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7E887" w14:textId="63C4449A" w:rsidR="00D02E27" w:rsidRPr="00CB47A3" w:rsidRDefault="00835726" w:rsidP="00C95A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47A3">
        <w:rPr>
          <w:rFonts w:ascii="Times New Roman" w:hAnsi="Times New Roman" w:cs="Times New Roman"/>
          <w:b/>
          <w:bCs/>
          <w:sz w:val="28"/>
          <w:szCs w:val="28"/>
        </w:rPr>
        <w:t>Supporting materials</w:t>
      </w:r>
    </w:p>
    <w:p w14:paraId="4DEE313D" w14:textId="77777777" w:rsidR="00CB47A3" w:rsidRDefault="00CB47A3" w:rsidP="00EB50E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17713" w14:textId="77777777" w:rsidR="00A874CF" w:rsidRDefault="00A874CF" w:rsidP="7FB3A230">
      <w:pPr>
        <w:jc w:val="both"/>
        <w:rPr>
          <w:rFonts w:ascii="Times New Roman" w:hAnsi="Times New Roman" w:cs="Times New Roman"/>
          <w:sz w:val="20"/>
          <w:szCs w:val="20"/>
        </w:rPr>
      </w:pPr>
      <w:r w:rsidRPr="261517A0">
        <w:rPr>
          <w:rFonts w:ascii="Times New Roman" w:hAnsi="Times New Roman" w:cs="Times New Roman"/>
          <w:b/>
          <w:bCs/>
          <w:sz w:val="28"/>
          <w:szCs w:val="28"/>
        </w:rPr>
        <w:t>Identifying insect predators using camera traps reveal unexpected predator communities in oilseed rape fields</w:t>
      </w:r>
      <w:r w:rsidRPr="7FB3A23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84F51AA" w14:textId="0915DE7E" w:rsidR="00B04FEA" w:rsidRPr="00A874CF" w:rsidRDefault="00B04FEA" w:rsidP="7FB3A2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4CF">
        <w:rPr>
          <w:rFonts w:ascii="Times New Roman" w:hAnsi="Times New Roman" w:cs="Times New Roman"/>
          <w:sz w:val="24"/>
          <w:szCs w:val="24"/>
        </w:rPr>
        <w:t>Gaëtan Seimandi-Corda</w:t>
      </w: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74CF">
        <w:rPr>
          <w:rFonts w:ascii="Times New Roman" w:hAnsi="Times New Roman" w:cs="Times New Roman"/>
          <w:sz w:val="24"/>
          <w:szCs w:val="24"/>
        </w:rPr>
        <w:t>*,</w:t>
      </w:r>
      <w:r w:rsidR="00A874CF">
        <w:rPr>
          <w:rFonts w:ascii="Times New Roman" w:hAnsi="Times New Roman" w:cs="Times New Roman"/>
          <w:sz w:val="24"/>
          <w:szCs w:val="24"/>
        </w:rPr>
        <w:t xml:space="preserve"> </w:t>
      </w:r>
      <w:r w:rsidRPr="00A874CF">
        <w:rPr>
          <w:rFonts w:ascii="Times New Roman" w:hAnsi="Times New Roman" w:cs="Times New Roman"/>
          <w:sz w:val="24"/>
          <w:szCs w:val="24"/>
        </w:rPr>
        <w:t>Thomas Hood</w:t>
      </w: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74CF">
        <w:rPr>
          <w:rFonts w:ascii="Times New Roman" w:hAnsi="Times New Roman" w:cs="Times New Roman"/>
          <w:sz w:val="24"/>
          <w:szCs w:val="24"/>
        </w:rPr>
        <w:t>, Matthew Hampson</w:t>
      </w: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74CF">
        <w:rPr>
          <w:rFonts w:ascii="Times New Roman" w:hAnsi="Times New Roman" w:cs="Times New Roman"/>
          <w:sz w:val="24"/>
          <w:szCs w:val="24"/>
        </w:rPr>
        <w:t>, Todd Jenkins</w:t>
      </w: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874CF">
        <w:rPr>
          <w:rFonts w:ascii="Times New Roman" w:hAnsi="Times New Roman" w:cs="Times New Roman"/>
          <w:sz w:val="24"/>
          <w:szCs w:val="24"/>
        </w:rPr>
        <w:t>, Daniel Blumgart</w:t>
      </w: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74CF">
        <w:rPr>
          <w:rFonts w:ascii="Times New Roman" w:hAnsi="Times New Roman" w:cs="Times New Roman"/>
          <w:sz w:val="24"/>
          <w:szCs w:val="24"/>
        </w:rPr>
        <w:t>, Jamie Hall</w:t>
      </w: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74CF">
        <w:rPr>
          <w:rFonts w:ascii="Times New Roman" w:hAnsi="Times New Roman" w:cs="Times New Roman"/>
          <w:sz w:val="24"/>
          <w:szCs w:val="24"/>
        </w:rPr>
        <w:t xml:space="preserve">, </w:t>
      </w:r>
      <w:r w:rsidR="22F9EAF1" w:rsidRPr="00A874CF">
        <w:rPr>
          <w:rFonts w:ascii="Times New Roman" w:hAnsi="Times New Roman" w:cs="Times New Roman"/>
          <w:sz w:val="24"/>
          <w:szCs w:val="24"/>
        </w:rPr>
        <w:t>Kelly Jowett</w:t>
      </w:r>
      <w:r w:rsidR="00A874CF" w:rsidRPr="00A874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874CF" w:rsidRPr="00A874CF">
        <w:rPr>
          <w:rFonts w:ascii="Times New Roman" w:hAnsi="Times New Roman" w:cs="Times New Roman"/>
          <w:sz w:val="24"/>
          <w:szCs w:val="24"/>
        </w:rPr>
        <w:t>,</w:t>
      </w:r>
      <w:r w:rsidR="1250F7BB" w:rsidRPr="00A874CF">
        <w:rPr>
          <w:rFonts w:ascii="Times New Roman" w:hAnsi="Times New Roman" w:cs="Times New Roman"/>
          <w:sz w:val="24"/>
          <w:szCs w:val="24"/>
        </w:rPr>
        <w:t xml:space="preserve"> </w:t>
      </w:r>
      <w:r w:rsidR="00A874CF" w:rsidRPr="00A874CF">
        <w:rPr>
          <w:rFonts w:ascii="Times New Roman" w:hAnsi="Times New Roman" w:cs="Times New Roman"/>
          <w:sz w:val="24"/>
          <w:szCs w:val="24"/>
        </w:rPr>
        <w:t>Toke Thomas Høye</w:t>
      </w:r>
      <w:r w:rsidR="00A874CF" w:rsidRPr="00A874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874CF" w:rsidRPr="00A874CF">
        <w:rPr>
          <w:rFonts w:ascii="Times New Roman" w:hAnsi="Times New Roman" w:cs="Times New Roman"/>
          <w:sz w:val="24"/>
          <w:szCs w:val="24"/>
        </w:rPr>
        <w:t xml:space="preserve">, </w:t>
      </w:r>
      <w:r w:rsidRPr="00A874CF">
        <w:rPr>
          <w:rFonts w:ascii="Times New Roman" w:hAnsi="Times New Roman" w:cs="Times New Roman"/>
          <w:sz w:val="24"/>
          <w:szCs w:val="24"/>
        </w:rPr>
        <w:t>Samantha M</w:t>
      </w:r>
      <w:r w:rsidR="55327D94" w:rsidRPr="00A874CF">
        <w:rPr>
          <w:rFonts w:ascii="Times New Roman" w:hAnsi="Times New Roman" w:cs="Times New Roman"/>
          <w:sz w:val="24"/>
          <w:szCs w:val="24"/>
        </w:rPr>
        <w:t>.</w:t>
      </w:r>
      <w:r w:rsidRPr="00A874CF">
        <w:rPr>
          <w:rFonts w:ascii="Times New Roman" w:hAnsi="Times New Roman" w:cs="Times New Roman"/>
          <w:sz w:val="24"/>
          <w:szCs w:val="24"/>
        </w:rPr>
        <w:t xml:space="preserve"> Cook</w:t>
      </w: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72104" w:rsidRPr="00A874C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5014C37B" w14:textId="77777777" w:rsidR="00CB47A3" w:rsidRPr="00A874CF" w:rsidRDefault="00CB47A3" w:rsidP="00EB50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974DD6" w14:textId="77777777" w:rsidR="00B04FEA" w:rsidRPr="00A874CF" w:rsidRDefault="00B04FEA" w:rsidP="00B04FEA">
      <w:pPr>
        <w:jc w:val="both"/>
        <w:rPr>
          <w:rFonts w:ascii="Times New Roman" w:hAnsi="Times New Roman" w:cs="Times New Roman"/>
          <w:sz w:val="24"/>
          <w:szCs w:val="24"/>
        </w:rPr>
      </w:pP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74CF">
        <w:rPr>
          <w:rFonts w:ascii="Times New Roman" w:hAnsi="Times New Roman" w:cs="Times New Roman"/>
          <w:sz w:val="24"/>
          <w:szCs w:val="24"/>
        </w:rPr>
        <w:t xml:space="preserve"> Protecting Crops and the Environment, Rothamsted Research, Harpenden, Hertfordshire, UK</w:t>
      </w:r>
    </w:p>
    <w:p w14:paraId="0991D8BF" w14:textId="77777777" w:rsidR="00B04FEA" w:rsidRPr="00A874CF" w:rsidRDefault="00B04FEA" w:rsidP="00B04FEA">
      <w:pPr>
        <w:jc w:val="both"/>
        <w:rPr>
          <w:rFonts w:ascii="Times New Roman" w:hAnsi="Times New Roman" w:cs="Times New Roman"/>
          <w:sz w:val="24"/>
          <w:szCs w:val="24"/>
        </w:rPr>
      </w:pP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A874CF">
        <w:rPr>
          <w:rFonts w:ascii="Times New Roman" w:hAnsi="Times New Roman" w:cs="Times New Roman"/>
          <w:sz w:val="24"/>
          <w:szCs w:val="24"/>
        </w:rPr>
        <w:t>Agriculture and Environment Department, Harper Adams University, Newport, Shropshire, UK</w:t>
      </w:r>
    </w:p>
    <w:p w14:paraId="3B34CE3C" w14:textId="77777777" w:rsidR="00B04FEA" w:rsidRPr="00A874CF" w:rsidRDefault="00B04FEA" w:rsidP="00B04FEA">
      <w:pPr>
        <w:jc w:val="both"/>
        <w:rPr>
          <w:rFonts w:ascii="Times New Roman" w:hAnsi="Times New Roman" w:cs="Times New Roman"/>
          <w:sz w:val="24"/>
          <w:szCs w:val="24"/>
        </w:rPr>
      </w:pPr>
      <w:r w:rsidRPr="00A874C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74CF">
        <w:rPr>
          <w:rFonts w:ascii="Times New Roman" w:hAnsi="Times New Roman" w:cs="Times New Roman"/>
          <w:sz w:val="24"/>
          <w:szCs w:val="24"/>
        </w:rPr>
        <w:t xml:space="preserve"> Department of </w:t>
      </w:r>
      <w:proofErr w:type="spellStart"/>
      <w:r w:rsidRPr="00A874CF">
        <w:rPr>
          <w:rFonts w:ascii="Times New Roman" w:hAnsi="Times New Roman" w:cs="Times New Roman"/>
          <w:sz w:val="24"/>
          <w:szCs w:val="24"/>
        </w:rPr>
        <w:t>Ecoscience</w:t>
      </w:r>
      <w:proofErr w:type="spellEnd"/>
      <w:r w:rsidRPr="00A874CF">
        <w:rPr>
          <w:rFonts w:ascii="Times New Roman" w:hAnsi="Times New Roman" w:cs="Times New Roman"/>
          <w:sz w:val="24"/>
          <w:szCs w:val="24"/>
        </w:rPr>
        <w:t>, Aarhus University, Aarhus, Denmark</w:t>
      </w:r>
    </w:p>
    <w:p w14:paraId="056B09F8" w14:textId="766A232A" w:rsidR="00EB50EC" w:rsidRPr="00A874CF" w:rsidRDefault="00EB50EC" w:rsidP="00EB50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D40BAD" w14:textId="72E94FED" w:rsidR="00EB50EC" w:rsidRPr="00A874CF" w:rsidRDefault="00EB50EC" w:rsidP="00EB50EC">
      <w:pPr>
        <w:jc w:val="both"/>
        <w:rPr>
          <w:rFonts w:ascii="Times New Roman" w:hAnsi="Times New Roman" w:cs="Times New Roman"/>
          <w:sz w:val="24"/>
          <w:szCs w:val="24"/>
        </w:rPr>
      </w:pPr>
      <w:r w:rsidRPr="00A874CF">
        <w:rPr>
          <w:rFonts w:ascii="Times New Roman" w:hAnsi="Times New Roman" w:cs="Times New Roman"/>
          <w:sz w:val="24"/>
          <w:szCs w:val="24"/>
        </w:rPr>
        <w:t>* Corresponding author</w:t>
      </w:r>
    </w:p>
    <w:p w14:paraId="7BAC1DBF" w14:textId="49A11573" w:rsidR="00EB50EC" w:rsidRPr="00A874CF" w:rsidRDefault="00EB50EC" w:rsidP="00EB50EC">
      <w:pPr>
        <w:jc w:val="both"/>
        <w:rPr>
          <w:rFonts w:ascii="Times New Roman" w:hAnsi="Times New Roman" w:cs="Times New Roman"/>
          <w:sz w:val="24"/>
          <w:szCs w:val="24"/>
        </w:rPr>
      </w:pPr>
      <w:r w:rsidRPr="00A874CF">
        <w:rPr>
          <w:rFonts w:ascii="Times New Roman" w:hAnsi="Times New Roman" w:cs="Times New Roman"/>
          <w:sz w:val="24"/>
          <w:szCs w:val="24"/>
        </w:rPr>
        <w:t xml:space="preserve">Email address: </w:t>
      </w:r>
      <w:hyperlink r:id="rId6" w:history="1">
        <w:r w:rsidRPr="00A874CF">
          <w:rPr>
            <w:rStyle w:val="Lienhypertexte"/>
            <w:rFonts w:ascii="Times New Roman" w:hAnsi="Times New Roman" w:cs="Times New Roman"/>
            <w:sz w:val="24"/>
            <w:szCs w:val="24"/>
          </w:rPr>
          <w:t>gaetan.seimandi@outlook.fr</w:t>
        </w:r>
      </w:hyperlink>
      <w:r w:rsidRPr="00A874CF">
        <w:rPr>
          <w:rFonts w:ascii="Times New Roman" w:hAnsi="Times New Roman" w:cs="Times New Roman"/>
          <w:sz w:val="24"/>
          <w:szCs w:val="24"/>
        </w:rPr>
        <w:t xml:space="preserve"> (Gaëtan Seimandi-Corda)</w:t>
      </w:r>
    </w:p>
    <w:p w14:paraId="7B88B377" w14:textId="77777777" w:rsidR="00EB50EC" w:rsidRPr="0068724A" w:rsidRDefault="00EB50EC" w:rsidP="0068724A">
      <w:pPr>
        <w:jc w:val="both"/>
        <w:rPr>
          <w:rFonts w:ascii="Times New Roman" w:hAnsi="Times New Roman" w:cs="Times New Roman"/>
          <w:b/>
          <w:bCs/>
        </w:rPr>
      </w:pPr>
    </w:p>
    <w:p w14:paraId="02AD8F27" w14:textId="77777777" w:rsidR="00835726" w:rsidRPr="0068724A" w:rsidRDefault="00835726" w:rsidP="0068724A">
      <w:pPr>
        <w:jc w:val="both"/>
        <w:rPr>
          <w:rFonts w:ascii="Times New Roman" w:hAnsi="Times New Roman" w:cs="Times New Roman"/>
          <w:b/>
          <w:bCs/>
        </w:rPr>
      </w:pPr>
    </w:p>
    <w:p w14:paraId="718C3528" w14:textId="14AE5C0A" w:rsidR="00EB50EC" w:rsidRDefault="00EB50E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60B01EE" w14:textId="77777777" w:rsidR="004C7984" w:rsidRPr="00183FAC" w:rsidRDefault="004C7984" w:rsidP="004C7984">
      <w:pPr>
        <w:rPr>
          <w:rFonts w:ascii="Arial" w:hAnsi="Arial" w:cs="Arial"/>
          <w:sz w:val="18"/>
          <w:szCs w:val="18"/>
        </w:rPr>
      </w:pPr>
    </w:p>
    <w:p w14:paraId="2F202726" w14:textId="77777777" w:rsidR="00423941" w:rsidRDefault="00423941" w:rsidP="00423941">
      <w:pPr>
        <w:rPr>
          <w:rFonts w:ascii="Times New Roman" w:hAnsi="Times New Roman" w:cs="Times New Roman"/>
          <w:b/>
          <w:bCs/>
        </w:rPr>
      </w:pPr>
      <w:r w:rsidRPr="00B04FEA">
        <w:rPr>
          <w:noProof/>
        </w:rPr>
        <w:drawing>
          <wp:inline distT="0" distB="0" distL="0" distR="0" wp14:anchorId="067C95E7" wp14:editId="748F79E2">
            <wp:extent cx="5731510" cy="2460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AF86" w14:textId="7553C2DF" w:rsidR="00423941" w:rsidRPr="006C2FD1" w:rsidRDefault="00423941" w:rsidP="00423941">
      <w:pPr>
        <w:rPr>
          <w:rFonts w:ascii="Arial" w:hAnsi="Arial" w:cs="Arial"/>
          <w:sz w:val="18"/>
          <w:szCs w:val="18"/>
        </w:rPr>
      </w:pPr>
      <w:r w:rsidRPr="7FB3A230">
        <w:rPr>
          <w:rFonts w:ascii="Arial" w:hAnsi="Arial" w:cs="Arial"/>
          <w:sz w:val="18"/>
          <w:szCs w:val="18"/>
        </w:rPr>
        <w:t>Figure S</w:t>
      </w:r>
      <w:r>
        <w:rPr>
          <w:rFonts w:ascii="Arial" w:hAnsi="Arial" w:cs="Arial"/>
          <w:sz w:val="18"/>
          <w:szCs w:val="18"/>
        </w:rPr>
        <w:t>1</w:t>
      </w:r>
      <w:r w:rsidR="00E9667E">
        <w:rPr>
          <w:rFonts w:ascii="Arial" w:hAnsi="Arial" w:cs="Arial"/>
          <w:sz w:val="18"/>
          <w:szCs w:val="18"/>
        </w:rPr>
        <w:t>.</w:t>
      </w:r>
      <w:r w:rsidRPr="7FB3A230">
        <w:rPr>
          <w:rFonts w:ascii="Arial" w:hAnsi="Arial" w:cs="Arial"/>
          <w:sz w:val="18"/>
          <w:szCs w:val="18"/>
        </w:rPr>
        <w:t xml:space="preserve"> Schematic representation of the sampling design used in the experiment to assess predation of pollen beetle and </w:t>
      </w:r>
      <w:r>
        <w:rPr>
          <w:rFonts w:ascii="Arial" w:hAnsi="Arial" w:cs="Arial"/>
          <w:sz w:val="18"/>
          <w:szCs w:val="18"/>
        </w:rPr>
        <w:t xml:space="preserve">brassica </w:t>
      </w:r>
      <w:r w:rsidRPr="7FB3A230">
        <w:rPr>
          <w:rFonts w:ascii="Arial" w:hAnsi="Arial" w:cs="Arial"/>
          <w:sz w:val="18"/>
          <w:szCs w:val="18"/>
        </w:rPr>
        <w:t>pod midge larvae for one set of five cameras; two sets of five cameras were used in oilseed rape crops in both 2021 and 2022</w:t>
      </w:r>
      <w:r>
        <w:rPr>
          <w:rFonts w:ascii="Arial" w:hAnsi="Arial" w:cs="Arial"/>
          <w:sz w:val="18"/>
          <w:szCs w:val="18"/>
        </w:rPr>
        <w:t>. Rotative pan traps were used only on one set in 2022.</w:t>
      </w:r>
    </w:p>
    <w:p w14:paraId="5BF05CAC" w14:textId="77777777" w:rsidR="00423941" w:rsidRDefault="00423941">
      <w:pPr>
        <w:rPr>
          <w:rFonts w:ascii="Arial" w:hAnsi="Arial" w:cs="Arial"/>
          <w:sz w:val="18"/>
          <w:szCs w:val="18"/>
        </w:rPr>
      </w:pPr>
    </w:p>
    <w:p w14:paraId="269FE23D" w14:textId="095A3381" w:rsidR="00423941" w:rsidRDefault="00EB50EC" w:rsidP="000E34B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3F2A7F1" w14:textId="4FC18C91" w:rsidR="00423941" w:rsidRDefault="00423941" w:rsidP="00423941">
      <w:pPr>
        <w:rPr>
          <w:rFonts w:ascii="Arial" w:hAnsi="Arial" w:cs="Arial"/>
          <w:sz w:val="18"/>
          <w:szCs w:val="18"/>
        </w:rPr>
      </w:pPr>
      <w:r w:rsidRPr="00423941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F3A6F77" wp14:editId="28037F4D">
            <wp:extent cx="5731510" cy="4298315"/>
            <wp:effectExtent l="0" t="0" r="2540" b="6985"/>
            <wp:docPr id="7" name="Picture 6" descr="A picture containing tree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9383D8E-689D-575E-4DD9-FD9E6B94E3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ree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D9383D8E-689D-575E-4DD9-FD9E6B94E3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97D2" w14:textId="026DDDE5" w:rsidR="00423941" w:rsidRDefault="00423941" w:rsidP="00423941">
      <w:pPr>
        <w:rPr>
          <w:rFonts w:ascii="Arial" w:hAnsi="Arial" w:cs="Arial"/>
          <w:sz w:val="18"/>
          <w:szCs w:val="18"/>
        </w:rPr>
      </w:pPr>
      <w:r w:rsidRPr="7FB3A230">
        <w:rPr>
          <w:rFonts w:ascii="Arial" w:hAnsi="Arial" w:cs="Arial"/>
          <w:sz w:val="18"/>
          <w:szCs w:val="18"/>
        </w:rPr>
        <w:t>Figure S</w:t>
      </w:r>
      <w:r>
        <w:rPr>
          <w:rFonts w:ascii="Arial" w:hAnsi="Arial" w:cs="Arial"/>
          <w:sz w:val="18"/>
          <w:szCs w:val="18"/>
        </w:rPr>
        <w:t>2</w:t>
      </w:r>
      <w:r w:rsidR="00E9667E">
        <w:rPr>
          <w:rFonts w:ascii="Arial" w:hAnsi="Arial" w:cs="Arial"/>
          <w:sz w:val="18"/>
          <w:szCs w:val="18"/>
        </w:rPr>
        <w:t>.</w:t>
      </w:r>
      <w:r w:rsidRPr="7FB3A230">
        <w:rPr>
          <w:rFonts w:ascii="Arial" w:hAnsi="Arial" w:cs="Arial"/>
          <w:sz w:val="18"/>
          <w:szCs w:val="18"/>
        </w:rPr>
        <w:t xml:space="preserve"> Tripod placed in an oilseed rape </w:t>
      </w:r>
      <w:r w:rsidR="00E9667E">
        <w:rPr>
          <w:rFonts w:ascii="Arial" w:hAnsi="Arial" w:cs="Arial"/>
          <w:sz w:val="18"/>
          <w:szCs w:val="18"/>
        </w:rPr>
        <w:t>crop</w:t>
      </w:r>
      <w:r w:rsidRPr="7FB3A230">
        <w:rPr>
          <w:rFonts w:ascii="Arial" w:hAnsi="Arial" w:cs="Arial"/>
          <w:sz w:val="18"/>
          <w:szCs w:val="18"/>
        </w:rPr>
        <w:t xml:space="preserve"> with a camera recording predator activity on a predation card placed on the ground and </w:t>
      </w:r>
      <w:r w:rsidR="00A7550D">
        <w:rPr>
          <w:rFonts w:ascii="Arial" w:hAnsi="Arial" w:cs="Arial"/>
          <w:sz w:val="18"/>
          <w:szCs w:val="18"/>
        </w:rPr>
        <w:t xml:space="preserve">which was </w:t>
      </w:r>
      <w:r w:rsidRPr="7FB3A230">
        <w:rPr>
          <w:rFonts w:ascii="Arial" w:hAnsi="Arial" w:cs="Arial"/>
          <w:sz w:val="18"/>
          <w:szCs w:val="18"/>
        </w:rPr>
        <w:t>fixed into position with metal pegs.</w:t>
      </w:r>
    </w:p>
    <w:p w14:paraId="64769302" w14:textId="1AA4D284" w:rsidR="00423941" w:rsidRDefault="0042394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073C093" w14:textId="77777777" w:rsidR="00423941" w:rsidRPr="0068724A" w:rsidRDefault="00423941" w:rsidP="00423941">
      <w:pPr>
        <w:jc w:val="both"/>
        <w:rPr>
          <w:rFonts w:ascii="Times New Roman" w:hAnsi="Times New Roman" w:cs="Times New Roman"/>
          <w:b/>
          <w:bCs/>
        </w:rPr>
      </w:pPr>
      <w:r w:rsidRPr="0068724A">
        <w:rPr>
          <w:rFonts w:ascii="Times New Roman" w:hAnsi="Times New Roman" w:cs="Times New Roman"/>
          <w:b/>
          <w:bCs/>
        </w:rPr>
        <w:lastRenderedPageBreak/>
        <w:t>Comparison of the data collected with pictures took at different time lapses</w:t>
      </w:r>
    </w:p>
    <w:p w14:paraId="43AF91E2" w14:textId="7348335B" w:rsidR="00423941" w:rsidRPr="0068724A" w:rsidRDefault="00423941" w:rsidP="00423941">
      <w:pPr>
        <w:jc w:val="both"/>
        <w:rPr>
          <w:rFonts w:ascii="Times New Roman" w:hAnsi="Times New Roman" w:cs="Times New Roman"/>
        </w:rPr>
      </w:pPr>
      <w:r w:rsidRPr="0068724A">
        <w:rPr>
          <w:rFonts w:ascii="Times New Roman" w:hAnsi="Times New Roman" w:cs="Times New Roman"/>
        </w:rPr>
        <w:t>To test if the data collected with one picture t</w:t>
      </w:r>
      <w:r w:rsidR="00A7550D">
        <w:rPr>
          <w:rFonts w:ascii="Times New Roman" w:hAnsi="Times New Roman" w:cs="Times New Roman"/>
        </w:rPr>
        <w:t>aken</w:t>
      </w:r>
      <w:r w:rsidRPr="0068724A">
        <w:rPr>
          <w:rFonts w:ascii="Times New Roman" w:hAnsi="Times New Roman" w:cs="Times New Roman"/>
        </w:rPr>
        <w:t xml:space="preserve"> every minute gave a reliable estimation of the</w:t>
      </w:r>
      <w:r>
        <w:rPr>
          <w:rFonts w:ascii="Times New Roman" w:hAnsi="Times New Roman" w:cs="Times New Roman"/>
        </w:rPr>
        <w:t xml:space="preserve"> card’s</w:t>
      </w:r>
      <w:r w:rsidRPr="0068724A">
        <w:rPr>
          <w:rFonts w:ascii="Times New Roman" w:hAnsi="Times New Roman" w:cs="Times New Roman"/>
        </w:rPr>
        <w:t xml:space="preserve"> visitors, we compared the number of pictures with invertebrates on cards t</w:t>
      </w:r>
      <w:r w:rsidR="00413ED4">
        <w:rPr>
          <w:rFonts w:ascii="Times New Roman" w:hAnsi="Times New Roman" w:cs="Times New Roman"/>
        </w:rPr>
        <w:t>aken</w:t>
      </w:r>
      <w:r w:rsidRPr="0068724A">
        <w:rPr>
          <w:rFonts w:ascii="Times New Roman" w:hAnsi="Times New Roman" w:cs="Times New Roman"/>
        </w:rPr>
        <w:t xml:space="preserve"> every 30 seconds and every minute. During the first three days of sampling in 2022 (26-28/04/22) cameras were set-up to take pictures every 30 seconds. </w:t>
      </w:r>
      <w:r>
        <w:rPr>
          <w:rFonts w:ascii="Times New Roman" w:hAnsi="Times New Roman" w:cs="Times New Roman"/>
        </w:rPr>
        <w:t xml:space="preserve">Predation cards </w:t>
      </w:r>
      <w:r w:rsidR="00B8736C">
        <w:rPr>
          <w:rFonts w:ascii="Times New Roman" w:hAnsi="Times New Roman" w:cs="Times New Roman"/>
        </w:rPr>
        <w:t>used on</w:t>
      </w:r>
      <w:r>
        <w:rPr>
          <w:rFonts w:ascii="Times New Roman" w:hAnsi="Times New Roman" w:cs="Times New Roman"/>
        </w:rPr>
        <w:t xml:space="preserve"> these dates contained 10 glued </w:t>
      </w:r>
      <w:r w:rsidRPr="00783CE6">
        <w:rPr>
          <w:rFonts w:ascii="Times New Roman" w:hAnsi="Times New Roman" w:cs="Times New Roman"/>
        </w:rPr>
        <w:t>pollen beetle larvae (</w:t>
      </w:r>
      <w:r w:rsidRPr="00783CE6">
        <w:rPr>
          <w:rFonts w:ascii="Times New Roman" w:hAnsi="Times New Roman" w:cs="Times New Roman"/>
          <w:i/>
          <w:iCs/>
        </w:rPr>
        <w:t>Brassicogethes aeneus</w:t>
      </w:r>
      <w:r w:rsidRPr="00783CE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  <w:r w:rsidRPr="0068724A">
        <w:rPr>
          <w:rFonts w:ascii="Times New Roman" w:hAnsi="Times New Roman" w:cs="Times New Roman"/>
        </w:rPr>
        <w:t>Some of the cameras r</w:t>
      </w:r>
      <w:r w:rsidR="00B8736C">
        <w:rPr>
          <w:rFonts w:ascii="Times New Roman" w:hAnsi="Times New Roman" w:cs="Times New Roman"/>
        </w:rPr>
        <w:t>a</w:t>
      </w:r>
      <w:r w:rsidRPr="0068724A">
        <w:rPr>
          <w:rFonts w:ascii="Times New Roman" w:hAnsi="Times New Roman" w:cs="Times New Roman"/>
        </w:rPr>
        <w:t xml:space="preserve">n out of batteries and did not collect pictures for 24 </w:t>
      </w:r>
      <w:r>
        <w:rPr>
          <w:rFonts w:ascii="Times New Roman" w:hAnsi="Times New Roman" w:cs="Times New Roman"/>
        </w:rPr>
        <w:t xml:space="preserve">hours </w:t>
      </w:r>
      <w:r w:rsidRPr="0068724A">
        <w:rPr>
          <w:rFonts w:ascii="Times New Roman" w:hAnsi="Times New Roman" w:cs="Times New Roman"/>
        </w:rPr>
        <w:t>and were thus removed from the analysis. Data from 15 camera-day</w:t>
      </w:r>
      <w:r w:rsidR="0064766C">
        <w:rPr>
          <w:rFonts w:ascii="Times New Roman" w:hAnsi="Times New Roman" w:cs="Times New Roman"/>
        </w:rPr>
        <w:t>s</w:t>
      </w:r>
      <w:r w:rsidRPr="0068724A">
        <w:rPr>
          <w:rFonts w:ascii="Times New Roman" w:hAnsi="Times New Roman" w:cs="Times New Roman"/>
        </w:rPr>
        <w:t xml:space="preserve"> were collected over the three days. Two datasets were created</w:t>
      </w:r>
      <w:r>
        <w:rPr>
          <w:rFonts w:ascii="Times New Roman" w:hAnsi="Times New Roman" w:cs="Times New Roman"/>
        </w:rPr>
        <w:t>:</w:t>
      </w:r>
      <w:r w:rsidRPr="006872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  <w:r w:rsidRPr="0068724A">
        <w:rPr>
          <w:rFonts w:ascii="Times New Roman" w:hAnsi="Times New Roman" w:cs="Times New Roman"/>
        </w:rPr>
        <w:t xml:space="preserve">ne </w:t>
      </w:r>
      <w:r>
        <w:rPr>
          <w:rFonts w:ascii="Times New Roman" w:hAnsi="Times New Roman" w:cs="Times New Roman"/>
        </w:rPr>
        <w:t xml:space="preserve">dataset </w:t>
      </w:r>
      <w:r w:rsidRPr="0068724A">
        <w:rPr>
          <w:rFonts w:ascii="Times New Roman" w:hAnsi="Times New Roman" w:cs="Times New Roman"/>
        </w:rPr>
        <w:t>contain</w:t>
      </w:r>
      <w:r>
        <w:rPr>
          <w:rFonts w:ascii="Times New Roman" w:hAnsi="Times New Roman" w:cs="Times New Roman"/>
        </w:rPr>
        <w:t>ed</w:t>
      </w:r>
      <w:r w:rsidRPr="0068724A">
        <w:rPr>
          <w:rFonts w:ascii="Times New Roman" w:hAnsi="Times New Roman" w:cs="Times New Roman"/>
        </w:rPr>
        <w:t xml:space="preserve"> for each taxon </w:t>
      </w:r>
      <w:r>
        <w:rPr>
          <w:rFonts w:ascii="Times New Roman" w:hAnsi="Times New Roman" w:cs="Times New Roman"/>
        </w:rPr>
        <w:t xml:space="preserve">observed </w:t>
      </w:r>
      <w:r w:rsidRPr="0068724A">
        <w:rPr>
          <w:rFonts w:ascii="Times New Roman" w:hAnsi="Times New Roman" w:cs="Times New Roman"/>
        </w:rPr>
        <w:t>the number of pictures with a visitor observed on the card with pictures collected every 30 seconds</w:t>
      </w:r>
      <w:r w:rsidR="00BF073B">
        <w:rPr>
          <w:rFonts w:ascii="Times New Roman" w:hAnsi="Times New Roman" w:cs="Times New Roman"/>
        </w:rPr>
        <w:t>;</w:t>
      </w:r>
      <w:r w:rsidRPr="006872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 w:rsidRPr="0068724A">
        <w:rPr>
          <w:rFonts w:ascii="Times New Roman" w:hAnsi="Times New Roman" w:cs="Times New Roman"/>
        </w:rPr>
        <w:t xml:space="preserve"> similar dataset was created keeping only one picture collected every minute. The adjusted R</w:t>
      </w:r>
      <w:r w:rsidRPr="00783CE6">
        <w:rPr>
          <w:rFonts w:ascii="Times New Roman" w:hAnsi="Times New Roman" w:cs="Times New Roman"/>
          <w:vertAlign w:val="superscript"/>
        </w:rPr>
        <w:t>2</w:t>
      </w:r>
      <w:r w:rsidRPr="0068724A">
        <w:rPr>
          <w:rFonts w:ascii="Times New Roman" w:hAnsi="Times New Roman" w:cs="Times New Roman"/>
        </w:rPr>
        <w:t xml:space="preserve"> was then extracted from a linear model explaining the number of </w:t>
      </w:r>
      <w:r>
        <w:rPr>
          <w:rFonts w:ascii="Times New Roman" w:hAnsi="Times New Roman" w:cs="Times New Roman"/>
        </w:rPr>
        <w:t>observations</w:t>
      </w:r>
      <w:r w:rsidRPr="0068724A">
        <w:rPr>
          <w:rFonts w:ascii="Times New Roman" w:hAnsi="Times New Roman" w:cs="Times New Roman"/>
        </w:rPr>
        <w:t xml:space="preserve"> with </w:t>
      </w:r>
      <w:r>
        <w:rPr>
          <w:rFonts w:ascii="Times New Roman" w:hAnsi="Times New Roman" w:cs="Times New Roman"/>
        </w:rPr>
        <w:t>pictures</w:t>
      </w:r>
      <w:r w:rsidRPr="0068724A">
        <w:rPr>
          <w:rFonts w:ascii="Times New Roman" w:hAnsi="Times New Roman" w:cs="Times New Roman"/>
        </w:rPr>
        <w:t xml:space="preserve"> t</w:t>
      </w:r>
      <w:r w:rsidR="00542F08">
        <w:rPr>
          <w:rFonts w:ascii="Times New Roman" w:hAnsi="Times New Roman" w:cs="Times New Roman"/>
        </w:rPr>
        <w:t>aken</w:t>
      </w:r>
      <w:r w:rsidRPr="0068724A">
        <w:rPr>
          <w:rFonts w:ascii="Times New Roman" w:hAnsi="Times New Roman" w:cs="Times New Roman"/>
        </w:rPr>
        <w:t xml:space="preserve"> every minute by the number of </w:t>
      </w:r>
      <w:r>
        <w:rPr>
          <w:rFonts w:ascii="Times New Roman" w:hAnsi="Times New Roman" w:cs="Times New Roman"/>
        </w:rPr>
        <w:t>observations</w:t>
      </w:r>
      <w:r w:rsidRPr="0068724A">
        <w:rPr>
          <w:rFonts w:ascii="Times New Roman" w:hAnsi="Times New Roman" w:cs="Times New Roman"/>
        </w:rPr>
        <w:t xml:space="preserve"> with </w:t>
      </w:r>
      <w:r>
        <w:rPr>
          <w:rFonts w:ascii="Times New Roman" w:hAnsi="Times New Roman" w:cs="Times New Roman"/>
        </w:rPr>
        <w:t>pictures</w:t>
      </w:r>
      <w:r w:rsidRPr="0068724A">
        <w:rPr>
          <w:rFonts w:ascii="Times New Roman" w:hAnsi="Times New Roman" w:cs="Times New Roman"/>
        </w:rPr>
        <w:t xml:space="preserve"> t</w:t>
      </w:r>
      <w:r w:rsidR="00542F08">
        <w:rPr>
          <w:rFonts w:ascii="Times New Roman" w:hAnsi="Times New Roman" w:cs="Times New Roman"/>
        </w:rPr>
        <w:t>aken</w:t>
      </w:r>
      <w:r w:rsidRPr="0068724A">
        <w:rPr>
          <w:rFonts w:ascii="Times New Roman" w:hAnsi="Times New Roman" w:cs="Times New Roman"/>
        </w:rPr>
        <w:t xml:space="preserve"> every 30 seconds.</w:t>
      </w:r>
    </w:p>
    <w:p w14:paraId="417C53B5" w14:textId="77777777" w:rsidR="00423941" w:rsidRPr="0068724A" w:rsidRDefault="00423941" w:rsidP="00423941">
      <w:pPr>
        <w:jc w:val="both"/>
        <w:rPr>
          <w:rFonts w:ascii="Times New Roman" w:hAnsi="Times New Roman" w:cs="Times New Roman"/>
        </w:rPr>
      </w:pPr>
      <w:r w:rsidRPr="0068724A">
        <w:rPr>
          <w:rFonts w:ascii="Times New Roman" w:hAnsi="Times New Roman" w:cs="Times New Roman"/>
        </w:rPr>
        <w:t xml:space="preserve">A total </w:t>
      </w:r>
      <w:r w:rsidRPr="00CF56ED">
        <w:rPr>
          <w:rFonts w:ascii="Times New Roman" w:hAnsi="Times New Roman" w:cs="Times New Roman"/>
        </w:rPr>
        <w:t>of 14</w:t>
      </w:r>
      <w:r w:rsidRPr="0068724A">
        <w:rPr>
          <w:rFonts w:ascii="Times New Roman" w:hAnsi="Times New Roman" w:cs="Times New Roman"/>
        </w:rPr>
        <w:t xml:space="preserve"> taxonomic groups were observed on the cards. A significant relationship between the number of pictures with visitors observed after 30 seconds and 1 minute was found (p &lt; 0.001) with a very high adjusted R</w:t>
      </w:r>
      <w:r w:rsidRPr="00783CE6">
        <w:rPr>
          <w:rFonts w:ascii="Times New Roman" w:hAnsi="Times New Roman" w:cs="Times New Roman"/>
          <w:vertAlign w:val="superscript"/>
        </w:rPr>
        <w:t>2</w:t>
      </w:r>
      <w:r w:rsidRPr="0068724A">
        <w:rPr>
          <w:rFonts w:ascii="Times New Roman" w:hAnsi="Times New Roman" w:cs="Times New Roman"/>
        </w:rPr>
        <w:t xml:space="preserve"> (0.99) (Fig. S</w:t>
      </w:r>
      <w:r>
        <w:rPr>
          <w:rFonts w:ascii="Times New Roman" w:hAnsi="Times New Roman" w:cs="Times New Roman"/>
        </w:rPr>
        <w:t>3</w:t>
      </w:r>
      <w:r w:rsidRPr="0068724A">
        <w:rPr>
          <w:rFonts w:ascii="Times New Roman" w:hAnsi="Times New Roman" w:cs="Times New Roman"/>
        </w:rPr>
        <w:t>).</w:t>
      </w:r>
    </w:p>
    <w:p w14:paraId="59A420F7" w14:textId="6FF5D6FE" w:rsidR="00423941" w:rsidRDefault="00423941" w:rsidP="00423941">
      <w:pPr>
        <w:jc w:val="both"/>
        <w:rPr>
          <w:rStyle w:val="Marquedecommentaire"/>
          <w:rFonts w:ascii="Times New Roman" w:hAnsi="Times New Roman" w:cs="Times New Roman"/>
        </w:rPr>
      </w:pPr>
      <w:r w:rsidRPr="0068724A">
        <w:rPr>
          <w:rFonts w:ascii="Times New Roman" w:hAnsi="Times New Roman" w:cs="Times New Roman"/>
        </w:rPr>
        <w:t xml:space="preserve">This result </w:t>
      </w:r>
      <w:r w:rsidR="00BE08B6">
        <w:rPr>
          <w:rFonts w:ascii="Times New Roman" w:hAnsi="Times New Roman" w:cs="Times New Roman"/>
        </w:rPr>
        <w:t>indicates</w:t>
      </w:r>
      <w:r w:rsidRPr="0068724A">
        <w:rPr>
          <w:rFonts w:ascii="Times New Roman" w:hAnsi="Times New Roman" w:cs="Times New Roman"/>
        </w:rPr>
        <w:t xml:space="preserve"> that pictures collected every minute give a reliable estimation of the taxa present in the field.</w:t>
      </w:r>
    </w:p>
    <w:p w14:paraId="0891983F" w14:textId="77777777" w:rsidR="00423941" w:rsidRPr="0068724A" w:rsidRDefault="00423941" w:rsidP="00423941">
      <w:pPr>
        <w:jc w:val="both"/>
        <w:rPr>
          <w:rFonts w:ascii="Times New Roman" w:hAnsi="Times New Roman" w:cs="Times New Roman"/>
        </w:rPr>
      </w:pPr>
      <w:r w:rsidRPr="003D522D">
        <w:rPr>
          <w:noProof/>
        </w:rPr>
        <w:drawing>
          <wp:inline distT="0" distB="0" distL="0" distR="0" wp14:anchorId="5D9E2F95" wp14:editId="189447A4">
            <wp:extent cx="3371215" cy="3152775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24A">
        <w:rPr>
          <w:rFonts w:ascii="Times New Roman" w:hAnsi="Times New Roman" w:cs="Times New Roman"/>
        </w:rPr>
        <w:t xml:space="preserve"> </w:t>
      </w:r>
    </w:p>
    <w:p w14:paraId="548A6DAC" w14:textId="33F8DAE5" w:rsidR="00423941" w:rsidRDefault="00423941" w:rsidP="00423941">
      <w:pPr>
        <w:jc w:val="both"/>
        <w:rPr>
          <w:rFonts w:ascii="Arial" w:hAnsi="Arial" w:cs="Arial"/>
          <w:sz w:val="18"/>
          <w:szCs w:val="18"/>
        </w:rPr>
      </w:pPr>
      <w:r w:rsidRPr="0068724A">
        <w:rPr>
          <w:rFonts w:ascii="Arial" w:hAnsi="Arial" w:cs="Arial"/>
          <w:sz w:val="18"/>
          <w:szCs w:val="18"/>
        </w:rPr>
        <w:t>Figure S</w:t>
      </w:r>
      <w:r>
        <w:rPr>
          <w:rFonts w:ascii="Arial" w:hAnsi="Arial" w:cs="Arial"/>
          <w:sz w:val="18"/>
          <w:szCs w:val="18"/>
        </w:rPr>
        <w:t>3</w:t>
      </w:r>
      <w:r w:rsidR="00CC2BDE">
        <w:rPr>
          <w:rFonts w:ascii="Arial" w:hAnsi="Arial" w:cs="Arial"/>
          <w:sz w:val="18"/>
          <w:szCs w:val="18"/>
        </w:rPr>
        <w:t>.  R</w:t>
      </w:r>
      <w:r w:rsidRPr="0068724A">
        <w:rPr>
          <w:rFonts w:ascii="Arial" w:hAnsi="Arial" w:cs="Arial"/>
          <w:sz w:val="18"/>
          <w:szCs w:val="18"/>
        </w:rPr>
        <w:t>elationship between the total number of pictures with invertebrates collected with a time lapse of 30 seconds and 1 minute. The total number of pictures is summed for different taxa observed visiting predation cards containing pollen beetle larvae (</w:t>
      </w:r>
      <w:r w:rsidRPr="00783CE6">
        <w:rPr>
          <w:rFonts w:ascii="Arial" w:hAnsi="Arial" w:cs="Arial"/>
          <w:i/>
          <w:iCs/>
          <w:sz w:val="18"/>
          <w:szCs w:val="18"/>
        </w:rPr>
        <w:t>Brassicogethes aeneus</w:t>
      </w:r>
      <w:r w:rsidRPr="0068724A">
        <w:rPr>
          <w:rFonts w:ascii="Arial" w:hAnsi="Arial" w:cs="Arial"/>
          <w:sz w:val="18"/>
          <w:szCs w:val="18"/>
        </w:rPr>
        <w:t>) in April 2022. The grey line represents the linear relationship between the two variables.</w:t>
      </w:r>
      <w:r>
        <w:rPr>
          <w:rFonts w:ascii="Arial" w:hAnsi="Arial" w:cs="Arial"/>
          <w:sz w:val="18"/>
          <w:szCs w:val="18"/>
        </w:rPr>
        <w:t xml:space="preserve"> Label</w:t>
      </w:r>
      <w:r w:rsidR="008709A5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attached to each point indicate the taxa.</w:t>
      </w:r>
    </w:p>
    <w:p w14:paraId="246051BB" w14:textId="77777777" w:rsidR="00936EAB" w:rsidRDefault="00936EAB">
      <w:pPr>
        <w:rPr>
          <w:rFonts w:ascii="Arial" w:hAnsi="Arial" w:cs="Arial"/>
          <w:sz w:val="18"/>
          <w:szCs w:val="18"/>
        </w:rPr>
        <w:sectPr w:rsidR="00936EA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2B2AED0" w14:textId="4D135D8D" w:rsidR="00936EAB" w:rsidRDefault="0083184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E7C294F" wp14:editId="2190B501">
            <wp:extent cx="8850630" cy="4619501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8"/>
                    <a:stretch/>
                  </pic:blipFill>
                  <pic:spPr bwMode="auto">
                    <a:xfrm>
                      <a:off x="0" y="0"/>
                      <a:ext cx="8850630" cy="46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Figure S4. Image collected by a camera trap on 11/05/22 at </w:t>
      </w:r>
      <w:r w:rsidR="002F31F4">
        <w:rPr>
          <w:rFonts w:ascii="Arial" w:hAnsi="Arial" w:cs="Arial"/>
          <w:sz w:val="18"/>
          <w:szCs w:val="18"/>
        </w:rPr>
        <w:t>22</w:t>
      </w:r>
      <w:r>
        <w:rPr>
          <w:rFonts w:ascii="Arial" w:hAnsi="Arial" w:cs="Arial"/>
          <w:sz w:val="18"/>
          <w:szCs w:val="18"/>
        </w:rPr>
        <w:t>:53</w:t>
      </w:r>
      <w:r w:rsidR="002F31F4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 xml:space="preserve"> with a </w:t>
      </w:r>
      <w:proofErr w:type="spellStart"/>
      <w:r>
        <w:rPr>
          <w:rFonts w:ascii="Arial" w:hAnsi="Arial" w:cs="Arial"/>
          <w:sz w:val="18"/>
          <w:szCs w:val="18"/>
        </w:rPr>
        <w:t>Carabidae</w:t>
      </w:r>
      <w:proofErr w:type="spellEnd"/>
      <w:r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831840">
        <w:rPr>
          <w:rFonts w:ascii="Arial" w:hAnsi="Arial" w:cs="Arial"/>
          <w:i/>
          <w:sz w:val="18"/>
          <w:szCs w:val="18"/>
        </w:rPr>
        <w:t>Nebria</w:t>
      </w:r>
      <w:proofErr w:type="spellEnd"/>
      <w:r w:rsidRPr="0083184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31840">
        <w:rPr>
          <w:rFonts w:ascii="Arial" w:hAnsi="Arial" w:cs="Arial"/>
          <w:i/>
          <w:sz w:val="18"/>
          <w:szCs w:val="18"/>
        </w:rPr>
        <w:t>brevicolis</w:t>
      </w:r>
      <w:proofErr w:type="spellEnd"/>
      <w:r>
        <w:rPr>
          <w:rFonts w:ascii="Arial" w:hAnsi="Arial" w:cs="Arial"/>
          <w:sz w:val="18"/>
          <w:szCs w:val="18"/>
        </w:rPr>
        <w:t>) feeding on a pollen beetle larva</w:t>
      </w:r>
      <w:r w:rsidR="00C575C0">
        <w:rPr>
          <w:rFonts w:ascii="Arial" w:hAnsi="Arial" w:cs="Arial"/>
          <w:sz w:val="18"/>
          <w:szCs w:val="18"/>
        </w:rPr>
        <w:t xml:space="preserve"> (</w:t>
      </w:r>
      <w:r w:rsidR="00C575C0" w:rsidRPr="00C575C0">
        <w:rPr>
          <w:rFonts w:ascii="Arial" w:hAnsi="Arial" w:cs="Arial"/>
          <w:i/>
          <w:iCs/>
          <w:sz w:val="18"/>
          <w:szCs w:val="18"/>
        </w:rPr>
        <w:t>Brassicogethes aeneus</w:t>
      </w:r>
      <w:r w:rsidR="00C575C0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0BF3616" wp14:editId="747B9D60">
            <wp:extent cx="8850630" cy="4631377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0"/>
                    <a:stretch/>
                  </pic:blipFill>
                  <pic:spPr bwMode="auto">
                    <a:xfrm>
                      <a:off x="0" y="0"/>
                      <a:ext cx="8850630" cy="46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84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Figure S5. Image collected by a camera trap on 25/05/22 at </w:t>
      </w:r>
      <w:r w:rsidR="002F31F4">
        <w:rPr>
          <w:rFonts w:ascii="Arial" w:hAnsi="Arial" w:cs="Arial"/>
          <w:sz w:val="18"/>
          <w:szCs w:val="18"/>
        </w:rPr>
        <w:t>23</w:t>
      </w:r>
      <w:r>
        <w:rPr>
          <w:rFonts w:ascii="Arial" w:hAnsi="Arial" w:cs="Arial"/>
          <w:sz w:val="18"/>
          <w:szCs w:val="18"/>
        </w:rPr>
        <w:t>:00</w:t>
      </w:r>
      <w:r w:rsidR="002F31F4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 xml:space="preserve"> with an </w:t>
      </w:r>
      <w:proofErr w:type="spellStart"/>
      <w:r>
        <w:rPr>
          <w:rFonts w:ascii="Arial" w:hAnsi="Arial" w:cs="Arial"/>
          <w:sz w:val="18"/>
          <w:szCs w:val="18"/>
        </w:rPr>
        <w:t>Opilione</w:t>
      </w:r>
      <w:proofErr w:type="spellEnd"/>
      <w:r>
        <w:rPr>
          <w:rFonts w:ascii="Arial" w:hAnsi="Arial" w:cs="Arial"/>
          <w:sz w:val="18"/>
          <w:szCs w:val="18"/>
        </w:rPr>
        <w:t xml:space="preserve"> feeding on a pollen beetle larva</w:t>
      </w:r>
      <w:r w:rsidR="00C575C0">
        <w:rPr>
          <w:rFonts w:ascii="Arial" w:hAnsi="Arial" w:cs="Arial"/>
          <w:sz w:val="18"/>
          <w:szCs w:val="18"/>
        </w:rPr>
        <w:t xml:space="preserve"> </w:t>
      </w:r>
      <w:r w:rsidR="00C575C0" w:rsidRPr="00C575C0">
        <w:rPr>
          <w:rFonts w:ascii="Arial" w:hAnsi="Arial" w:cs="Arial"/>
          <w:sz w:val="18"/>
          <w:szCs w:val="18"/>
        </w:rPr>
        <w:t>(</w:t>
      </w:r>
      <w:proofErr w:type="spellStart"/>
      <w:r w:rsidR="00C575C0" w:rsidRPr="00C575C0">
        <w:rPr>
          <w:rFonts w:ascii="Arial" w:hAnsi="Arial" w:cs="Arial"/>
          <w:i/>
          <w:iCs/>
          <w:sz w:val="18"/>
          <w:szCs w:val="18"/>
        </w:rPr>
        <w:t>Brassicogethes</w:t>
      </w:r>
      <w:proofErr w:type="spellEnd"/>
      <w:r w:rsidR="00C575C0" w:rsidRPr="00C575C0">
        <w:rPr>
          <w:rFonts w:ascii="Arial" w:hAnsi="Arial" w:cs="Arial"/>
          <w:i/>
          <w:iCs/>
          <w:sz w:val="18"/>
          <w:szCs w:val="18"/>
        </w:rPr>
        <w:t xml:space="preserve"> </w:t>
      </w:r>
      <w:proofErr w:type="spellStart"/>
      <w:r w:rsidR="00C575C0" w:rsidRPr="00C575C0">
        <w:rPr>
          <w:rFonts w:ascii="Arial" w:hAnsi="Arial" w:cs="Arial"/>
          <w:i/>
          <w:iCs/>
          <w:sz w:val="18"/>
          <w:szCs w:val="18"/>
        </w:rPr>
        <w:t>aeneus</w:t>
      </w:r>
      <w:proofErr w:type="spellEnd"/>
      <w:r w:rsidR="00C575C0" w:rsidRPr="00C575C0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noProof/>
          <w:sz w:val="18"/>
          <w:szCs w:val="18"/>
        </w:rPr>
        <w:t xml:space="preserve"> </w:t>
      </w:r>
      <w:r w:rsidR="00936EAB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B2C10D8" wp14:editId="536A4FAE">
            <wp:extent cx="8850630" cy="4643252"/>
            <wp:effectExtent l="0" t="0" r="762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1"/>
                    <a:stretch/>
                  </pic:blipFill>
                  <pic:spPr bwMode="auto">
                    <a:xfrm>
                      <a:off x="0" y="0"/>
                      <a:ext cx="8850630" cy="46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84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Figure S6. Image collected by a camera trap on 10/05/22 at </w:t>
      </w:r>
      <w:r w:rsidR="002F31F4">
        <w:rPr>
          <w:rFonts w:ascii="Arial" w:hAnsi="Arial" w:cs="Arial"/>
          <w:sz w:val="18"/>
          <w:szCs w:val="18"/>
        </w:rPr>
        <w:t>21</w:t>
      </w:r>
      <w:r>
        <w:rPr>
          <w:rFonts w:ascii="Arial" w:hAnsi="Arial" w:cs="Arial"/>
          <w:sz w:val="18"/>
          <w:szCs w:val="18"/>
        </w:rPr>
        <w:t>:12</w:t>
      </w:r>
      <w:r w:rsidR="002F31F4"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z w:val="18"/>
          <w:szCs w:val="18"/>
        </w:rPr>
        <w:t xml:space="preserve">with a </w:t>
      </w:r>
      <w:proofErr w:type="spellStart"/>
      <w:r>
        <w:rPr>
          <w:rFonts w:ascii="Arial" w:hAnsi="Arial" w:cs="Arial"/>
          <w:sz w:val="18"/>
          <w:szCs w:val="18"/>
        </w:rPr>
        <w:t>Staphylinidae</w:t>
      </w:r>
      <w:proofErr w:type="spellEnd"/>
      <w:r>
        <w:rPr>
          <w:rFonts w:ascii="Arial" w:hAnsi="Arial" w:cs="Arial"/>
          <w:sz w:val="18"/>
          <w:szCs w:val="18"/>
        </w:rPr>
        <w:t xml:space="preserve"> feeding on a pollen beetle larva</w:t>
      </w:r>
      <w:r w:rsidR="00983F9F">
        <w:rPr>
          <w:rFonts w:ascii="Arial" w:hAnsi="Arial" w:cs="Arial"/>
          <w:sz w:val="18"/>
          <w:szCs w:val="18"/>
        </w:rPr>
        <w:t xml:space="preserve"> (</w:t>
      </w:r>
      <w:proofErr w:type="spellStart"/>
      <w:r w:rsidR="00983F9F" w:rsidRPr="00C575C0">
        <w:rPr>
          <w:rFonts w:ascii="Arial" w:hAnsi="Arial" w:cs="Arial"/>
          <w:i/>
          <w:iCs/>
          <w:sz w:val="18"/>
          <w:szCs w:val="18"/>
        </w:rPr>
        <w:t>Brassicogethes</w:t>
      </w:r>
      <w:proofErr w:type="spellEnd"/>
      <w:r w:rsidR="00983F9F" w:rsidRPr="00C575C0">
        <w:rPr>
          <w:rFonts w:ascii="Arial" w:hAnsi="Arial" w:cs="Arial"/>
          <w:i/>
          <w:iCs/>
          <w:sz w:val="18"/>
          <w:szCs w:val="18"/>
        </w:rPr>
        <w:t xml:space="preserve"> </w:t>
      </w:r>
      <w:proofErr w:type="spellStart"/>
      <w:r w:rsidR="00983F9F" w:rsidRPr="00C575C0">
        <w:rPr>
          <w:rFonts w:ascii="Arial" w:hAnsi="Arial" w:cs="Arial"/>
          <w:i/>
          <w:iCs/>
          <w:sz w:val="18"/>
          <w:szCs w:val="18"/>
        </w:rPr>
        <w:t>aeneus</w:t>
      </w:r>
      <w:proofErr w:type="spellEnd"/>
      <w:r w:rsidR="00983F9F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0AAF134" wp14:editId="2DDB4F3B">
            <wp:extent cx="8863330" cy="4658374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6"/>
                    <a:stretch/>
                  </pic:blipFill>
                  <pic:spPr bwMode="auto">
                    <a:xfrm>
                      <a:off x="0" y="0"/>
                      <a:ext cx="8863330" cy="46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84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Figure S7. Image collected by a camera trap on 10/06/21 at 02:2</w:t>
      </w:r>
      <w:r w:rsidR="002F31F4">
        <w:rPr>
          <w:rFonts w:ascii="Arial" w:hAnsi="Arial" w:cs="Arial"/>
          <w:sz w:val="18"/>
          <w:szCs w:val="18"/>
        </w:rPr>
        <w:t>9h</w:t>
      </w:r>
      <w:r>
        <w:rPr>
          <w:rFonts w:ascii="Arial" w:hAnsi="Arial" w:cs="Arial"/>
          <w:sz w:val="18"/>
          <w:szCs w:val="18"/>
        </w:rPr>
        <w:t xml:space="preserve"> with a predatory larva (probably a </w:t>
      </w:r>
      <w:proofErr w:type="spellStart"/>
      <w:r>
        <w:rPr>
          <w:rFonts w:ascii="Arial" w:hAnsi="Arial" w:cs="Arial"/>
          <w:sz w:val="18"/>
          <w:szCs w:val="18"/>
        </w:rPr>
        <w:t>Carabidae</w:t>
      </w:r>
      <w:proofErr w:type="spellEnd"/>
      <w:r>
        <w:rPr>
          <w:rFonts w:ascii="Arial" w:hAnsi="Arial" w:cs="Arial"/>
          <w:sz w:val="18"/>
          <w:szCs w:val="18"/>
        </w:rPr>
        <w:t xml:space="preserve"> or a </w:t>
      </w:r>
      <w:proofErr w:type="spellStart"/>
      <w:r>
        <w:rPr>
          <w:rFonts w:ascii="Arial" w:hAnsi="Arial" w:cs="Arial"/>
          <w:sz w:val="18"/>
          <w:szCs w:val="18"/>
        </w:rPr>
        <w:t>Staphylinidae</w:t>
      </w:r>
      <w:proofErr w:type="spellEnd"/>
      <w:r>
        <w:rPr>
          <w:rFonts w:ascii="Arial" w:hAnsi="Arial" w:cs="Arial"/>
          <w:sz w:val="18"/>
          <w:szCs w:val="18"/>
        </w:rPr>
        <w:t>) feeding on a pollen beetle larva</w:t>
      </w:r>
      <w:r w:rsidR="00C601C5">
        <w:rPr>
          <w:rFonts w:ascii="Arial" w:hAnsi="Arial" w:cs="Arial"/>
          <w:sz w:val="18"/>
          <w:szCs w:val="18"/>
        </w:rPr>
        <w:t xml:space="preserve"> (</w:t>
      </w:r>
      <w:proofErr w:type="spellStart"/>
      <w:r w:rsidR="00C601C5" w:rsidRPr="00C575C0">
        <w:rPr>
          <w:rFonts w:ascii="Arial" w:hAnsi="Arial" w:cs="Arial"/>
          <w:i/>
          <w:iCs/>
          <w:sz w:val="18"/>
          <w:szCs w:val="18"/>
        </w:rPr>
        <w:t>Brassicogethes</w:t>
      </w:r>
      <w:proofErr w:type="spellEnd"/>
      <w:r w:rsidR="00C601C5" w:rsidRPr="00C575C0">
        <w:rPr>
          <w:rFonts w:ascii="Arial" w:hAnsi="Arial" w:cs="Arial"/>
          <w:i/>
          <w:iCs/>
          <w:sz w:val="18"/>
          <w:szCs w:val="18"/>
        </w:rPr>
        <w:t xml:space="preserve"> </w:t>
      </w:r>
      <w:proofErr w:type="spellStart"/>
      <w:r w:rsidR="00C601C5" w:rsidRPr="00C575C0">
        <w:rPr>
          <w:rFonts w:ascii="Arial" w:hAnsi="Arial" w:cs="Arial"/>
          <w:i/>
          <w:iCs/>
          <w:sz w:val="18"/>
          <w:szCs w:val="18"/>
        </w:rPr>
        <w:t>aeneus</w:t>
      </w:r>
      <w:proofErr w:type="spellEnd"/>
      <w:r w:rsidR="00C601C5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4045D08" wp14:editId="054936D9">
            <wp:extent cx="8850630" cy="4619501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8"/>
                    <a:stretch/>
                  </pic:blipFill>
                  <pic:spPr bwMode="auto">
                    <a:xfrm>
                      <a:off x="0" y="0"/>
                      <a:ext cx="8850630" cy="46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69F" w:rsidRPr="00B9569F">
        <w:rPr>
          <w:rFonts w:ascii="Arial" w:hAnsi="Arial" w:cs="Arial"/>
          <w:sz w:val="18"/>
          <w:szCs w:val="18"/>
        </w:rPr>
        <w:t xml:space="preserve"> </w:t>
      </w:r>
      <w:r w:rsidR="00B9569F">
        <w:rPr>
          <w:rFonts w:ascii="Arial" w:hAnsi="Arial" w:cs="Arial"/>
          <w:sz w:val="18"/>
          <w:szCs w:val="18"/>
        </w:rPr>
        <w:t xml:space="preserve">Figure S8. Image collected by a camera trap on 12/05/22 at 08:00 </w:t>
      </w:r>
      <w:r w:rsidR="007337E2">
        <w:rPr>
          <w:rFonts w:ascii="Arial" w:hAnsi="Arial" w:cs="Arial"/>
          <w:sz w:val="18"/>
          <w:szCs w:val="18"/>
        </w:rPr>
        <w:t>(</w:t>
      </w:r>
      <w:r w:rsidR="00B9569F">
        <w:rPr>
          <w:rFonts w:ascii="Arial" w:hAnsi="Arial" w:cs="Arial"/>
          <w:sz w:val="18"/>
          <w:szCs w:val="18"/>
        </w:rPr>
        <w:t>am</w:t>
      </w:r>
      <w:r w:rsidR="007337E2">
        <w:rPr>
          <w:rFonts w:ascii="Arial" w:hAnsi="Arial" w:cs="Arial"/>
          <w:sz w:val="18"/>
          <w:szCs w:val="18"/>
        </w:rPr>
        <w:t>)</w:t>
      </w:r>
      <w:r w:rsidR="00B9569F">
        <w:rPr>
          <w:rFonts w:ascii="Arial" w:hAnsi="Arial" w:cs="Arial"/>
          <w:sz w:val="18"/>
          <w:szCs w:val="18"/>
        </w:rPr>
        <w:t xml:space="preserve"> with a Formicidae feeding on a pollen beetle larva</w:t>
      </w:r>
      <w:r w:rsidR="007337E2">
        <w:rPr>
          <w:rFonts w:ascii="Arial" w:hAnsi="Arial" w:cs="Arial"/>
          <w:sz w:val="18"/>
          <w:szCs w:val="18"/>
        </w:rPr>
        <w:t xml:space="preserve"> (</w:t>
      </w:r>
      <w:r w:rsidR="007337E2" w:rsidRPr="00C575C0">
        <w:rPr>
          <w:rFonts w:ascii="Arial" w:hAnsi="Arial" w:cs="Arial"/>
          <w:i/>
          <w:iCs/>
          <w:sz w:val="18"/>
          <w:szCs w:val="18"/>
        </w:rPr>
        <w:t>Brassicogethes aeneus</w:t>
      </w:r>
      <w:r w:rsidR="007337E2">
        <w:rPr>
          <w:rFonts w:ascii="Arial" w:hAnsi="Arial" w:cs="Arial"/>
          <w:sz w:val="18"/>
          <w:szCs w:val="18"/>
        </w:rPr>
        <w:t>)</w:t>
      </w:r>
      <w:r w:rsidR="00B9569F">
        <w:rPr>
          <w:rFonts w:ascii="Arial" w:hAnsi="Arial" w:cs="Arial"/>
          <w:sz w:val="18"/>
          <w:szCs w:val="18"/>
        </w:rPr>
        <w:t>.</w:t>
      </w:r>
      <w:r w:rsidR="00B9569F">
        <w:rPr>
          <w:rFonts w:ascii="Arial" w:hAnsi="Arial" w:cs="Arial"/>
          <w:noProof/>
          <w:sz w:val="18"/>
          <w:szCs w:val="18"/>
        </w:rPr>
        <w:t xml:space="preserve"> </w:t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2FB1DCB" wp14:editId="5190DE17">
            <wp:extent cx="8850630" cy="4655127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3"/>
                    <a:stretch/>
                  </pic:blipFill>
                  <pic:spPr bwMode="auto">
                    <a:xfrm>
                      <a:off x="0" y="0"/>
                      <a:ext cx="8850630" cy="46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69F" w:rsidRPr="00B9569F">
        <w:rPr>
          <w:rFonts w:ascii="Arial" w:hAnsi="Arial" w:cs="Arial"/>
          <w:sz w:val="18"/>
          <w:szCs w:val="18"/>
        </w:rPr>
        <w:t xml:space="preserve"> </w:t>
      </w:r>
      <w:r w:rsidR="00B9569F">
        <w:rPr>
          <w:rFonts w:ascii="Arial" w:hAnsi="Arial" w:cs="Arial"/>
          <w:sz w:val="18"/>
          <w:szCs w:val="18"/>
        </w:rPr>
        <w:t xml:space="preserve">Figure S9. Image collected by a camera trap on 27/05/22 at 03:02 </w:t>
      </w:r>
      <w:r w:rsidR="007337E2">
        <w:rPr>
          <w:rFonts w:ascii="Arial" w:hAnsi="Arial" w:cs="Arial"/>
          <w:sz w:val="18"/>
          <w:szCs w:val="18"/>
        </w:rPr>
        <w:t>(</w:t>
      </w:r>
      <w:r w:rsidR="00B9569F">
        <w:rPr>
          <w:rFonts w:ascii="Arial" w:hAnsi="Arial" w:cs="Arial"/>
          <w:sz w:val="18"/>
          <w:szCs w:val="18"/>
        </w:rPr>
        <w:t>am</w:t>
      </w:r>
      <w:r w:rsidR="007337E2">
        <w:rPr>
          <w:rFonts w:ascii="Arial" w:hAnsi="Arial" w:cs="Arial"/>
          <w:sz w:val="18"/>
          <w:szCs w:val="18"/>
        </w:rPr>
        <w:t>)</w:t>
      </w:r>
      <w:r w:rsidR="00B9569F">
        <w:rPr>
          <w:rFonts w:ascii="Arial" w:hAnsi="Arial" w:cs="Arial"/>
          <w:sz w:val="18"/>
          <w:szCs w:val="18"/>
        </w:rPr>
        <w:t xml:space="preserve"> with a </w:t>
      </w:r>
      <w:proofErr w:type="spellStart"/>
      <w:r w:rsidR="00B9569F">
        <w:rPr>
          <w:rFonts w:ascii="Arial" w:hAnsi="Arial" w:cs="Arial"/>
          <w:sz w:val="18"/>
          <w:szCs w:val="18"/>
        </w:rPr>
        <w:t>Forficulidae</w:t>
      </w:r>
      <w:proofErr w:type="spellEnd"/>
      <w:r w:rsidR="00B9569F">
        <w:rPr>
          <w:rFonts w:ascii="Arial" w:hAnsi="Arial" w:cs="Arial"/>
          <w:sz w:val="18"/>
          <w:szCs w:val="18"/>
        </w:rPr>
        <w:t xml:space="preserve"> feeding on a pollen beetle larva</w:t>
      </w:r>
      <w:r w:rsidR="007337E2">
        <w:rPr>
          <w:rFonts w:ascii="Arial" w:hAnsi="Arial" w:cs="Arial"/>
          <w:sz w:val="18"/>
          <w:szCs w:val="18"/>
        </w:rPr>
        <w:t xml:space="preserve"> (</w:t>
      </w:r>
      <w:r w:rsidR="007337E2" w:rsidRPr="00C575C0">
        <w:rPr>
          <w:rFonts w:ascii="Arial" w:hAnsi="Arial" w:cs="Arial"/>
          <w:i/>
          <w:iCs/>
          <w:sz w:val="18"/>
          <w:szCs w:val="18"/>
        </w:rPr>
        <w:t>Brassicogethes aeneus</w:t>
      </w:r>
      <w:r w:rsidR="007337E2">
        <w:rPr>
          <w:rFonts w:ascii="Arial" w:hAnsi="Arial" w:cs="Arial"/>
          <w:sz w:val="18"/>
          <w:szCs w:val="18"/>
        </w:rPr>
        <w:t>)</w:t>
      </w:r>
      <w:r w:rsidR="00B9569F">
        <w:rPr>
          <w:rFonts w:ascii="Arial" w:hAnsi="Arial" w:cs="Arial"/>
          <w:sz w:val="18"/>
          <w:szCs w:val="18"/>
        </w:rPr>
        <w:t xml:space="preserve">. </w:t>
      </w:r>
      <w:r w:rsidR="005B0270">
        <w:rPr>
          <w:rFonts w:ascii="Arial" w:hAnsi="Arial" w:cs="Arial"/>
          <w:sz w:val="18"/>
          <w:szCs w:val="18"/>
        </w:rPr>
        <w:t>Several p</w:t>
      </w:r>
      <w:r w:rsidR="00B9569F">
        <w:rPr>
          <w:rFonts w:ascii="Arial" w:hAnsi="Arial" w:cs="Arial"/>
          <w:sz w:val="18"/>
          <w:szCs w:val="18"/>
        </w:rPr>
        <w:t xml:space="preserve">redatory larvae and a </w:t>
      </w:r>
      <w:proofErr w:type="spellStart"/>
      <w:r w:rsidR="00B9569F">
        <w:rPr>
          <w:rFonts w:ascii="Arial" w:hAnsi="Arial" w:cs="Arial"/>
          <w:sz w:val="18"/>
          <w:szCs w:val="18"/>
        </w:rPr>
        <w:t>parasitoid</w:t>
      </w:r>
      <w:proofErr w:type="spellEnd"/>
      <w:r w:rsidR="00B9569F">
        <w:rPr>
          <w:rFonts w:ascii="Arial" w:hAnsi="Arial" w:cs="Arial"/>
          <w:sz w:val="18"/>
          <w:szCs w:val="18"/>
        </w:rPr>
        <w:t xml:space="preserve"> can also be observed visiting the predation card.</w:t>
      </w:r>
    </w:p>
    <w:p w14:paraId="7CF1CE10" w14:textId="637B442E" w:rsidR="00B9569F" w:rsidRDefault="00B9569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AF38908" w14:textId="4D1C2691" w:rsidR="00B9569F" w:rsidRDefault="003D39E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List of the videos showing examples of predations events:</w:t>
      </w:r>
    </w:p>
    <w:p w14:paraId="7CCFCF08" w14:textId="0321E9C6" w:rsidR="00B9569F" w:rsidRDefault="00B9569F">
      <w:pPr>
        <w:rPr>
          <w:rFonts w:ascii="Arial" w:hAnsi="Arial" w:cs="Arial"/>
          <w:sz w:val="18"/>
          <w:szCs w:val="18"/>
        </w:rPr>
      </w:pPr>
    </w:p>
    <w:p w14:paraId="4711FC03" w14:textId="76B3900E" w:rsidR="00B9569F" w:rsidRDefault="00B9569F">
      <w:pPr>
        <w:rPr>
          <w:rFonts w:ascii="Arial" w:hAnsi="Arial" w:cs="Arial"/>
          <w:sz w:val="18"/>
          <w:szCs w:val="18"/>
        </w:rPr>
      </w:pPr>
      <w:proofErr w:type="spellStart"/>
      <w:r w:rsidRPr="00B9569F">
        <w:rPr>
          <w:rFonts w:ascii="Arial" w:hAnsi="Arial" w:cs="Arial"/>
          <w:b/>
          <w:sz w:val="18"/>
          <w:szCs w:val="18"/>
        </w:rPr>
        <w:t>Carabidae</w:t>
      </w:r>
      <w:proofErr w:type="spellEnd"/>
      <w:r w:rsidRPr="00B9569F">
        <w:rPr>
          <w:rFonts w:ascii="Arial" w:hAnsi="Arial" w:cs="Arial"/>
          <w:b/>
          <w:sz w:val="18"/>
          <w:szCs w:val="18"/>
        </w:rPr>
        <w:t xml:space="preserve"> feeding </w:t>
      </w:r>
      <w:r w:rsidR="003D39EF">
        <w:rPr>
          <w:rFonts w:ascii="Arial" w:hAnsi="Arial" w:cs="Arial"/>
          <w:b/>
          <w:sz w:val="18"/>
          <w:szCs w:val="18"/>
        </w:rPr>
        <w:t xml:space="preserve">- </w:t>
      </w:r>
      <w:r w:rsidR="003D39EF" w:rsidRPr="003D39EF">
        <w:rPr>
          <w:rFonts w:ascii="Arial" w:hAnsi="Arial" w:cs="Arial"/>
          <w:b/>
          <w:sz w:val="18"/>
          <w:szCs w:val="18"/>
        </w:rPr>
        <w:t>https://www.youtube.com/watch?v=hvFohuEBw-0</w:t>
      </w:r>
    </w:p>
    <w:p w14:paraId="78A5AB5E" w14:textId="4CD4E0DA" w:rsidR="00424CCF" w:rsidRDefault="00424CCF">
      <w:p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Opilione</w:t>
      </w:r>
      <w:proofErr w:type="spellEnd"/>
      <w:r w:rsidRPr="00B9569F">
        <w:rPr>
          <w:rFonts w:ascii="Arial" w:hAnsi="Arial" w:cs="Arial"/>
          <w:b/>
          <w:sz w:val="18"/>
          <w:szCs w:val="18"/>
        </w:rPr>
        <w:t xml:space="preserve"> feeding </w:t>
      </w:r>
      <w:r w:rsidR="003D39EF">
        <w:rPr>
          <w:rFonts w:ascii="Arial" w:hAnsi="Arial" w:cs="Arial"/>
          <w:b/>
          <w:sz w:val="18"/>
          <w:szCs w:val="18"/>
        </w:rPr>
        <w:t xml:space="preserve">- </w:t>
      </w:r>
      <w:r w:rsidR="003D39EF" w:rsidRPr="003D39EF">
        <w:rPr>
          <w:rFonts w:ascii="Arial" w:hAnsi="Arial" w:cs="Arial"/>
          <w:b/>
          <w:sz w:val="18"/>
          <w:szCs w:val="18"/>
        </w:rPr>
        <w:t>https://www.youtube.com/watch?v=OBd1ne0wjs8</w:t>
      </w:r>
    </w:p>
    <w:p w14:paraId="7A2B36CA" w14:textId="37FB0908" w:rsidR="00B9569F" w:rsidRDefault="00B9569F" w:rsidP="00B9569F">
      <w:pPr>
        <w:rPr>
          <w:rFonts w:ascii="Arial" w:hAnsi="Arial" w:cs="Arial"/>
          <w:sz w:val="18"/>
          <w:szCs w:val="18"/>
        </w:rPr>
      </w:pPr>
      <w:proofErr w:type="spellStart"/>
      <w:r w:rsidRPr="00B9569F">
        <w:rPr>
          <w:rFonts w:ascii="Arial" w:hAnsi="Arial" w:cs="Arial"/>
          <w:b/>
          <w:sz w:val="18"/>
          <w:szCs w:val="18"/>
        </w:rPr>
        <w:t>Staphylinidae</w:t>
      </w:r>
      <w:proofErr w:type="spellEnd"/>
      <w:r w:rsidRPr="00B9569F">
        <w:rPr>
          <w:rFonts w:ascii="Arial" w:hAnsi="Arial" w:cs="Arial"/>
          <w:b/>
          <w:sz w:val="18"/>
          <w:szCs w:val="18"/>
        </w:rPr>
        <w:t xml:space="preserve"> feeding </w:t>
      </w:r>
      <w:r w:rsidR="003D39EF">
        <w:rPr>
          <w:rFonts w:ascii="Arial" w:hAnsi="Arial" w:cs="Arial"/>
          <w:b/>
          <w:sz w:val="18"/>
          <w:szCs w:val="18"/>
        </w:rPr>
        <w:t xml:space="preserve">- </w:t>
      </w:r>
      <w:r w:rsidR="003D39EF" w:rsidRPr="003D39EF">
        <w:rPr>
          <w:rFonts w:ascii="Arial" w:hAnsi="Arial" w:cs="Arial"/>
          <w:b/>
          <w:sz w:val="18"/>
          <w:szCs w:val="18"/>
        </w:rPr>
        <w:t>https://www.youtube.com/watch?v=5BEn5O2J4ns</w:t>
      </w:r>
    </w:p>
    <w:p w14:paraId="4D9E4241" w14:textId="55F92754" w:rsidR="002A1F85" w:rsidRDefault="002A1F85" w:rsidP="00B9569F">
      <w:pPr>
        <w:rPr>
          <w:rFonts w:ascii="Arial" w:hAnsi="Arial" w:cs="Arial"/>
          <w:sz w:val="18"/>
          <w:szCs w:val="18"/>
        </w:rPr>
      </w:pPr>
      <w:r w:rsidRPr="00B9569F">
        <w:rPr>
          <w:rFonts w:ascii="Arial" w:hAnsi="Arial" w:cs="Arial"/>
          <w:b/>
          <w:sz w:val="18"/>
          <w:szCs w:val="18"/>
        </w:rPr>
        <w:t xml:space="preserve">Predatory larvae feeding </w:t>
      </w:r>
      <w:r w:rsidR="003D39EF">
        <w:rPr>
          <w:rFonts w:ascii="Arial" w:hAnsi="Arial" w:cs="Arial"/>
          <w:b/>
          <w:sz w:val="18"/>
          <w:szCs w:val="18"/>
        </w:rPr>
        <w:t xml:space="preserve">- </w:t>
      </w:r>
      <w:r w:rsidR="003D39EF" w:rsidRPr="003D39EF">
        <w:rPr>
          <w:rFonts w:ascii="Arial" w:hAnsi="Arial" w:cs="Arial"/>
          <w:b/>
          <w:sz w:val="18"/>
          <w:szCs w:val="18"/>
        </w:rPr>
        <w:t>https://www.youtube.com/watch?v=7kOjqva87A4</w:t>
      </w:r>
    </w:p>
    <w:p w14:paraId="4A9A8C75" w14:textId="0D3D0442" w:rsidR="002A1F85" w:rsidRDefault="002A1F85" w:rsidP="00B9569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Formicidae</w:t>
      </w:r>
      <w:r w:rsidRPr="00B9569F">
        <w:rPr>
          <w:rFonts w:ascii="Arial" w:hAnsi="Arial" w:cs="Arial"/>
          <w:b/>
          <w:sz w:val="18"/>
          <w:szCs w:val="18"/>
        </w:rPr>
        <w:t xml:space="preserve"> feeding </w:t>
      </w:r>
      <w:r w:rsidR="003D39EF">
        <w:rPr>
          <w:rFonts w:ascii="Arial" w:hAnsi="Arial" w:cs="Arial"/>
          <w:b/>
          <w:sz w:val="18"/>
          <w:szCs w:val="18"/>
        </w:rPr>
        <w:t xml:space="preserve">- </w:t>
      </w:r>
      <w:r w:rsidR="003D39EF" w:rsidRPr="003D39EF">
        <w:rPr>
          <w:rFonts w:ascii="Arial" w:hAnsi="Arial" w:cs="Arial"/>
          <w:b/>
          <w:sz w:val="18"/>
          <w:szCs w:val="18"/>
        </w:rPr>
        <w:t>https://www.youtube.com/watch?v=v9kclseoBW0</w:t>
      </w:r>
    </w:p>
    <w:p w14:paraId="64E527A5" w14:textId="1D349C7B" w:rsidR="00B9569F" w:rsidRDefault="002A1F85">
      <w:p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Forficulidae</w:t>
      </w:r>
      <w:proofErr w:type="spellEnd"/>
      <w:r w:rsidRPr="00B9569F">
        <w:rPr>
          <w:rFonts w:ascii="Arial" w:hAnsi="Arial" w:cs="Arial"/>
          <w:b/>
          <w:sz w:val="18"/>
          <w:szCs w:val="18"/>
        </w:rPr>
        <w:t xml:space="preserve"> feeding </w:t>
      </w:r>
      <w:r w:rsidR="003D39EF">
        <w:rPr>
          <w:rFonts w:ascii="Arial" w:hAnsi="Arial" w:cs="Arial"/>
          <w:b/>
          <w:sz w:val="18"/>
          <w:szCs w:val="18"/>
        </w:rPr>
        <w:t xml:space="preserve">- </w:t>
      </w:r>
      <w:r w:rsidR="003D39EF" w:rsidRPr="003D39EF">
        <w:rPr>
          <w:rFonts w:ascii="Arial" w:hAnsi="Arial" w:cs="Arial"/>
          <w:b/>
          <w:sz w:val="18"/>
          <w:szCs w:val="18"/>
        </w:rPr>
        <w:t>https://www.youtube.com/watch?v=eKE8mTbjaQ4</w:t>
      </w:r>
    </w:p>
    <w:p w14:paraId="0373A8D8" w14:textId="77777777" w:rsidR="00B9569F" w:rsidRDefault="00B9569F">
      <w:pPr>
        <w:rPr>
          <w:rFonts w:ascii="Arial" w:hAnsi="Arial" w:cs="Arial"/>
          <w:sz w:val="18"/>
          <w:szCs w:val="18"/>
        </w:rPr>
      </w:pPr>
    </w:p>
    <w:p w14:paraId="7B540A36" w14:textId="77777777" w:rsidR="00936EAB" w:rsidRDefault="00936EAB">
      <w:pPr>
        <w:rPr>
          <w:rFonts w:ascii="Arial" w:hAnsi="Arial" w:cs="Arial"/>
          <w:sz w:val="18"/>
          <w:szCs w:val="18"/>
        </w:rPr>
        <w:sectPr w:rsidR="00936EAB" w:rsidSect="00936EA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80B1FC9" w14:textId="77777777" w:rsidR="00423941" w:rsidRPr="00790268" w:rsidRDefault="00423941" w:rsidP="00423941">
      <w:pPr>
        <w:jc w:val="both"/>
        <w:rPr>
          <w:rFonts w:ascii="Times New Roman" w:hAnsi="Times New Roman" w:cs="Times New Roman"/>
          <w:b/>
          <w:bCs/>
        </w:rPr>
      </w:pPr>
      <w:r w:rsidRPr="00790268">
        <w:rPr>
          <w:rFonts w:ascii="Times New Roman" w:hAnsi="Times New Roman" w:cs="Times New Roman"/>
          <w:b/>
          <w:bCs/>
        </w:rPr>
        <w:lastRenderedPageBreak/>
        <w:t>Predator diurnal activity in 2021</w:t>
      </w:r>
    </w:p>
    <w:p w14:paraId="2DCF0BAE" w14:textId="59CBE985" w:rsidR="00423941" w:rsidRDefault="00423941" w:rsidP="0042394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same method was used to document the predator activity pattern in 2021 </w:t>
      </w:r>
      <w:r w:rsidR="00CB7977">
        <w:rPr>
          <w:rFonts w:ascii="Times New Roman" w:hAnsi="Times New Roman" w:cs="Times New Roman"/>
        </w:rPr>
        <w:t xml:space="preserve">as </w:t>
      </w:r>
      <w:r>
        <w:rPr>
          <w:rFonts w:ascii="Times New Roman" w:hAnsi="Times New Roman" w:cs="Times New Roman"/>
        </w:rPr>
        <w:t xml:space="preserve">in 2022 (see section </w:t>
      </w:r>
      <w:r w:rsidRPr="00406897">
        <w:rPr>
          <w:rFonts w:ascii="Times New Roman" w:hAnsi="Times New Roman" w:cs="Times New Roman"/>
        </w:rPr>
        <w:t>Data analyses</w:t>
      </w:r>
      <w:r>
        <w:rPr>
          <w:rFonts w:ascii="Times New Roman" w:hAnsi="Times New Roman" w:cs="Times New Roman"/>
        </w:rPr>
        <w:t xml:space="preserve"> from the main manuscript). </w:t>
      </w:r>
    </w:p>
    <w:p w14:paraId="7AFFEBBF" w14:textId="38208547" w:rsidR="00423941" w:rsidRDefault="00423941" w:rsidP="0042394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Significant differences </w:t>
      </w:r>
      <w:r w:rsidR="00EF3625">
        <w:rPr>
          <w:rFonts w:ascii="Times New Roman" w:hAnsi="Times New Roman" w:cs="Times New Roman"/>
        </w:rPr>
        <w:t xml:space="preserve">between </w:t>
      </w:r>
      <w:r>
        <w:rPr>
          <w:rFonts w:ascii="Times New Roman" w:hAnsi="Times New Roman" w:cs="Times New Roman"/>
        </w:rPr>
        <w:t>predator activity were found when pollen beetle larvae (χ</w:t>
      </w:r>
      <w:r w:rsidRPr="00E15C50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= 27.33, p &lt; 0.001) or brassica pod midge larvae (χ</w:t>
      </w:r>
      <w:r w:rsidRPr="00E15C50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= 61.77, p &lt; 0.001) were used on as sentinel prey. Differences </w:t>
      </w:r>
      <w:r w:rsidR="00EF3625"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>predator activity between sampling dates were also found (pollen beetles: χ</w:t>
      </w:r>
      <w:r w:rsidRPr="00E15C50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 xml:space="preserve"> = 13.24, p = 0.021; χ</w:t>
      </w:r>
      <w:r w:rsidRPr="00E15C50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 xml:space="preserve"> = 19.84, p = 0.006).</w:t>
      </w:r>
    </w:p>
    <w:p w14:paraId="470400E9" w14:textId="77777777" w:rsidR="00423941" w:rsidRDefault="00423941" w:rsidP="00423941">
      <w:pPr>
        <w:jc w:val="both"/>
        <w:rPr>
          <w:rFonts w:ascii="Times New Roman" w:hAnsi="Times New Roman" w:cs="Times New Roman"/>
        </w:rPr>
      </w:pPr>
      <w:r w:rsidRPr="00995260">
        <w:rPr>
          <w:noProof/>
        </w:rPr>
        <w:drawing>
          <wp:inline distT="0" distB="0" distL="0" distR="0" wp14:anchorId="10430A67" wp14:editId="76F2D48D">
            <wp:extent cx="3368566" cy="510871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84" cy="51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D4AA" w14:textId="660F2A23" w:rsidR="00423941" w:rsidRPr="00877ACC" w:rsidRDefault="00423941" w:rsidP="00423941">
      <w:pPr>
        <w:jc w:val="both"/>
        <w:rPr>
          <w:rFonts w:ascii="Arial" w:hAnsi="Arial" w:cs="Arial"/>
          <w:sz w:val="18"/>
          <w:szCs w:val="18"/>
        </w:rPr>
      </w:pPr>
      <w:r w:rsidRPr="00877ACC">
        <w:rPr>
          <w:rFonts w:ascii="Arial" w:hAnsi="Arial" w:cs="Arial"/>
          <w:sz w:val="18"/>
          <w:szCs w:val="18"/>
        </w:rPr>
        <w:t xml:space="preserve">Figure </w:t>
      </w:r>
      <w:r>
        <w:rPr>
          <w:rFonts w:ascii="Arial" w:hAnsi="Arial" w:cs="Arial"/>
          <w:sz w:val="18"/>
          <w:szCs w:val="18"/>
        </w:rPr>
        <w:t>S</w:t>
      </w:r>
      <w:r w:rsidR="00B9569F">
        <w:rPr>
          <w:rFonts w:ascii="Arial" w:hAnsi="Arial" w:cs="Arial"/>
          <w:sz w:val="18"/>
          <w:szCs w:val="18"/>
        </w:rPr>
        <w:t>1</w:t>
      </w:r>
      <w:r w:rsidR="00826B50">
        <w:rPr>
          <w:rFonts w:ascii="Arial" w:hAnsi="Arial" w:cs="Arial"/>
          <w:sz w:val="18"/>
          <w:szCs w:val="18"/>
        </w:rPr>
        <w:t>0</w:t>
      </w:r>
      <w:r w:rsidR="00E91BB3">
        <w:rPr>
          <w:rFonts w:ascii="Arial" w:hAnsi="Arial" w:cs="Arial"/>
          <w:sz w:val="18"/>
          <w:szCs w:val="18"/>
        </w:rPr>
        <w:t>. M</w:t>
      </w:r>
      <w:r w:rsidRPr="00877ACC">
        <w:rPr>
          <w:rFonts w:ascii="Arial" w:hAnsi="Arial" w:cs="Arial"/>
          <w:sz w:val="18"/>
          <w:szCs w:val="18"/>
        </w:rPr>
        <w:t>ean (±</w:t>
      </w:r>
      <w:r>
        <w:rPr>
          <w:rFonts w:ascii="Arial" w:hAnsi="Arial" w:cs="Arial"/>
          <w:sz w:val="18"/>
          <w:szCs w:val="18"/>
        </w:rPr>
        <w:t xml:space="preserve"> </w:t>
      </w:r>
      <w:r w:rsidRPr="00877ACC">
        <w:rPr>
          <w:rFonts w:ascii="Arial" w:hAnsi="Arial" w:cs="Arial"/>
          <w:sz w:val="18"/>
          <w:szCs w:val="18"/>
        </w:rPr>
        <w:t>SE) number of pictures with predator</w:t>
      </w:r>
      <w:r>
        <w:rPr>
          <w:rFonts w:ascii="Arial" w:hAnsi="Arial" w:cs="Arial"/>
          <w:sz w:val="18"/>
          <w:szCs w:val="18"/>
        </w:rPr>
        <w:t>s</w:t>
      </w:r>
      <w:r w:rsidRPr="00877ACC">
        <w:rPr>
          <w:rFonts w:ascii="Arial" w:hAnsi="Arial" w:cs="Arial"/>
          <w:sz w:val="18"/>
          <w:szCs w:val="18"/>
        </w:rPr>
        <w:t xml:space="preserve"> observed on the predation card at different times of the day. Predation cards contain </w:t>
      </w:r>
      <w:r>
        <w:rPr>
          <w:rFonts w:ascii="Arial" w:hAnsi="Arial" w:cs="Arial"/>
          <w:sz w:val="18"/>
          <w:szCs w:val="18"/>
        </w:rPr>
        <w:t>a</w:t>
      </w:r>
      <w:r w:rsidRPr="00877ACC">
        <w:rPr>
          <w:rFonts w:ascii="Arial" w:hAnsi="Arial" w:cs="Arial"/>
          <w:sz w:val="18"/>
          <w:szCs w:val="18"/>
        </w:rPr>
        <w:t xml:space="preserve">) pollen beetle larvae or </w:t>
      </w:r>
      <w:r>
        <w:rPr>
          <w:rFonts w:ascii="Arial" w:hAnsi="Arial" w:cs="Arial"/>
          <w:sz w:val="18"/>
          <w:szCs w:val="18"/>
        </w:rPr>
        <w:t>b</w:t>
      </w:r>
      <w:r w:rsidRPr="00877ACC">
        <w:rPr>
          <w:rFonts w:ascii="Arial" w:hAnsi="Arial" w:cs="Arial"/>
          <w:sz w:val="18"/>
          <w:szCs w:val="18"/>
        </w:rPr>
        <w:t>) brassica pod midge larvae. Data collected in 202</w:t>
      </w:r>
      <w:r>
        <w:rPr>
          <w:rFonts w:ascii="Arial" w:hAnsi="Arial" w:cs="Arial"/>
          <w:sz w:val="18"/>
          <w:szCs w:val="18"/>
        </w:rPr>
        <w:t>1</w:t>
      </w:r>
      <w:r w:rsidRPr="00877ACC">
        <w:rPr>
          <w:rFonts w:ascii="Arial" w:hAnsi="Arial" w:cs="Arial"/>
          <w:sz w:val="18"/>
          <w:szCs w:val="18"/>
        </w:rPr>
        <w:t>. Different letters indicate significant differences between times of the day.</w:t>
      </w:r>
    </w:p>
    <w:p w14:paraId="4B227EC9" w14:textId="77777777" w:rsidR="00423941" w:rsidRDefault="00423941" w:rsidP="00423941">
      <w:pPr>
        <w:jc w:val="both"/>
        <w:rPr>
          <w:rFonts w:ascii="Times New Roman" w:hAnsi="Times New Roman" w:cs="Times New Roman"/>
          <w:b/>
          <w:bCs/>
        </w:rPr>
      </w:pPr>
    </w:p>
    <w:p w14:paraId="0566B6C5" w14:textId="77777777" w:rsidR="00423941" w:rsidRDefault="00423941" w:rsidP="0042394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07E5D8F" w14:textId="77777777" w:rsidR="00423941" w:rsidRDefault="00423941" w:rsidP="00423941">
      <w:pPr>
        <w:jc w:val="both"/>
        <w:rPr>
          <w:rFonts w:ascii="Times New Roman" w:hAnsi="Times New Roman" w:cs="Times New Roman"/>
        </w:rPr>
      </w:pPr>
    </w:p>
    <w:p w14:paraId="1AD8276B" w14:textId="796CE1EF" w:rsidR="00423941" w:rsidRDefault="00797D88" w:rsidP="00423941">
      <w:pPr>
        <w:jc w:val="both"/>
        <w:rPr>
          <w:rStyle w:val="Marquedecommentaire"/>
        </w:rPr>
      </w:pPr>
      <w:r w:rsidRPr="00797D88">
        <w:rPr>
          <w:noProof/>
        </w:rPr>
        <w:drawing>
          <wp:inline distT="0" distB="0" distL="0" distR="0" wp14:anchorId="3FEBD036" wp14:editId="55920443">
            <wp:extent cx="5731510" cy="5198014"/>
            <wp:effectExtent l="0" t="0" r="254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FFFF" w14:textId="0E73F67E" w:rsidR="00423941" w:rsidRDefault="00423941" w:rsidP="00423941">
      <w:pPr>
        <w:jc w:val="both"/>
        <w:rPr>
          <w:rFonts w:ascii="Arial" w:hAnsi="Arial" w:cs="Arial"/>
          <w:sz w:val="18"/>
          <w:szCs w:val="18"/>
        </w:rPr>
      </w:pPr>
      <w:r w:rsidRPr="00877ACC">
        <w:rPr>
          <w:rFonts w:ascii="Arial" w:hAnsi="Arial" w:cs="Arial"/>
          <w:sz w:val="18"/>
          <w:szCs w:val="18"/>
        </w:rPr>
        <w:t xml:space="preserve">Figure </w:t>
      </w:r>
      <w:r>
        <w:rPr>
          <w:rFonts w:ascii="Arial" w:hAnsi="Arial" w:cs="Arial"/>
          <w:sz w:val="18"/>
          <w:szCs w:val="18"/>
        </w:rPr>
        <w:t>S</w:t>
      </w:r>
      <w:r w:rsidR="00B9569F">
        <w:rPr>
          <w:rFonts w:ascii="Arial" w:hAnsi="Arial" w:cs="Arial"/>
          <w:sz w:val="18"/>
          <w:szCs w:val="18"/>
        </w:rPr>
        <w:t>1</w:t>
      </w:r>
      <w:r w:rsidR="00826B50">
        <w:rPr>
          <w:rFonts w:ascii="Arial" w:hAnsi="Arial" w:cs="Arial"/>
          <w:sz w:val="18"/>
          <w:szCs w:val="18"/>
        </w:rPr>
        <w:t>1</w:t>
      </w:r>
      <w:r w:rsidR="00E91BB3">
        <w:rPr>
          <w:rFonts w:ascii="Arial" w:hAnsi="Arial" w:cs="Arial"/>
          <w:sz w:val="18"/>
          <w:szCs w:val="18"/>
        </w:rPr>
        <w:t>. M</w:t>
      </w:r>
      <w:r w:rsidRPr="00877ACC">
        <w:rPr>
          <w:rFonts w:ascii="Arial" w:hAnsi="Arial" w:cs="Arial"/>
          <w:sz w:val="18"/>
          <w:szCs w:val="18"/>
        </w:rPr>
        <w:t>ean (±</w:t>
      </w:r>
      <w:r>
        <w:rPr>
          <w:rFonts w:ascii="Arial" w:hAnsi="Arial" w:cs="Arial"/>
          <w:sz w:val="18"/>
          <w:szCs w:val="18"/>
        </w:rPr>
        <w:t xml:space="preserve"> </w:t>
      </w:r>
      <w:r w:rsidRPr="00877ACC">
        <w:rPr>
          <w:rFonts w:ascii="Arial" w:hAnsi="Arial" w:cs="Arial"/>
          <w:sz w:val="18"/>
          <w:szCs w:val="18"/>
        </w:rPr>
        <w:t>SE) number of pictures with predator</w:t>
      </w:r>
      <w:r>
        <w:rPr>
          <w:rFonts w:ascii="Arial" w:hAnsi="Arial" w:cs="Arial"/>
          <w:sz w:val="18"/>
          <w:szCs w:val="18"/>
        </w:rPr>
        <w:t>s</w:t>
      </w:r>
      <w:r w:rsidRPr="00877ACC">
        <w:rPr>
          <w:rFonts w:ascii="Arial" w:hAnsi="Arial" w:cs="Arial"/>
          <w:sz w:val="18"/>
          <w:szCs w:val="18"/>
        </w:rPr>
        <w:t xml:space="preserve"> observed on the predation card at different times of the day. Predation cards contain pollen beetle larvae </w:t>
      </w:r>
      <w:r>
        <w:rPr>
          <w:rFonts w:ascii="Arial" w:hAnsi="Arial" w:cs="Arial"/>
          <w:sz w:val="18"/>
          <w:szCs w:val="18"/>
        </w:rPr>
        <w:t xml:space="preserve">(yellow bars) </w:t>
      </w:r>
      <w:r w:rsidRPr="00877ACC">
        <w:rPr>
          <w:rFonts w:ascii="Arial" w:hAnsi="Arial" w:cs="Arial"/>
          <w:sz w:val="18"/>
          <w:szCs w:val="18"/>
        </w:rPr>
        <w:t>or brassica pod midge</w:t>
      </w:r>
      <w:r>
        <w:rPr>
          <w:rFonts w:ascii="Arial" w:hAnsi="Arial" w:cs="Arial"/>
          <w:sz w:val="18"/>
          <w:szCs w:val="18"/>
        </w:rPr>
        <w:t xml:space="preserve"> </w:t>
      </w:r>
      <w:r w:rsidR="00C90AF2">
        <w:rPr>
          <w:rFonts w:ascii="Arial" w:hAnsi="Arial" w:cs="Arial"/>
          <w:sz w:val="18"/>
          <w:szCs w:val="18"/>
        </w:rPr>
        <w:t xml:space="preserve">larvae </w:t>
      </w:r>
      <w:r>
        <w:rPr>
          <w:rFonts w:ascii="Arial" w:hAnsi="Arial" w:cs="Arial"/>
          <w:sz w:val="18"/>
          <w:szCs w:val="18"/>
        </w:rPr>
        <w:t>(green bars)</w:t>
      </w:r>
      <w:r w:rsidRPr="00877ACC">
        <w:rPr>
          <w:rFonts w:ascii="Arial" w:hAnsi="Arial" w:cs="Arial"/>
          <w:sz w:val="18"/>
          <w:szCs w:val="18"/>
        </w:rPr>
        <w:t>. Data collected in 202</w:t>
      </w:r>
      <w:r>
        <w:rPr>
          <w:rFonts w:ascii="Arial" w:hAnsi="Arial" w:cs="Arial"/>
          <w:sz w:val="18"/>
          <w:szCs w:val="18"/>
        </w:rPr>
        <w:t xml:space="preserve">2 and presented for each predatory </w:t>
      </w:r>
      <w:proofErr w:type="gramStart"/>
      <w:r>
        <w:rPr>
          <w:rFonts w:ascii="Arial" w:hAnsi="Arial" w:cs="Arial"/>
          <w:sz w:val="18"/>
          <w:szCs w:val="18"/>
        </w:rPr>
        <w:t>taxa</w:t>
      </w:r>
      <w:proofErr w:type="gramEnd"/>
      <w:r>
        <w:rPr>
          <w:rFonts w:ascii="Arial" w:hAnsi="Arial" w:cs="Arial"/>
          <w:sz w:val="18"/>
          <w:szCs w:val="18"/>
        </w:rPr>
        <w:t xml:space="preserve"> identified</w:t>
      </w:r>
      <w:r w:rsidRPr="00877ACC">
        <w:rPr>
          <w:rFonts w:ascii="Arial" w:hAnsi="Arial" w:cs="Arial"/>
          <w:sz w:val="18"/>
          <w:szCs w:val="18"/>
        </w:rPr>
        <w:t>.</w:t>
      </w:r>
    </w:p>
    <w:p w14:paraId="7DA5C874" w14:textId="77777777" w:rsidR="00423941" w:rsidRDefault="00423941" w:rsidP="00423941">
      <w:pPr>
        <w:rPr>
          <w:rFonts w:ascii="Arial" w:hAnsi="Arial" w:cs="Arial"/>
          <w:sz w:val="18"/>
          <w:szCs w:val="18"/>
        </w:rPr>
      </w:pPr>
    </w:p>
    <w:p w14:paraId="5C07FCDB" w14:textId="77777777" w:rsidR="00423941" w:rsidRDefault="00423941" w:rsidP="0042394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97C3AFF" w14:textId="77777777" w:rsidR="00423941" w:rsidRDefault="00423941" w:rsidP="00423941">
      <w:pPr>
        <w:jc w:val="both"/>
        <w:rPr>
          <w:rFonts w:ascii="Arial" w:hAnsi="Arial" w:cs="Arial"/>
          <w:sz w:val="18"/>
          <w:szCs w:val="18"/>
        </w:rPr>
      </w:pPr>
    </w:p>
    <w:p w14:paraId="6DF00F84" w14:textId="77777777" w:rsidR="00423941" w:rsidRDefault="00423941" w:rsidP="00423941">
      <w:pPr>
        <w:jc w:val="both"/>
        <w:rPr>
          <w:rFonts w:ascii="Arial" w:hAnsi="Arial" w:cs="Arial"/>
          <w:sz w:val="18"/>
          <w:szCs w:val="18"/>
        </w:rPr>
      </w:pPr>
      <w:r w:rsidRPr="000A3C90">
        <w:rPr>
          <w:noProof/>
        </w:rPr>
        <w:drawing>
          <wp:inline distT="0" distB="0" distL="0" distR="0" wp14:anchorId="08CD5653" wp14:editId="48756EAA">
            <wp:extent cx="6262777" cy="4594738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34" cy="459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34B7" w14:textId="25ED2933" w:rsidR="00423941" w:rsidRPr="00253F35" w:rsidRDefault="00423941" w:rsidP="0042394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Figure S</w:t>
      </w:r>
      <w:r w:rsidR="00B9569F">
        <w:rPr>
          <w:rFonts w:ascii="Arial" w:hAnsi="Arial" w:cs="Arial"/>
          <w:sz w:val="18"/>
          <w:szCs w:val="18"/>
        </w:rPr>
        <w:t>1</w:t>
      </w:r>
      <w:r w:rsidR="00826B50">
        <w:rPr>
          <w:rFonts w:ascii="Arial" w:hAnsi="Arial" w:cs="Arial"/>
          <w:sz w:val="18"/>
          <w:szCs w:val="18"/>
        </w:rPr>
        <w:t>2</w:t>
      </w:r>
      <w:bookmarkStart w:id="0" w:name="_GoBack"/>
      <w:bookmarkEnd w:id="0"/>
      <w:r w:rsidR="005C3134">
        <w:rPr>
          <w:rFonts w:ascii="Arial" w:hAnsi="Arial" w:cs="Arial"/>
          <w:sz w:val="18"/>
          <w:szCs w:val="18"/>
        </w:rPr>
        <w:t>. M</w:t>
      </w:r>
      <w:r w:rsidRPr="000A3C90">
        <w:rPr>
          <w:rFonts w:ascii="Arial" w:hAnsi="Arial" w:cs="Arial"/>
          <w:sz w:val="18"/>
          <w:szCs w:val="18"/>
        </w:rPr>
        <w:t xml:space="preserve">ean (± SE) number of </w:t>
      </w:r>
      <w:proofErr w:type="spellStart"/>
      <w:r>
        <w:rPr>
          <w:rFonts w:ascii="Arial" w:hAnsi="Arial" w:cs="Arial"/>
          <w:sz w:val="18"/>
          <w:szCs w:val="18"/>
        </w:rPr>
        <w:t>Carabidae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 w:rsidRPr="000A3C90">
        <w:rPr>
          <w:rFonts w:ascii="Arial" w:hAnsi="Arial" w:cs="Arial"/>
          <w:sz w:val="18"/>
          <w:szCs w:val="18"/>
        </w:rPr>
        <w:t xml:space="preserve">visitors observed on the predation cards (grey bars) and </w:t>
      </w:r>
      <w:proofErr w:type="spellStart"/>
      <w:r>
        <w:rPr>
          <w:rFonts w:ascii="Arial" w:hAnsi="Arial" w:cs="Arial"/>
          <w:sz w:val="18"/>
          <w:szCs w:val="18"/>
        </w:rPr>
        <w:t>Carabidae</w:t>
      </w:r>
      <w:proofErr w:type="spellEnd"/>
      <w:r w:rsidRPr="000A3C90">
        <w:rPr>
          <w:rFonts w:ascii="Arial" w:hAnsi="Arial" w:cs="Arial"/>
          <w:sz w:val="18"/>
          <w:szCs w:val="18"/>
        </w:rPr>
        <w:t xml:space="preserve"> collected in pitfall traps (black bars) in 2021 and 2022 when pollen beetle and brassica pod midge larvae were used as sentinel prey.</w:t>
      </w:r>
      <w:r>
        <w:rPr>
          <w:rFonts w:ascii="Arial" w:hAnsi="Arial" w:cs="Arial"/>
          <w:sz w:val="18"/>
          <w:szCs w:val="18"/>
        </w:rPr>
        <w:t xml:space="preserve"> Small </w:t>
      </w:r>
      <w:proofErr w:type="spellStart"/>
      <w:r>
        <w:rPr>
          <w:rFonts w:ascii="Arial" w:hAnsi="Arial" w:cs="Arial"/>
          <w:sz w:val="18"/>
          <w:szCs w:val="18"/>
        </w:rPr>
        <w:t>Carabidae</w:t>
      </w:r>
      <w:proofErr w:type="spellEnd"/>
      <w:r>
        <w:rPr>
          <w:rFonts w:ascii="Arial" w:hAnsi="Arial" w:cs="Arial"/>
          <w:sz w:val="18"/>
          <w:szCs w:val="18"/>
        </w:rPr>
        <w:t xml:space="preserve"> include </w:t>
      </w:r>
      <w:proofErr w:type="spellStart"/>
      <w:r w:rsidRPr="000A3C90">
        <w:rPr>
          <w:rFonts w:ascii="Arial" w:hAnsi="Arial" w:cs="Arial"/>
          <w:i/>
          <w:iCs/>
          <w:sz w:val="18"/>
          <w:szCs w:val="18"/>
        </w:rPr>
        <w:t>Bembidion</w:t>
      </w:r>
      <w:proofErr w:type="spellEnd"/>
      <w:r w:rsidRPr="000A3C90">
        <w:rPr>
          <w:rFonts w:ascii="Arial" w:hAnsi="Arial" w:cs="Arial"/>
          <w:i/>
          <w:iCs/>
          <w:sz w:val="18"/>
          <w:szCs w:val="18"/>
        </w:rPr>
        <w:t xml:space="preserve"> sp.</w:t>
      </w:r>
      <w:r w:rsidRPr="000A3C90">
        <w:rPr>
          <w:rFonts w:ascii="Arial" w:hAnsi="Arial" w:cs="Arial"/>
          <w:sz w:val="18"/>
          <w:szCs w:val="18"/>
        </w:rPr>
        <w:t xml:space="preserve"> and </w:t>
      </w:r>
      <w:proofErr w:type="spellStart"/>
      <w:r w:rsidRPr="000A3C90">
        <w:rPr>
          <w:rFonts w:ascii="Arial" w:hAnsi="Arial" w:cs="Arial"/>
          <w:i/>
          <w:iCs/>
          <w:sz w:val="18"/>
          <w:szCs w:val="18"/>
        </w:rPr>
        <w:t>Trechus</w:t>
      </w:r>
      <w:proofErr w:type="spellEnd"/>
      <w:r w:rsidRPr="000A3C90">
        <w:rPr>
          <w:rFonts w:ascii="Arial" w:hAnsi="Arial" w:cs="Arial"/>
          <w:i/>
          <w:iCs/>
          <w:sz w:val="18"/>
          <w:szCs w:val="18"/>
        </w:rPr>
        <w:t xml:space="preserve"> sp.</w:t>
      </w:r>
    </w:p>
    <w:p w14:paraId="67F0481B" w14:textId="5C2358A8" w:rsidR="00423941" w:rsidRDefault="0042394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30D0A42" w14:textId="77777777" w:rsidR="00423941" w:rsidRDefault="00423941">
      <w:pPr>
        <w:rPr>
          <w:rFonts w:ascii="Arial" w:hAnsi="Arial" w:cs="Arial"/>
          <w:sz w:val="18"/>
          <w:szCs w:val="18"/>
        </w:rPr>
      </w:pPr>
    </w:p>
    <w:p w14:paraId="0D335005" w14:textId="77777777" w:rsidR="00423941" w:rsidRDefault="00423941" w:rsidP="000E34B5">
      <w:pPr>
        <w:jc w:val="both"/>
        <w:rPr>
          <w:rFonts w:ascii="Arial" w:hAnsi="Arial" w:cs="Arial"/>
          <w:sz w:val="18"/>
          <w:szCs w:val="18"/>
        </w:rPr>
      </w:pPr>
    </w:p>
    <w:p w14:paraId="3E7CA2E1" w14:textId="6811D610" w:rsidR="000E34B5" w:rsidRDefault="000E34B5" w:rsidP="000E34B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Table S1</w:t>
      </w:r>
      <w:r w:rsidR="00564949">
        <w:rPr>
          <w:rFonts w:ascii="Arial" w:hAnsi="Arial" w:cs="Arial"/>
          <w:sz w:val="18"/>
          <w:szCs w:val="18"/>
        </w:rPr>
        <w:t>. T</w:t>
      </w:r>
      <w:r>
        <w:rPr>
          <w:rFonts w:ascii="Arial" w:hAnsi="Arial" w:cs="Arial"/>
          <w:sz w:val="18"/>
          <w:szCs w:val="18"/>
        </w:rPr>
        <w:t>axa identified as predator</w:t>
      </w:r>
      <w:r w:rsidR="00564949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of pollen beetle and brassica pod midge larvae in previous studies. Results from </w:t>
      </w:r>
      <w:r>
        <w:rPr>
          <w:rFonts w:ascii="Arial" w:hAnsi="Arial" w:cs="Arial"/>
          <w:sz w:val="18"/>
          <w:szCs w:val="18"/>
        </w:rPr>
        <w:fldChar w:fldCharType="begin"/>
      </w:r>
      <w:r>
        <w:rPr>
          <w:rFonts w:ascii="Arial" w:hAnsi="Arial" w:cs="Arial"/>
          <w:sz w:val="18"/>
          <w:szCs w:val="18"/>
        </w:rPr>
        <w:instrText xml:space="preserve"> ADDIN ZOTERO_ITEM CSL_CITATION {"citationID":"o2ORpZGy","properties":{"formattedCitation":"(Williams et al. 2010; \\uc0\\u214{}berg, Cassel\\uc0\\u8208{}Lundhagen, and Ekbom 2011; Gagnon 2017)","plainCitation":"(Williams et al. 2010; Öberg, Cassel</w:instrText>
      </w:r>
      <w:r>
        <w:rPr>
          <w:rFonts w:ascii="Cambria Math" w:hAnsi="Cambria Math" w:cs="Cambria Math"/>
          <w:sz w:val="18"/>
          <w:szCs w:val="18"/>
        </w:rPr>
        <w:instrText>‐</w:instrText>
      </w:r>
      <w:r>
        <w:rPr>
          <w:rFonts w:ascii="Arial" w:hAnsi="Arial" w:cs="Arial"/>
          <w:sz w:val="18"/>
          <w:szCs w:val="18"/>
        </w:rPr>
        <w:instrText>Lundhagen, and Ekbom 2011; Gagnon 2017)","noteIndex":0},"citationItems":[{"id":220,"uris":["http://zotero.org/users/11425136/items/434HFQNZ"],"itemData":{"id":220,"type":"article-journal","container-title":"Biocontrol-based integrated management of oilseed rape pests","ISSN":"9048139821","journalAbbreviation":"Biocontrol-based integrated management of oilseed rape pests","note":"publisher: Springer","page":"115-149","title":"Ground beetles as predators of oilseed rape pests: incidence, spatio-temporal distributions and feeding","author":[{"family":"Williams","given":"Ingrid H"},{"family":"Ferguson","given":"Andrew W"},{"family":"Kruus","given":"Märt"},{"family":"Veromann","given":"Eve"},{"family":"Warner","given":"Douglas J"}],"issued":{"date-parts":[["2010"]]}}},{"id":386,"uris":["http://zotero.org/users/11425136/items/RM9AY6N4"],"itemData":{"id":386,"type":"article-journal","container-title":"Entomologia Experimentalis et Applicata","ISSN":"0013-8703","issue":"3","journalAbbreviation":"Entomologia Experimentalis et Applicata","note":"publisher: Wiley Online Library","page":"256-262","title":"Pollen beetles are consumed by ground</w:instrText>
      </w:r>
      <w:r>
        <w:rPr>
          <w:rFonts w:ascii="Cambria Math" w:hAnsi="Cambria Math" w:cs="Cambria Math"/>
          <w:sz w:val="18"/>
          <w:szCs w:val="18"/>
        </w:rPr>
        <w:instrText>‐</w:instrText>
      </w:r>
      <w:r>
        <w:rPr>
          <w:rFonts w:ascii="Arial" w:hAnsi="Arial" w:cs="Arial"/>
          <w:sz w:val="18"/>
          <w:szCs w:val="18"/>
        </w:rPr>
        <w:instrText>and foliage</w:instrText>
      </w:r>
      <w:r>
        <w:rPr>
          <w:rFonts w:ascii="Cambria Math" w:hAnsi="Cambria Math" w:cs="Cambria Math"/>
          <w:sz w:val="18"/>
          <w:szCs w:val="18"/>
        </w:rPr>
        <w:instrText>‐</w:instrText>
      </w:r>
      <w:r>
        <w:rPr>
          <w:rFonts w:ascii="Arial" w:hAnsi="Arial" w:cs="Arial"/>
          <w:sz w:val="18"/>
          <w:szCs w:val="18"/>
        </w:rPr>
        <w:instrText>dwelling spiders in winter oilseed rape","volume":"138","author":[{"family":"Öberg","given":"Sandra"},{"family":"Cassel</w:instrText>
      </w:r>
      <w:r>
        <w:rPr>
          <w:rFonts w:ascii="Cambria Math" w:hAnsi="Cambria Math" w:cs="Cambria Math"/>
          <w:sz w:val="18"/>
          <w:szCs w:val="18"/>
        </w:rPr>
        <w:instrText>‐</w:instrText>
      </w:r>
      <w:r>
        <w:rPr>
          <w:rFonts w:ascii="Arial" w:hAnsi="Arial" w:cs="Arial"/>
          <w:sz w:val="18"/>
          <w:szCs w:val="18"/>
        </w:rPr>
        <w:instrText xml:space="preserve">Lundhagen","given":"Anna"},{"family":"Ekbom","given":"Barbara"}],"issued":{"date-parts":[["2011"]]}}},{"id":403,"uris":["http://zotero.org/users/11425136/items/2JVE44WE"],"itemData":{"id":403,"type":"thesis","event-place":"en","genre":"Mémoire","number-of-pages":"93","publisher":"Université du Québec","publisher-place":"en","title":"Caractérisation de la guilde des ennemis naturels du méligethes des cruciferes (Brassicogethes viridescens, Coleoptera : Nitidulidae) dans la culture du canola dans la région Néarctique","URL":"https://archipel.uqam.ca/10774/1/M15243.pdf","author":[{"family":"Gagnon","given":"Marie-Eve"}],"accessed":{"date-parts":[["2023",4,19]]},"issued":{"date-parts":[["2017"]]}}}],"schema":"https://github.com/citation-style-language/schema/raw/master/csl-citation.json"} </w:instrText>
      </w:r>
      <w:r>
        <w:rPr>
          <w:rFonts w:ascii="Arial" w:hAnsi="Arial" w:cs="Arial"/>
          <w:sz w:val="18"/>
          <w:szCs w:val="18"/>
        </w:rPr>
        <w:fldChar w:fldCharType="separate"/>
      </w:r>
      <w:r w:rsidRPr="00A73809">
        <w:rPr>
          <w:rFonts w:ascii="Arial" w:hAnsi="Arial" w:cs="Arial"/>
          <w:sz w:val="18"/>
          <w:szCs w:val="24"/>
        </w:rPr>
        <w:t>Williams et al. 2010; Öberg, Cassel‐Lundhagen, and Ekbom 2011; Gagnon 2017</w:t>
      </w:r>
      <w:r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. </w:t>
      </w:r>
      <w:r w:rsidR="00564949">
        <w:rPr>
          <w:rFonts w:ascii="Arial" w:hAnsi="Arial" w:cs="Arial"/>
          <w:sz w:val="18"/>
          <w:szCs w:val="18"/>
        </w:rPr>
        <w:t xml:space="preserve">Note </w:t>
      </w:r>
      <w:r>
        <w:rPr>
          <w:rFonts w:ascii="Arial" w:hAnsi="Arial" w:cs="Arial"/>
          <w:sz w:val="18"/>
          <w:szCs w:val="18"/>
        </w:rPr>
        <w:t xml:space="preserve">Gagnon 2017 was conducted in Canada on </w:t>
      </w:r>
      <w:proofErr w:type="spellStart"/>
      <w:r w:rsidRPr="00A73809">
        <w:rPr>
          <w:rFonts w:ascii="Arial" w:hAnsi="Arial" w:cs="Arial"/>
          <w:i/>
          <w:iCs/>
          <w:sz w:val="18"/>
          <w:szCs w:val="18"/>
        </w:rPr>
        <w:t>Brassicogethes</w:t>
      </w:r>
      <w:proofErr w:type="spellEnd"/>
      <w:r w:rsidRPr="00A73809">
        <w:rPr>
          <w:rFonts w:ascii="Arial" w:hAnsi="Arial" w:cs="Arial"/>
          <w:i/>
          <w:iCs/>
          <w:sz w:val="18"/>
          <w:szCs w:val="18"/>
        </w:rPr>
        <w:t xml:space="preserve"> </w:t>
      </w:r>
      <w:proofErr w:type="spellStart"/>
      <w:r w:rsidRPr="00A73809">
        <w:rPr>
          <w:rFonts w:ascii="Arial" w:hAnsi="Arial" w:cs="Arial"/>
          <w:i/>
          <w:iCs/>
          <w:sz w:val="18"/>
          <w:szCs w:val="18"/>
        </w:rPr>
        <w:t>viridescen</w:t>
      </w:r>
      <w:r w:rsidR="00305DD3">
        <w:rPr>
          <w:rFonts w:ascii="Arial" w:hAnsi="Arial" w:cs="Arial"/>
          <w:i/>
          <w:iCs/>
          <w:sz w:val="18"/>
          <w:szCs w:val="18"/>
        </w:rPr>
        <w:t>s</w:t>
      </w:r>
      <w:proofErr w:type="spellEnd"/>
      <w:r w:rsidR="00D66434">
        <w:rPr>
          <w:rFonts w:ascii="Arial" w:hAnsi="Arial" w:cs="Arial"/>
          <w:i/>
          <w:iCs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a species closely related to </w:t>
      </w:r>
      <w:r w:rsidRPr="00A73809">
        <w:rPr>
          <w:rFonts w:ascii="Arial" w:hAnsi="Arial" w:cs="Arial"/>
          <w:i/>
          <w:iCs/>
          <w:sz w:val="18"/>
          <w:szCs w:val="18"/>
        </w:rPr>
        <w:t>Brassicogethes aeneus</w:t>
      </w:r>
      <w:r>
        <w:rPr>
          <w:rFonts w:ascii="Arial" w:hAnsi="Arial" w:cs="Arial"/>
          <w:sz w:val="18"/>
          <w:szCs w:val="18"/>
        </w:rPr>
        <w:t>.</w:t>
      </w:r>
    </w:p>
    <w:tbl>
      <w:tblPr>
        <w:tblpPr w:leftFromText="180" w:rightFromText="180" w:vertAnchor="page" w:horzAnchor="margin" w:tblpXSpec="center" w:tblpY="2996"/>
        <w:tblW w:w="11729" w:type="dxa"/>
        <w:tblLook w:val="04A0" w:firstRow="1" w:lastRow="0" w:firstColumn="1" w:lastColumn="0" w:noHBand="0" w:noVBand="1"/>
      </w:tblPr>
      <w:tblGrid>
        <w:gridCol w:w="830"/>
        <w:gridCol w:w="1035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0E34B5" w:rsidRPr="00A73809" w14:paraId="41FB87A4" w14:textId="77777777" w:rsidTr="002F36EC">
        <w:trPr>
          <w:trHeight w:val="23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5AEFE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72AC1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57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F7D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Carabidae</w:t>
            </w:r>
            <w:proofErr w:type="spellEnd"/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E91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Araneae</w:t>
            </w:r>
          </w:p>
        </w:tc>
        <w:tc>
          <w:tcPr>
            <w:tcW w:w="24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010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Other</w:t>
            </w:r>
          </w:p>
        </w:tc>
      </w:tr>
      <w:tr w:rsidR="000E34B5" w:rsidRPr="00A73809" w14:paraId="00B1E28A" w14:textId="77777777" w:rsidTr="002F36EC">
        <w:trPr>
          <w:trHeight w:val="18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827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Prey species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A13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Methods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B11853C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Amara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similiata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A3128DC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Anchomenus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dorsalis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AF96680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Asaphidion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spp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CDE099A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Bembidion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lampros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D232F43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Bembidion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sp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9D900C5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Clivina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fossor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4FF60D3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Harpalu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rufipes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4328800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Harpalus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affinis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1981988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Harpalus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sp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3182C5A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Loricera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pilicornis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16A7082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Nebria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brevicollis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B6AEFB6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Poecilus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cupreus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07AF3B5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Pteristichus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macer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7E43161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Pterostichus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madidus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8475326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Pterostichus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melanarius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34D847D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Stomis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pumicatus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FE08547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Pardosa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sp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365D4C7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Theridion</w:t>
            </w:r>
            <w:proofErr w:type="spellEnd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A738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impressum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4A0A3EC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Aves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1BD4F1A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Chilopoda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6908565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Coccinelidae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15A2B5C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Formicidae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B3E670D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Gasteropoda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40436AA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Gryllidae</w:t>
            </w:r>
          </w:p>
        </w:tc>
      </w:tr>
      <w:tr w:rsidR="000E34B5" w:rsidRPr="00A73809" w14:paraId="35C4E926" w14:textId="77777777" w:rsidTr="002F36EC">
        <w:trPr>
          <w:trHeight w:val="635"/>
        </w:trPr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864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Pollen beetle larvae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70EFA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Spatio</w:t>
            </w:r>
            <w:proofErr w:type="spellEnd"/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-temporal relationship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8E4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CEA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BCB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005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E79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30C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10D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C35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4D9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D50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2E4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3182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EFD3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777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570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0A2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0C0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64C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DFE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E1A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E49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151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57C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AAB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E34B5" w:rsidRPr="00A73809" w14:paraId="4FF6D046" w14:textId="77777777" w:rsidTr="002F36EC">
        <w:trPr>
          <w:trHeight w:val="425"/>
        </w:trPr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3942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E8CBE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Gut content analysis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20D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1E2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27D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380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2A1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C41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CEF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E7E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D93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28A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BEA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067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1D9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BDD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8DD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5B8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611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DD1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83F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74A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DCA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ABC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679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9AF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E34B5" w:rsidRPr="00A73809" w14:paraId="127B4927" w14:textId="77777777" w:rsidTr="002F36EC">
        <w:trPr>
          <w:trHeight w:val="425"/>
        </w:trPr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F61B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E3A22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Feeding tests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F96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B01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741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7B5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4C92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2FD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2AC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5F8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7C5B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742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750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43B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CFE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934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34D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5BE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469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4712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7D4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748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F1A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88DB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16B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7C0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E34B5" w:rsidRPr="00A73809" w14:paraId="3B97CE9A" w14:textId="77777777" w:rsidTr="002F36EC">
        <w:trPr>
          <w:trHeight w:val="425"/>
        </w:trPr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21597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31314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Camera tracking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BC3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243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CEE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895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165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AB5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417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145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806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D25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B11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BCD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274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A31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6A1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F22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E7C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E7A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B3E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94A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047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F52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2A7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D11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</w:tr>
      <w:tr w:rsidR="000E34B5" w:rsidRPr="00A73809" w14:paraId="34D43F94" w14:textId="77777777" w:rsidTr="002F36EC">
        <w:trPr>
          <w:trHeight w:val="635"/>
        </w:trPr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C2F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Brassica pod midge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 larvae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D291D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Spatio</w:t>
            </w:r>
            <w:proofErr w:type="spellEnd"/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-temporal relationship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1DE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A44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C3B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F21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352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D5B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9E0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7C9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903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3BE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40C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B6D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C98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715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4DD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6FB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E9A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25D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E33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E34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27F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EA0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F59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B28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E34B5" w:rsidRPr="00A73809" w14:paraId="460C6245" w14:textId="77777777" w:rsidTr="002F36EC">
        <w:trPr>
          <w:trHeight w:val="425"/>
        </w:trPr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F17F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88215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Gut content analysis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3D8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BB4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9A3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05E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EF9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660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AD4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661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A22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85A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5F2B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D13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B1C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137B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0B6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77B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6BC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D77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853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632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C1E3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D877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242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9442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E34B5" w:rsidRPr="00A73809" w14:paraId="0AD180E4" w14:textId="77777777" w:rsidTr="002F36EC">
        <w:trPr>
          <w:trHeight w:val="425"/>
        </w:trPr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D70B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0A301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Feeding tests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275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32FB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97E2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84A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F1E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D7F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8B9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8CF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10EFE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D45B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75B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7C7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EDC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C1E2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BA7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X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40E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A7B2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14BB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253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D22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AD5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723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933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C2B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E34B5" w:rsidRPr="00A73809" w14:paraId="130B4274" w14:textId="77777777" w:rsidTr="002F36EC">
        <w:trPr>
          <w:trHeight w:val="425"/>
        </w:trPr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A4F18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92244" w14:textId="77777777" w:rsidR="000E34B5" w:rsidRPr="00A73809" w:rsidRDefault="000E34B5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Camera tracking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4365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69F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E67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7D3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3E8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DC6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AA9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6C20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D87A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736C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CB6D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0298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4D9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B76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AA7B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162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144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DB24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BB2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7271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1BC5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5E66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3AA9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236F" w14:textId="77777777" w:rsidR="000E34B5" w:rsidRPr="00A73809" w:rsidRDefault="000E34B5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73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3708A4FC" w14:textId="77777777" w:rsidR="000E34B5" w:rsidRDefault="000E34B5">
      <w:pPr>
        <w:rPr>
          <w:rFonts w:ascii="Arial" w:hAnsi="Arial" w:cs="Arial"/>
          <w:sz w:val="18"/>
          <w:szCs w:val="18"/>
        </w:rPr>
      </w:pPr>
    </w:p>
    <w:p w14:paraId="0AB25955" w14:textId="77777777" w:rsidR="000E34B5" w:rsidRDefault="000E34B5">
      <w:pPr>
        <w:rPr>
          <w:rFonts w:ascii="Arial" w:hAnsi="Arial" w:cs="Arial"/>
          <w:sz w:val="18"/>
          <w:szCs w:val="18"/>
        </w:rPr>
      </w:pPr>
    </w:p>
    <w:p w14:paraId="35166A50" w14:textId="37F9614B" w:rsidR="000E34B5" w:rsidRDefault="000E34B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516591A" w14:textId="77777777" w:rsidR="000E34B5" w:rsidRDefault="000E34B5">
      <w:pPr>
        <w:rPr>
          <w:rFonts w:ascii="Arial" w:hAnsi="Arial" w:cs="Arial"/>
          <w:sz w:val="18"/>
          <w:szCs w:val="18"/>
        </w:rPr>
      </w:pPr>
    </w:p>
    <w:p w14:paraId="28368B90" w14:textId="0F4E1EB3" w:rsidR="00A15F68" w:rsidRDefault="00A15F6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Table S</w:t>
      </w:r>
      <w:r w:rsidR="00032B5E">
        <w:rPr>
          <w:rFonts w:ascii="Arial" w:hAnsi="Arial" w:cs="Arial"/>
          <w:sz w:val="18"/>
          <w:szCs w:val="18"/>
        </w:rPr>
        <w:t>2</w:t>
      </w:r>
      <w:r w:rsidR="00D66434">
        <w:rPr>
          <w:rFonts w:ascii="Arial" w:hAnsi="Arial" w:cs="Arial"/>
          <w:sz w:val="18"/>
          <w:szCs w:val="18"/>
        </w:rPr>
        <w:t>. D</w:t>
      </w:r>
      <w:r>
        <w:rPr>
          <w:rFonts w:ascii="Arial" w:hAnsi="Arial" w:cs="Arial"/>
          <w:sz w:val="18"/>
          <w:szCs w:val="18"/>
        </w:rPr>
        <w:t xml:space="preserve">istribution </w:t>
      </w:r>
      <w:r w:rsidR="00807BE9">
        <w:rPr>
          <w:rFonts w:ascii="Arial" w:hAnsi="Arial" w:cs="Arial"/>
          <w:sz w:val="18"/>
          <w:szCs w:val="18"/>
        </w:rPr>
        <w:t xml:space="preserve">error in </w:t>
      </w:r>
      <w:r>
        <w:rPr>
          <w:rFonts w:ascii="Arial" w:hAnsi="Arial" w:cs="Arial"/>
          <w:sz w:val="18"/>
          <w:szCs w:val="18"/>
        </w:rPr>
        <w:t xml:space="preserve">the models (zero-inflated GLMM) used to analyse the differences </w:t>
      </w:r>
      <w:r w:rsidR="00406897">
        <w:rPr>
          <w:rFonts w:ascii="Arial" w:hAnsi="Arial" w:cs="Arial"/>
          <w:sz w:val="18"/>
          <w:szCs w:val="18"/>
        </w:rPr>
        <w:t xml:space="preserve">of the number of individuals </w:t>
      </w:r>
      <w:r>
        <w:rPr>
          <w:rFonts w:ascii="Arial" w:hAnsi="Arial" w:cs="Arial"/>
          <w:sz w:val="18"/>
          <w:szCs w:val="18"/>
        </w:rPr>
        <w:t xml:space="preserve">between taxa of found in pitfall traps, visitation events and predation events. </w:t>
      </w:r>
      <w:r w:rsidRPr="00A15F68">
        <w:rPr>
          <w:rFonts w:ascii="Arial" w:hAnsi="Arial" w:cs="Arial"/>
          <w:sz w:val="18"/>
          <w:szCs w:val="18"/>
        </w:rPr>
        <w:t>nbinom1</w:t>
      </w:r>
      <w:r>
        <w:rPr>
          <w:rFonts w:ascii="Arial" w:hAnsi="Arial" w:cs="Arial"/>
          <w:sz w:val="18"/>
          <w:szCs w:val="18"/>
        </w:rPr>
        <w:t>: n</w:t>
      </w:r>
      <w:r w:rsidRPr="00A15F68">
        <w:rPr>
          <w:rFonts w:ascii="Arial" w:hAnsi="Arial" w:cs="Arial"/>
          <w:sz w:val="18"/>
          <w:szCs w:val="18"/>
        </w:rPr>
        <w:t>egative binomial distribution</w:t>
      </w:r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A15F68">
        <w:rPr>
          <w:rFonts w:ascii="Arial" w:hAnsi="Arial" w:cs="Arial"/>
          <w:sz w:val="18"/>
          <w:szCs w:val="18"/>
        </w:rPr>
        <w:t>genpois</w:t>
      </w:r>
      <w:proofErr w:type="spellEnd"/>
      <w:r>
        <w:rPr>
          <w:rFonts w:ascii="Arial" w:hAnsi="Arial" w:cs="Arial"/>
          <w:sz w:val="18"/>
          <w:szCs w:val="18"/>
        </w:rPr>
        <w:t>: g</w:t>
      </w:r>
      <w:r w:rsidRPr="00A15F68">
        <w:rPr>
          <w:rFonts w:ascii="Arial" w:hAnsi="Arial" w:cs="Arial"/>
          <w:sz w:val="18"/>
          <w:szCs w:val="18"/>
        </w:rPr>
        <w:t>eneralized Poisson distribution</w:t>
      </w:r>
      <w:r>
        <w:rPr>
          <w:rFonts w:ascii="Arial" w:hAnsi="Arial" w:cs="Arial"/>
          <w:sz w:val="18"/>
          <w:szCs w:val="18"/>
        </w:rPr>
        <w:t>.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1846"/>
        <w:gridCol w:w="1529"/>
        <w:gridCol w:w="2228"/>
        <w:gridCol w:w="1529"/>
        <w:gridCol w:w="2228"/>
      </w:tblGrid>
      <w:tr w:rsidR="00A15F68" w:rsidRPr="002514A6" w14:paraId="03771947" w14:textId="77777777" w:rsidTr="002514A6">
        <w:trPr>
          <w:trHeight w:val="295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ED93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E064" w14:textId="77777777" w:rsidR="00A15F68" w:rsidRPr="002514A6" w:rsidRDefault="00A15F68" w:rsidP="00A15F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2021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3ACF" w14:textId="77777777" w:rsidR="00A15F68" w:rsidRPr="002514A6" w:rsidRDefault="00A15F68" w:rsidP="00A15F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2022</w:t>
            </w:r>
          </w:p>
        </w:tc>
      </w:tr>
      <w:tr w:rsidR="00A15F68" w:rsidRPr="00A15F68" w14:paraId="0701C52B" w14:textId="77777777" w:rsidTr="002514A6">
        <w:trPr>
          <w:trHeight w:val="418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78DC" w14:textId="71491F74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64F03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Pollen beetle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1FDAE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Brassica pod midge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DE303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Pollen beetle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ACC06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Brassica pod midge</w:t>
            </w:r>
          </w:p>
        </w:tc>
      </w:tr>
      <w:tr w:rsidR="00A15F68" w:rsidRPr="00A15F68" w14:paraId="04A5A5A1" w14:textId="77777777" w:rsidTr="002514A6">
        <w:trPr>
          <w:trHeight w:val="295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C4EE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Pitfall trap data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D526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E1DB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5A3D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nbinom1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9B2B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</w:tr>
      <w:tr w:rsidR="00A15F68" w:rsidRPr="00A15F68" w14:paraId="06273EAE" w14:textId="77777777" w:rsidTr="002514A6">
        <w:trPr>
          <w:trHeight w:val="295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BF45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Visitation events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933A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1E1F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3D18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6D2D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</w:tr>
      <w:tr w:rsidR="00A15F68" w:rsidRPr="00A15F68" w14:paraId="48CCEDC1" w14:textId="77777777" w:rsidTr="002514A6">
        <w:trPr>
          <w:trHeight w:val="295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4FD6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Predation events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882D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nbinom1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1277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638E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1008" w14:textId="77777777" w:rsidR="00A15F68" w:rsidRPr="002514A6" w:rsidRDefault="00A15F68" w:rsidP="00A15F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251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genpois</w:t>
            </w:r>
            <w:proofErr w:type="spellEnd"/>
          </w:p>
        </w:tc>
      </w:tr>
    </w:tbl>
    <w:p w14:paraId="210CCD86" w14:textId="4F94DE64" w:rsidR="00A15F68" w:rsidRDefault="00A15F6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5846009" w14:textId="77777777" w:rsidR="00EB50EC" w:rsidRPr="00406897" w:rsidRDefault="00EB50EC">
      <w:pPr>
        <w:rPr>
          <w:rFonts w:ascii="Arial" w:hAnsi="Arial" w:cs="Arial"/>
          <w:sz w:val="14"/>
          <w:szCs w:val="14"/>
        </w:rPr>
      </w:pPr>
    </w:p>
    <w:p w14:paraId="0F464EC5" w14:textId="6B0A81AB" w:rsidR="00EB50EC" w:rsidRPr="00406897" w:rsidRDefault="00EB50EC" w:rsidP="0068724A">
      <w:pPr>
        <w:jc w:val="both"/>
        <w:rPr>
          <w:rFonts w:ascii="Arial" w:hAnsi="Arial" w:cs="Arial"/>
          <w:sz w:val="18"/>
          <w:szCs w:val="18"/>
        </w:rPr>
      </w:pPr>
      <w:r w:rsidRPr="00406897">
        <w:rPr>
          <w:rFonts w:ascii="Arial" w:hAnsi="Arial" w:cs="Arial"/>
          <w:sz w:val="18"/>
          <w:szCs w:val="18"/>
        </w:rPr>
        <w:t>Table S</w:t>
      </w:r>
      <w:r w:rsidR="00186C80">
        <w:rPr>
          <w:rFonts w:ascii="Arial" w:hAnsi="Arial" w:cs="Arial"/>
          <w:sz w:val="18"/>
          <w:szCs w:val="18"/>
        </w:rPr>
        <w:t>3</w:t>
      </w:r>
      <w:r w:rsidR="00252A48">
        <w:rPr>
          <w:rFonts w:ascii="Arial" w:hAnsi="Arial" w:cs="Arial"/>
          <w:sz w:val="18"/>
          <w:szCs w:val="18"/>
        </w:rPr>
        <w:t>. M</w:t>
      </w:r>
      <w:r w:rsidRPr="00406897">
        <w:rPr>
          <w:rFonts w:ascii="Arial" w:hAnsi="Arial" w:cs="Arial"/>
          <w:sz w:val="18"/>
          <w:szCs w:val="18"/>
        </w:rPr>
        <w:t>ean (SE) number of individuals of different tax</w:t>
      </w:r>
      <w:r w:rsidR="002F36EC">
        <w:rPr>
          <w:rFonts w:ascii="Arial" w:hAnsi="Arial" w:cs="Arial"/>
          <w:sz w:val="18"/>
          <w:szCs w:val="18"/>
        </w:rPr>
        <w:t>a</w:t>
      </w:r>
      <w:r w:rsidRPr="00406897">
        <w:rPr>
          <w:rFonts w:ascii="Arial" w:hAnsi="Arial" w:cs="Arial"/>
          <w:sz w:val="18"/>
          <w:szCs w:val="18"/>
        </w:rPr>
        <w:t xml:space="preserve"> found in pitfall traps placed in oilseed rape fields </w:t>
      </w:r>
      <w:r w:rsidR="00406897">
        <w:rPr>
          <w:rFonts w:ascii="Arial" w:hAnsi="Arial" w:cs="Arial"/>
          <w:sz w:val="18"/>
          <w:szCs w:val="18"/>
        </w:rPr>
        <w:t xml:space="preserve">for 24 hours. Samples collected </w:t>
      </w:r>
      <w:r w:rsidRPr="00406897">
        <w:rPr>
          <w:rFonts w:ascii="Arial" w:hAnsi="Arial" w:cs="Arial"/>
          <w:sz w:val="18"/>
          <w:szCs w:val="18"/>
        </w:rPr>
        <w:t xml:space="preserve">in 2021 and 2022 </w:t>
      </w:r>
      <w:r w:rsidR="00406897">
        <w:rPr>
          <w:rFonts w:ascii="Arial" w:hAnsi="Arial" w:cs="Arial"/>
          <w:sz w:val="18"/>
          <w:szCs w:val="18"/>
        </w:rPr>
        <w:t>next</w:t>
      </w:r>
      <w:r w:rsidRPr="00406897">
        <w:rPr>
          <w:rFonts w:ascii="Arial" w:hAnsi="Arial" w:cs="Arial"/>
          <w:sz w:val="18"/>
          <w:szCs w:val="18"/>
        </w:rPr>
        <w:t xml:space="preserve"> to camera traps. </w:t>
      </w:r>
    </w:p>
    <w:tbl>
      <w:tblPr>
        <w:tblW w:w="10734" w:type="dxa"/>
        <w:tblLook w:val="04A0" w:firstRow="1" w:lastRow="0" w:firstColumn="1" w:lastColumn="0" w:noHBand="0" w:noVBand="1"/>
      </w:tblPr>
      <w:tblGrid>
        <w:gridCol w:w="1880"/>
        <w:gridCol w:w="2457"/>
        <w:gridCol w:w="1408"/>
        <w:gridCol w:w="1793"/>
        <w:gridCol w:w="1408"/>
        <w:gridCol w:w="1788"/>
      </w:tblGrid>
      <w:tr w:rsidR="00EB50EC" w:rsidRPr="00EB50EC" w14:paraId="554BC92A" w14:textId="77777777" w:rsidTr="00EB50EC">
        <w:trPr>
          <w:trHeight w:val="295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DECF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691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728B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2021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1A82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2022</w:t>
            </w:r>
          </w:p>
        </w:tc>
      </w:tr>
      <w:tr w:rsidR="00EB50EC" w:rsidRPr="00EB50EC" w14:paraId="2115F469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1253A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FB2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Taxa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2C9B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Pollen beetle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38E8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Brassica pod midge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0D34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Pollen beetle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2D2E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Brassica pod midge</w:t>
            </w:r>
          </w:p>
        </w:tc>
      </w:tr>
      <w:tr w:rsidR="00EB50EC" w:rsidRPr="00EB50EC" w14:paraId="35CCB336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2A8C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Arachnida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327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Acari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12B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0.117 (0.048)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FBE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0.225 (0.059)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A03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63A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0.093 (0.027)</w:t>
            </w:r>
          </w:p>
        </w:tc>
      </w:tr>
      <w:tr w:rsidR="00EB50EC" w:rsidRPr="00EB50EC" w14:paraId="11C23C40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006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247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Opiliones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DA2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B37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463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0.028 (0.028)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034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0.093 (0.027)</w:t>
            </w:r>
          </w:p>
        </w:tc>
      </w:tr>
      <w:tr w:rsidR="00EB50EC" w:rsidRPr="00EB50EC" w14:paraId="36A980AE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1B3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277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Clubionidae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885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C96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2CB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459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68F4454F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705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D7B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Dysderidae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F84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4DC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958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F5E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603AEE68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DB1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E7B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Gnaphosidae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E96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649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(0.012)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B93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7F8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1A1EF9B4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8EFB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E4F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Linyphiidae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10F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1.383 (0.246)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3B1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9.875 (0.874)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515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0.477 (0.088)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959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5.573 (0.526)</w:t>
            </w:r>
          </w:p>
        </w:tc>
      </w:tr>
      <w:tr w:rsidR="00EB50EC" w:rsidRPr="00EB50EC" w14:paraId="30317D42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24F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EE0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Lycosidae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FFB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0.517 (0.122)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2D4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0.5 (0.302)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C51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0.33 (0.064)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0EB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0.953 (0.41)</w:t>
            </w:r>
          </w:p>
        </w:tc>
      </w:tr>
      <w:tr w:rsidR="00EB50EC" w:rsidRPr="00EB50EC" w14:paraId="45917642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F287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2EC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Miturgidae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6D9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2A3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785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8A5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3163783A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8F3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885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Salticidae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B37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0.033 (0.023)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AC5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(0.012)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194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295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3B8C7A5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1FB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7BE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Tetragnathidae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318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796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610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0.028 (0.016)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25B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0.093 (0.024)</w:t>
            </w:r>
          </w:p>
        </w:tc>
      </w:tr>
      <w:tr w:rsidR="00EB50EC" w:rsidRPr="00EB50EC" w14:paraId="5D5BCBF8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E5D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B7A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Theridiidae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600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0.033 (0.033)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D42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316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614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(0.009)</w:t>
            </w:r>
          </w:p>
        </w:tc>
      </w:tr>
      <w:tr w:rsidR="00EB50EC" w:rsidRPr="00EB50EC" w14:paraId="52A00C11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D2B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A13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Thomisidae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547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DD0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1FC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F56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(0.009)</w:t>
            </w:r>
          </w:p>
        </w:tc>
      </w:tr>
      <w:tr w:rsidR="00EB50EC" w:rsidRPr="00EB50EC" w14:paraId="6942BCC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BC310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235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Total Arachnida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A07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2.117 (0.305)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888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10.625 (1.002)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172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0.89 (0.116)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2B6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6.84 (0.68)</w:t>
            </w:r>
          </w:p>
        </w:tc>
      </w:tr>
      <w:tr w:rsidR="00EB50EC" w:rsidRPr="00EB50EC" w14:paraId="4595D16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1C8A8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Carabidae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BA1D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Abax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parallelepipidus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9F4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889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(0.012)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DC6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FD1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0F8FA962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E33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A929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Amara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8C5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2.2 (0.39)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EEF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1.438 (0.199)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B81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0.294 (0.064)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461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1.193 (0.129)</w:t>
            </w:r>
          </w:p>
        </w:tc>
      </w:tr>
      <w:tr w:rsidR="00EB50EC" w:rsidRPr="00EB50EC" w14:paraId="5352747D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D8B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9C3A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Anchomenus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dorsalis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3C4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0.383 (0.101)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510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0.312 (0.075)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76F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0.128 (0.041)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E4C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0.133 (0.034)</w:t>
            </w:r>
          </w:p>
        </w:tc>
      </w:tr>
      <w:tr w:rsidR="00EB50EC" w:rsidRPr="00EB50EC" w14:paraId="209B5CDF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B7F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C01E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Asaphidion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37F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866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FEA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03D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49408138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A3F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031C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Bembidion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lampros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34D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33F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2B8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CF5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73AD1274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0CC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C49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Unidentified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Bembidion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2CC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54A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C21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0.046 (0.02)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DF5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29678655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EF5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B88A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Carabus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violaceus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817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8B7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613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81E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(0.009)</w:t>
            </w:r>
          </w:p>
        </w:tc>
      </w:tr>
      <w:tr w:rsidR="00EB50EC" w:rsidRPr="00EB50EC" w14:paraId="1AF50C2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2C7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C26B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Demetrias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54C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D18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DD5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05A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6DE13006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BD6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65A5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Harpalus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affinis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587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7C5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(0.012)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FF2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0.046 (0.02)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38D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0.087 (0.025)</w:t>
            </w:r>
          </w:p>
        </w:tc>
      </w:tr>
      <w:tr w:rsidR="00EB50EC" w:rsidRPr="00EB50EC" w14:paraId="50D180F9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3E8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A879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Harpalus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rufipes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108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0.067 (0.032)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24C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0.025 (0.018)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757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0.018 (0.013)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F10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0.073 (0.023)</w:t>
            </w:r>
          </w:p>
        </w:tc>
      </w:tr>
      <w:tr w:rsidR="00EB50EC" w:rsidRPr="00EB50EC" w14:paraId="27F543C6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DB6F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C16E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Loricera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pilicornis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461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E15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(0.012)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181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988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 (0.026)</w:t>
            </w:r>
          </w:p>
        </w:tc>
      </w:tr>
      <w:tr w:rsidR="00EB50EC" w:rsidRPr="00EB50EC" w14:paraId="4676EF92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C1A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B20E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Nebria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brevicollis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982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0.05 (0.028)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0A0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(0.012)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42F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0.028 (0.016)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674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0.027 (0.013)</w:t>
            </w:r>
          </w:p>
        </w:tc>
      </w:tr>
      <w:tr w:rsidR="00EB50EC" w:rsidRPr="00EB50EC" w14:paraId="460CB40A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8E6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E18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Nebria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salina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F4C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FA6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(0.012)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8DF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0.046 (0.02)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5EC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 (0.016)</w:t>
            </w:r>
          </w:p>
        </w:tc>
      </w:tr>
      <w:tr w:rsidR="00EB50EC" w:rsidRPr="00EB50EC" w14:paraId="475E7B5A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CE1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BFEB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Poecilus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cupreus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799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0.183 (0.061)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03F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0.075 (0.039)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716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0.028 (0.016)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3F4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0.087 (0.028)</w:t>
            </w:r>
          </w:p>
        </w:tc>
      </w:tr>
      <w:tr w:rsidR="00EB50EC" w:rsidRPr="00EB50EC" w14:paraId="1BDD9A40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045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2C8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Pterostichus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madidus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6C3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0.05 (0.028)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5C1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0.062 (0.027)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5C9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0.018 (0.013)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CC1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0.047 (0.017)</w:t>
            </w:r>
          </w:p>
        </w:tc>
      </w:tr>
      <w:tr w:rsidR="00EB50EC" w:rsidRPr="00EB50EC" w14:paraId="693D204B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418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74F8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Pterostichus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melanarius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05E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C83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 (0.034)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902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7F3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(0.009)</w:t>
            </w:r>
          </w:p>
        </w:tc>
      </w:tr>
      <w:tr w:rsidR="00EB50EC" w:rsidRPr="00EB50EC" w14:paraId="0EB8F9B2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C9B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5877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Pterostichus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strenuus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89E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018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1C9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900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1A50BDB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C80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8E6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Syntomus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obscuroguttatus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174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B1D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938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FAB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020AF84A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B8FD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24F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Trechus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bookmarkStart w:id="1" w:name="_Hlk132977902"/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quadristriatus</w:t>
            </w:r>
            <w:bookmarkEnd w:id="1"/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3C3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88C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0.038 (0.028)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3E1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E5A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1732504B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EB9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453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Unidentified larvae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2AA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88A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0.238 (0.057)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96C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0.073 (0.028)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27A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0.107 (0.033)</w:t>
            </w:r>
          </w:p>
        </w:tc>
      </w:tr>
      <w:tr w:rsidR="00EB50EC" w:rsidRPr="00EB50EC" w14:paraId="63C901D4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F152E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479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Total Carabidae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9F4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3.017 (0.493)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5CE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2.112 (0.245)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2FB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0.661 (0.101)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5E3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1.847 (0.162)</w:t>
            </w:r>
          </w:p>
        </w:tc>
      </w:tr>
      <w:tr w:rsidR="00EB50EC" w:rsidRPr="00EB50EC" w14:paraId="67A01C8B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20A5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Staphylinidae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32BC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Aleochara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132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127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1BA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45D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 (0.016)</w:t>
            </w:r>
          </w:p>
        </w:tc>
      </w:tr>
      <w:tr w:rsidR="00EB50EC" w:rsidRPr="00EB50EC" w14:paraId="051F90C6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F47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19C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Unidentified </w:t>
            </w:r>
            <w:proofErr w:type="spellStart"/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Aleocharinae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D43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0.117 (0.048)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063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0.075 (0.035)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846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0.037 (0.018)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48E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0.387 (0.072)</w:t>
            </w:r>
          </w:p>
        </w:tc>
      </w:tr>
      <w:tr w:rsidR="00EB50EC" w:rsidRPr="00EB50EC" w14:paraId="56960DB3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1C10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7C11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Anotylus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41D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884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0E5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0.018 (0.013)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234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0.013 (0.009)</w:t>
            </w:r>
          </w:p>
        </w:tc>
      </w:tr>
      <w:tr w:rsidR="00EB50EC" w:rsidRPr="00EB50EC" w14:paraId="2ED23AC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65D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C75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Cypha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6E2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A8E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CAF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4B9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76F33183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748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753F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Gyrohypnus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B97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0FC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E69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14C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7959E185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630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E7DF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Ilyobates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382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A18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FAF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213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74796C93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ACA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FD3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Ocypus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nitens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5D6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040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183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10E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6BAC12FD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35B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9B0E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Omalium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4A9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63C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444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04C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6A2EEA1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5A9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1A76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Othius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punctulatus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D3A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26C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850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2F5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3CE33CB1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208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5AD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Philonthus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cognatus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EF3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0.217 (0.076)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3BB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0.038 (0.021)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C04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0.046 (0.02)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AFA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0.033 (0.015)</w:t>
            </w:r>
          </w:p>
        </w:tc>
      </w:tr>
      <w:tr w:rsidR="00EB50EC" w:rsidRPr="00EB50EC" w14:paraId="1DD31E58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C18A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D46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Unidentified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Philonthus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3DB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0.433 (0.157)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835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0.312 (0.098)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EBE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EF1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0.073 (0.021)</w:t>
            </w:r>
          </w:p>
        </w:tc>
      </w:tr>
      <w:tr w:rsidR="00EB50EC" w:rsidRPr="00EB50EC" w14:paraId="3F0F9E1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FCE2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03EF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Plataraea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brunnea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F07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F79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A30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A2A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53939636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6FE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326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Tachinus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B34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0.7 (0.294)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07F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0.375 (0.159)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09D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0.046 (0.02)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646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0.047 (0.017)</w:t>
            </w:r>
          </w:p>
        </w:tc>
      </w:tr>
      <w:tr w:rsidR="00EB50EC" w:rsidRPr="00EB50EC" w14:paraId="65D1F30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8AC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DDFA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Tachyporus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chrysomelinus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6AD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2AE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71E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752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70541043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F9F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3936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Tachyporus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dispar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C25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F81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7F3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2F0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2417074C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0D4F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21D1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Tachyporus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hypnorum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06F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0.183 (0.099)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533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B61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0.119 (0.034)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DBF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4B17B821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C3A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C93B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Tachyporus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nitidulus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995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6F1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791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724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  <w:tr w:rsidR="00EB50EC" w:rsidRPr="00EB50EC" w14:paraId="3CA3AA9A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959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A64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Unidentified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Tachyporus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1B1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883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82A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A80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0E4F9FA7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B26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1F2B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Xantholinus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70F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0.017 (0.017)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897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8C9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0.009 (0.009)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C40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</w:tr>
      <w:tr w:rsidR="00EB50EC" w:rsidRPr="00EB50EC" w14:paraId="49A08F4B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C871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14E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Unidentified larvae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236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0.117 (0.054)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404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0.238 (0.057)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410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0.064 (0.027)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9EA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1.06 (0.11)</w:t>
            </w:r>
          </w:p>
        </w:tc>
      </w:tr>
      <w:tr w:rsidR="00EB50EC" w:rsidRPr="00EB50EC" w14:paraId="50558611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61A6C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637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Total Staphylinidae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E25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1.7 (0.442)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EA3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0.8 (0.205)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CB1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0.303 (0.06)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6CF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0.613 (0.08)</w:t>
            </w:r>
          </w:p>
        </w:tc>
      </w:tr>
      <w:tr w:rsidR="00EB50EC" w:rsidRPr="00EB50EC" w14:paraId="1E65EC3E" w14:textId="77777777" w:rsidTr="00EB50EC">
        <w:trPr>
          <w:trHeight w:val="480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50C72" w14:textId="7AED09AB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Staph</w:t>
            </w:r>
            <w:r w:rsidR="004068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y</w:t>
            </w: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linidae and Carabidae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67A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Total larvae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3D6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0.117 (0.054)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243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0.475 (0.091)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0CA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0.138 (0.038)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1EC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1.167 (0.116)</w:t>
            </w:r>
          </w:p>
        </w:tc>
      </w:tr>
      <w:tr w:rsidR="00EB50EC" w:rsidRPr="00EB50EC" w14:paraId="57685CE5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D26D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7982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Lasius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niger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6F3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0.067 (0.047)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FFB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0.112 (0.04)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6AF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0.128 (0.037)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718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0.053 (0.021)</w:t>
            </w:r>
          </w:p>
        </w:tc>
      </w:tr>
      <w:tr w:rsidR="00EB50EC" w:rsidRPr="00EB50EC" w14:paraId="4209DC1B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0A0C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8EC4" w14:textId="7777777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Myrmica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sp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CFF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0.083 (0.036)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291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0.075 (0.035)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323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A13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0.02 (0.011)</w:t>
            </w:r>
          </w:p>
        </w:tc>
      </w:tr>
      <w:tr w:rsidR="00EB50EC" w:rsidRPr="00EB50EC" w14:paraId="3107B0C0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DD91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322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Total Formicidae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A96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0.15 (0.066)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07E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0.188 (0.051)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8AC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0.128 (0.037)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D36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0.107 (0.029)</w:t>
            </w:r>
          </w:p>
        </w:tc>
      </w:tr>
      <w:tr w:rsidR="00EB50EC" w:rsidRPr="00EB50EC" w14:paraId="76F4906B" w14:textId="77777777" w:rsidTr="00EB50EC">
        <w:trPr>
          <w:trHeight w:val="29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4796A" w14:textId="77777777" w:rsidR="00EB50EC" w:rsidRPr="00D67828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en-GB"/>
              </w:rPr>
            </w:pPr>
            <w:r w:rsidRPr="00D67828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8BCF" w14:textId="154743D6" w:rsidR="00EB50EC" w:rsidRPr="008D4E73" w:rsidRDefault="0008103A" w:rsidP="00EB50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spellStart"/>
            <w:r w:rsidRPr="008D4E7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Forficulidae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55C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458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44C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 (0)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6B7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0.007 (0.007)</w:t>
            </w:r>
          </w:p>
        </w:tc>
      </w:tr>
    </w:tbl>
    <w:p w14:paraId="2D5949F9" w14:textId="1A970918" w:rsidR="00EB50EC" w:rsidRDefault="00EB50EC" w:rsidP="0068724A">
      <w:pPr>
        <w:jc w:val="both"/>
        <w:rPr>
          <w:rFonts w:ascii="Times New Roman" w:hAnsi="Times New Roman" w:cs="Times New Roman"/>
          <w:b/>
          <w:bCs/>
        </w:rPr>
      </w:pPr>
    </w:p>
    <w:p w14:paraId="2F449864" w14:textId="77777777" w:rsidR="00EB50EC" w:rsidRDefault="00EB50E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9DF679F" w14:textId="77777777" w:rsidR="00EB50EC" w:rsidRDefault="00EB50EC" w:rsidP="0068724A">
      <w:pPr>
        <w:jc w:val="both"/>
        <w:rPr>
          <w:rFonts w:ascii="Times New Roman" w:hAnsi="Times New Roman" w:cs="Times New Roman"/>
          <w:b/>
          <w:bCs/>
        </w:rPr>
      </w:pPr>
    </w:p>
    <w:p w14:paraId="62FAF8AC" w14:textId="0D1D6832" w:rsidR="00EB50EC" w:rsidRPr="00406897" w:rsidRDefault="00EB50EC" w:rsidP="0068724A">
      <w:pPr>
        <w:jc w:val="both"/>
        <w:rPr>
          <w:rFonts w:ascii="Arial" w:hAnsi="Arial" w:cs="Arial"/>
          <w:sz w:val="18"/>
          <w:szCs w:val="18"/>
        </w:rPr>
      </w:pPr>
      <w:r w:rsidRPr="00406897">
        <w:rPr>
          <w:rFonts w:ascii="Arial" w:hAnsi="Arial" w:cs="Arial"/>
          <w:sz w:val="18"/>
          <w:szCs w:val="18"/>
        </w:rPr>
        <w:t>Table S</w:t>
      </w:r>
      <w:r w:rsidR="00186C80">
        <w:rPr>
          <w:rFonts w:ascii="Arial" w:hAnsi="Arial" w:cs="Arial"/>
          <w:sz w:val="18"/>
          <w:szCs w:val="18"/>
        </w:rPr>
        <w:t>4</w:t>
      </w:r>
      <w:r w:rsidR="00252A48">
        <w:rPr>
          <w:rFonts w:ascii="Arial" w:hAnsi="Arial" w:cs="Arial"/>
          <w:sz w:val="18"/>
          <w:szCs w:val="18"/>
        </w:rPr>
        <w:t>. T</w:t>
      </w:r>
      <w:r w:rsidRPr="00406897">
        <w:rPr>
          <w:rFonts w:ascii="Arial" w:hAnsi="Arial" w:cs="Arial"/>
          <w:sz w:val="18"/>
          <w:szCs w:val="18"/>
        </w:rPr>
        <w:t>otal number of predation events / number of visit</w:t>
      </w:r>
      <w:r w:rsidR="006D5497">
        <w:rPr>
          <w:rFonts w:ascii="Arial" w:hAnsi="Arial" w:cs="Arial"/>
          <w:sz w:val="18"/>
          <w:szCs w:val="18"/>
        </w:rPr>
        <w:t>ation event</w:t>
      </w:r>
      <w:r w:rsidRPr="00406897">
        <w:rPr>
          <w:rFonts w:ascii="Arial" w:hAnsi="Arial" w:cs="Arial"/>
          <w:sz w:val="18"/>
          <w:szCs w:val="18"/>
        </w:rPr>
        <w:t xml:space="preserve"> (number of pictures) of different predator taxa observed feeding</w:t>
      </w:r>
      <w:r w:rsidR="006D5497">
        <w:rPr>
          <w:rFonts w:ascii="Arial" w:hAnsi="Arial" w:cs="Arial"/>
          <w:sz w:val="18"/>
          <w:szCs w:val="18"/>
        </w:rPr>
        <w:t xml:space="preserve"> / visiting</w:t>
      </w:r>
      <w:r w:rsidRPr="00406897">
        <w:rPr>
          <w:rFonts w:ascii="Arial" w:hAnsi="Arial" w:cs="Arial"/>
          <w:sz w:val="18"/>
          <w:szCs w:val="18"/>
        </w:rPr>
        <w:t xml:space="preserve"> on pollen beetle and brassica pod midge larvae in oilseed rape fields in 2021 and 2022.</w:t>
      </w:r>
      <w:r w:rsidR="00E2722C" w:rsidRPr="00406897">
        <w:rPr>
          <w:rFonts w:ascii="Arial" w:hAnsi="Arial" w:cs="Arial"/>
          <w:sz w:val="18"/>
          <w:szCs w:val="18"/>
        </w:rPr>
        <w:t xml:space="preserve"> </w:t>
      </w:r>
      <w:r w:rsidR="00BB0704">
        <w:rPr>
          <w:rFonts w:ascii="Arial" w:hAnsi="Arial" w:cs="Arial"/>
          <w:sz w:val="18"/>
          <w:szCs w:val="18"/>
        </w:rPr>
        <w:t>“</w:t>
      </w:r>
      <w:r w:rsidR="00E2722C" w:rsidRPr="00BB0704">
        <w:rPr>
          <w:rFonts w:ascii="Arial" w:hAnsi="Arial" w:cs="Arial"/>
          <w:sz w:val="18"/>
          <w:szCs w:val="18"/>
        </w:rPr>
        <w:t>Other</w:t>
      </w:r>
      <w:r w:rsidR="00BB0704" w:rsidRPr="00BB0704">
        <w:rPr>
          <w:rFonts w:ascii="Arial" w:hAnsi="Arial" w:cs="Arial"/>
          <w:sz w:val="18"/>
          <w:szCs w:val="18"/>
        </w:rPr>
        <w:t>”</w:t>
      </w:r>
      <w:r w:rsidR="00E2722C" w:rsidRPr="00BB0704">
        <w:rPr>
          <w:rFonts w:ascii="Arial" w:hAnsi="Arial" w:cs="Arial"/>
          <w:sz w:val="18"/>
          <w:szCs w:val="18"/>
        </w:rPr>
        <w:t xml:space="preserve"> include </w:t>
      </w:r>
      <w:proofErr w:type="spellStart"/>
      <w:r w:rsidR="00E2722C" w:rsidRPr="00BB0704">
        <w:rPr>
          <w:rFonts w:ascii="Arial" w:hAnsi="Arial" w:cs="Arial"/>
          <w:i/>
          <w:iCs/>
          <w:sz w:val="18"/>
          <w:szCs w:val="18"/>
        </w:rPr>
        <w:t>Coccinella</w:t>
      </w:r>
      <w:proofErr w:type="spellEnd"/>
      <w:r w:rsidR="00E2722C" w:rsidRPr="00BB0704">
        <w:rPr>
          <w:rFonts w:ascii="Arial" w:hAnsi="Arial" w:cs="Arial"/>
          <w:i/>
          <w:iCs/>
          <w:sz w:val="18"/>
          <w:szCs w:val="18"/>
        </w:rPr>
        <w:t xml:space="preserve"> </w:t>
      </w:r>
      <w:proofErr w:type="spellStart"/>
      <w:r w:rsidR="00E2722C" w:rsidRPr="00BB0704">
        <w:rPr>
          <w:rFonts w:ascii="Arial" w:hAnsi="Arial" w:cs="Arial"/>
          <w:i/>
          <w:iCs/>
          <w:sz w:val="18"/>
          <w:szCs w:val="18"/>
        </w:rPr>
        <w:t>septempunctata</w:t>
      </w:r>
      <w:proofErr w:type="spellEnd"/>
      <w:r w:rsidR="00E2722C" w:rsidRPr="00BB0704">
        <w:rPr>
          <w:rFonts w:ascii="Arial" w:hAnsi="Arial" w:cs="Arial"/>
          <w:sz w:val="18"/>
          <w:szCs w:val="18"/>
        </w:rPr>
        <w:t xml:space="preserve"> and </w:t>
      </w:r>
      <w:r w:rsidR="002718D8">
        <w:rPr>
          <w:rFonts w:ascii="Arial" w:hAnsi="Arial" w:cs="Arial"/>
          <w:sz w:val="18"/>
          <w:szCs w:val="18"/>
        </w:rPr>
        <w:t>unidentified taxa</w:t>
      </w:r>
      <w:r w:rsidR="00E2722C" w:rsidRPr="00BB0704">
        <w:rPr>
          <w:rFonts w:ascii="Arial" w:hAnsi="Arial" w:cs="Arial"/>
          <w:sz w:val="18"/>
          <w:szCs w:val="18"/>
        </w:rPr>
        <w:t>.</w:t>
      </w:r>
    </w:p>
    <w:tbl>
      <w:tblPr>
        <w:tblW w:w="10585" w:type="dxa"/>
        <w:tblInd w:w="-289" w:type="dxa"/>
        <w:tblLook w:val="04A0" w:firstRow="1" w:lastRow="0" w:firstColumn="1" w:lastColumn="0" w:noHBand="0" w:noVBand="1"/>
      </w:tblPr>
      <w:tblGrid>
        <w:gridCol w:w="1925"/>
        <w:gridCol w:w="2148"/>
        <w:gridCol w:w="1437"/>
        <w:gridCol w:w="1767"/>
        <w:gridCol w:w="1538"/>
        <w:gridCol w:w="1770"/>
      </w:tblGrid>
      <w:tr w:rsidR="00EB50EC" w:rsidRPr="00EB50EC" w14:paraId="237B35F2" w14:textId="77777777" w:rsidTr="002F36EC">
        <w:trPr>
          <w:trHeight w:val="295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A91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A19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FE09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6840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2022</w:t>
            </w:r>
          </w:p>
        </w:tc>
      </w:tr>
      <w:tr w:rsidR="00EB50EC" w:rsidRPr="00EB50EC" w14:paraId="33979699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13E7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FB8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Taxa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F2888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Pollen beetle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D5FA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Brassica pod midge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7B939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Pollen beetle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C502" w14:textId="77777777" w:rsidR="00EB50EC" w:rsidRPr="00EB50EC" w:rsidRDefault="00EB50EC" w:rsidP="00EB50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Brassica pod midge</w:t>
            </w:r>
          </w:p>
        </w:tc>
      </w:tr>
      <w:tr w:rsidR="00EB50EC" w:rsidRPr="00EB50EC" w14:paraId="6596C522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404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Arachnid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BAD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Acari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403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3/7 (18)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58B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16/160 (1304)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636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0/23 (47)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817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17/68 (297)</w:t>
            </w:r>
          </w:p>
        </w:tc>
      </w:tr>
      <w:tr w:rsidR="00EB50EC" w:rsidRPr="00EB50EC" w14:paraId="6705D20A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979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9D4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Linyphiidae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3D9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0/22 (25)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4AB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0/121 (126)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F51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0/73 (88)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7BE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7/271 (678)</w:t>
            </w:r>
          </w:p>
        </w:tc>
      </w:tr>
      <w:tr w:rsidR="00EB50EC" w:rsidRPr="00EB50EC" w14:paraId="23E4FFF1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7CA8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C73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Lycosidae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BCE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0/5 (6)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2EC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0/3 (3)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827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0/4 (4)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2610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0/4 (4)</w:t>
            </w:r>
          </w:p>
        </w:tc>
      </w:tr>
      <w:tr w:rsidR="00EB50EC" w:rsidRPr="00EB50EC" w14:paraId="653C382D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890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DE01" w14:textId="07FEBF12" w:rsidR="00EB50EC" w:rsidRPr="00EB50EC" w:rsidRDefault="00406897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Opiliones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A2C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B08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68B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4/15 (191)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B14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1/33 (152)</w:t>
            </w:r>
          </w:p>
        </w:tc>
      </w:tr>
      <w:tr w:rsidR="00EB50EC" w:rsidRPr="00EB50EC" w14:paraId="04FA186E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FD8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DC18" w14:textId="50EB3560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Unidentified </w:t>
            </w: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Arachnida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331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0/3 (3)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30A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 (1)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759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0/13 (16)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16C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1/73 (235)</w:t>
            </w:r>
          </w:p>
        </w:tc>
      </w:tr>
      <w:tr w:rsidR="00EB50EC" w:rsidRPr="00EB50EC" w14:paraId="6B0DEF00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EDA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Carabidae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1AA0" w14:textId="40941568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Amara sp</w:t>
            </w:r>
            <w:r w:rsidR="00BB070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.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48B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4/23 (27)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419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0/18 (25)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24C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0/13 (22)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28E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2/34 (60)</w:t>
            </w:r>
          </w:p>
        </w:tc>
      </w:tr>
      <w:tr w:rsidR="00EB50EC" w:rsidRPr="00EB50EC" w14:paraId="16D818B3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CA3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5329" w14:textId="1163F674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Anchomenus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dorsalis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01B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8/12 (50)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CD2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0/3 (3)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041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1/11 (35)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26B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1/42 (66)</w:t>
            </w:r>
          </w:p>
        </w:tc>
      </w:tr>
      <w:tr w:rsidR="00EB50EC" w:rsidRPr="00EB50EC" w14:paraId="49A271EB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3E0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6D50" w14:textId="52D919A2" w:rsidR="00EB50EC" w:rsidRPr="008D4E73" w:rsidRDefault="008D4E73" w:rsidP="00EB50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8D4E7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Small carabids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61D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21/27 (233)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5AE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0/5 (7)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30C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9/42 (275)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FCF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18/160 (540)</w:t>
            </w:r>
          </w:p>
        </w:tc>
      </w:tr>
      <w:tr w:rsidR="00EB50EC" w:rsidRPr="00EB50EC" w14:paraId="5569D475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0F7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288C5" w14:textId="6D04C6A4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Brachinus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crepitans</w:t>
            </w:r>
            <w:proofErr w:type="spellEnd"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A6E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2A9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60F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1/1 (14)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68A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</w:tr>
      <w:tr w:rsidR="00EB50EC" w:rsidRPr="00EB50EC" w14:paraId="0C7B41D8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82F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1E3D" w14:textId="63E70EF5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Demetrias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atricapillus</w:t>
            </w:r>
            <w:proofErr w:type="spellEnd"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E23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A8C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A37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 (1)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2AB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 (1)</w:t>
            </w:r>
          </w:p>
        </w:tc>
      </w:tr>
      <w:tr w:rsidR="00EB50EC" w:rsidRPr="00EB50EC" w14:paraId="024DE6D6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C35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2868" w14:textId="5DCFCB6B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Harpalus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sp</w:t>
            </w:r>
            <w:r w:rsidR="00BB070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.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154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4/7 (82)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AD4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1/3 (3)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084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3/24 (140)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C3E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0/20 (47)</w:t>
            </w:r>
          </w:p>
        </w:tc>
      </w:tr>
      <w:tr w:rsidR="00EB50EC" w:rsidRPr="00EB50EC" w14:paraId="1522D5AA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58FE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B310" w14:textId="07BBAB4E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Nebria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sp</w:t>
            </w:r>
            <w:r w:rsidR="00BB070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.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2C6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 (1)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FA1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168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10/15 (101)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495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1/5 (37)</w:t>
            </w:r>
          </w:p>
        </w:tc>
      </w:tr>
      <w:tr w:rsidR="00EB50EC" w:rsidRPr="00EB50EC" w14:paraId="26605723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8C6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6892" w14:textId="45A7843C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Notiophilus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sp</w:t>
            </w:r>
            <w:r w:rsidR="00BB070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.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98C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 (1)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1DA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 (2)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349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0D34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 (1)</w:t>
            </w:r>
          </w:p>
        </w:tc>
      </w:tr>
      <w:tr w:rsidR="00EB50EC" w:rsidRPr="00EB50EC" w14:paraId="3FE12196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ABFC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CD52" w14:textId="4D1D0035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Poecilus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cupreus</w:t>
            </w:r>
            <w:proofErr w:type="spellEnd"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9669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1/2 (3)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08E6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0F5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11EB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</w:tr>
      <w:tr w:rsidR="00EB50EC" w:rsidRPr="00EB50EC" w14:paraId="478232F9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60B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410A" w14:textId="4688D4C7" w:rsidR="00EB50EC" w:rsidRPr="00406897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Pterostichus</w:t>
            </w:r>
            <w:proofErr w:type="spellEnd"/>
            <w:r w:rsidRPr="0040689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 xml:space="preserve"> sp</w:t>
            </w:r>
            <w:r w:rsidR="00BB070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.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F53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 (2)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73D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5ECF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2077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0/9 (10)</w:t>
            </w:r>
          </w:p>
        </w:tc>
      </w:tr>
      <w:tr w:rsidR="00EB50EC" w:rsidRPr="00EB50EC" w14:paraId="685D39EB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47B5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CF01" w14:textId="5E66A4D6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Unidentified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Carabidae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5AE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0/4 (5)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9F1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3EA1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50F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</w:tr>
      <w:tr w:rsidR="00EB50EC" w:rsidRPr="00EB50EC" w14:paraId="0C91594E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E7ED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Staphylinidae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5D17" w14:textId="0A57AE1D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Staphylinidae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sp</w:t>
            </w:r>
            <w:r w:rsidR="00BB0704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.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2E12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19/38 (251)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45FA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2/47 (124)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4EB3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16/112 (317)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22C8" w14:textId="77777777" w:rsidR="00EB50EC" w:rsidRPr="00EB50EC" w:rsidRDefault="00EB50EC" w:rsidP="00EB50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8/88 (487)</w:t>
            </w:r>
          </w:p>
        </w:tc>
      </w:tr>
      <w:tr w:rsidR="002F36EC" w:rsidRPr="00EB50EC" w14:paraId="16C6CC00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C88C" w14:textId="301F68C5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Unidentified </w:t>
            </w: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larva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e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7A14" w14:textId="401F926C" w:rsidR="002F36EC" w:rsidRPr="00EB50EC" w:rsidRDefault="002F36EC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153A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74/138 (1219)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223F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21/144 (2355)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8C00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173/490 (6187)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AFEB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448/2447 (31067)</w:t>
            </w:r>
          </w:p>
        </w:tc>
      </w:tr>
      <w:tr w:rsidR="002F36EC" w:rsidRPr="00EB50EC" w14:paraId="6D957E4F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D8C4" w14:textId="40030B62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Forficulidae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BCF5" w14:textId="164114CD" w:rsidR="002F36EC" w:rsidRPr="00EB50EC" w:rsidRDefault="002F36EC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D01C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7221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190E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1/4 (22)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0958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3/26 (46)</w:t>
            </w:r>
          </w:p>
        </w:tc>
      </w:tr>
      <w:tr w:rsidR="002F36EC" w:rsidRPr="00EB50EC" w14:paraId="214EC9C6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9AF5" w14:textId="4FD882D2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Formicidae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45F08" w14:textId="59C7AE99" w:rsidR="002F36EC" w:rsidRPr="00EB50EC" w:rsidRDefault="002F36EC" w:rsidP="002F36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67F5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14/30 (134)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08BB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1/31 (150)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C8E5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129/335 (5991)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E6AA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1/57 (135)</w:t>
            </w:r>
          </w:p>
        </w:tc>
      </w:tr>
      <w:tr w:rsidR="002F36EC" w:rsidRPr="00EB50EC" w14:paraId="7D0E1868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6561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19C6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Diptera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8B1C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6/49 (85)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8445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3/100 (496)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0F66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0/107 (223)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AF12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0/240 (413)</w:t>
            </w:r>
          </w:p>
        </w:tc>
      </w:tr>
      <w:tr w:rsidR="002F36EC" w:rsidRPr="00EB50EC" w14:paraId="34FC206C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49F1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5547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Diplopod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5D83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 (1)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2077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 (2)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3FB6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0/149 (157)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F1B9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0/302 (333)</w:t>
            </w:r>
          </w:p>
        </w:tc>
      </w:tr>
      <w:tr w:rsidR="002F36EC" w:rsidRPr="00EB50EC" w14:paraId="69D0E301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9D62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A3BF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Isopod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CCD9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 (2)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8158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0/8 (9)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BEA5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0/12 (30)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AA30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0/110 (901)</w:t>
            </w:r>
          </w:p>
        </w:tc>
      </w:tr>
      <w:tr w:rsidR="002F36EC" w:rsidRPr="00EB50EC" w14:paraId="01ABD0EF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88F7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18EA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90CA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6/26 (143)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6FAB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0/28 (54)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EE9A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1/84 (188)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70F9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0/152 (545)</w:t>
            </w:r>
          </w:p>
        </w:tc>
      </w:tr>
      <w:tr w:rsidR="002F36EC" w:rsidRPr="00EB50EC" w14:paraId="255C0C9F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1773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Vertebrate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5A38" w14:textId="6F2DD35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Rodentia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CCBF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2/9 (9)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69EA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0/8 (8)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2E7F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8026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</w:tr>
      <w:tr w:rsidR="002F36EC" w:rsidRPr="00EB50EC" w14:paraId="6160D4F1" w14:textId="77777777" w:rsidTr="002F36EC">
        <w:trPr>
          <w:trHeight w:val="29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E8EE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E301" w14:textId="0346F8D0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Aves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7075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2334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0/3 (3)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4E8C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0/0 (0)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FD5D" w14:textId="77777777" w:rsidR="002F36EC" w:rsidRPr="00EB50EC" w:rsidRDefault="002F36EC" w:rsidP="002F36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B50E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3/23 (26)</w:t>
            </w:r>
          </w:p>
        </w:tc>
      </w:tr>
    </w:tbl>
    <w:p w14:paraId="05B73B21" w14:textId="77777777" w:rsidR="00EB50EC" w:rsidRDefault="00EB50EC" w:rsidP="0068724A">
      <w:pPr>
        <w:jc w:val="both"/>
        <w:rPr>
          <w:rFonts w:ascii="Times New Roman" w:hAnsi="Times New Roman" w:cs="Times New Roman"/>
          <w:b/>
          <w:bCs/>
        </w:rPr>
      </w:pPr>
    </w:p>
    <w:p w14:paraId="1957FA03" w14:textId="687FE7D9" w:rsidR="00051B1F" w:rsidRDefault="00051B1F">
      <w:pPr>
        <w:rPr>
          <w:rFonts w:ascii="Times New Roman" w:hAnsi="Times New Roman" w:cs="Times New Roman"/>
          <w:b/>
          <w:bCs/>
        </w:rPr>
      </w:pPr>
    </w:p>
    <w:p w14:paraId="0DEE6373" w14:textId="49A8D001" w:rsidR="00CA0AEF" w:rsidRDefault="00CA0AEF">
      <w:pPr>
        <w:rPr>
          <w:rFonts w:ascii="Times New Roman" w:hAnsi="Times New Roman" w:cs="Times New Roman"/>
          <w:b/>
          <w:bCs/>
        </w:rPr>
      </w:pPr>
    </w:p>
    <w:p w14:paraId="73F1F43C" w14:textId="77777777" w:rsidR="00731C96" w:rsidRDefault="00731C96">
      <w:pPr>
        <w:rPr>
          <w:rFonts w:ascii="Times New Roman" w:hAnsi="Times New Roman" w:cs="Times New Roman"/>
          <w:b/>
          <w:bCs/>
        </w:rPr>
      </w:pPr>
    </w:p>
    <w:sectPr w:rsidR="00731C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A85B370" w16cex:dateUtc="2024-09-06T15:59:00Z"/>
  <w16cex:commentExtensible w16cex:durableId="2A85B37E" w16cex:dateUtc="2024-09-06T15:59:00Z"/>
  <w16cex:commentExtensible w16cex:durableId="2A85B3CA" w16cex:dateUtc="2024-09-06T16:00:00Z"/>
  <w16cex:commentExtensible w16cex:durableId="2A85B40E" w16cex:dateUtc="2024-09-06T16:02:00Z"/>
  <w16cex:commentExtensible w16cex:durableId="2A85B4EE" w16cex:dateUtc="2024-09-06T16:05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4813F1"/>
    <w:multiLevelType w:val="hybridMultilevel"/>
    <w:tmpl w:val="21168938"/>
    <w:lvl w:ilvl="0" w:tplc="2AEAC4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87F"/>
    <w:rsid w:val="00032B5E"/>
    <w:rsid w:val="00051B1F"/>
    <w:rsid w:val="0008103A"/>
    <w:rsid w:val="00091969"/>
    <w:rsid w:val="000A3C90"/>
    <w:rsid w:val="000E10C9"/>
    <w:rsid w:val="000E34B5"/>
    <w:rsid w:val="00183FAC"/>
    <w:rsid w:val="00186C80"/>
    <w:rsid w:val="002514A6"/>
    <w:rsid w:val="00252A48"/>
    <w:rsid w:val="00253F35"/>
    <w:rsid w:val="002718D8"/>
    <w:rsid w:val="00296700"/>
    <w:rsid w:val="002968CD"/>
    <w:rsid w:val="002A1F85"/>
    <w:rsid w:val="002F31F4"/>
    <w:rsid w:val="002F36EC"/>
    <w:rsid w:val="00305DD3"/>
    <w:rsid w:val="003154EA"/>
    <w:rsid w:val="003D39EF"/>
    <w:rsid w:val="003D522D"/>
    <w:rsid w:val="00406897"/>
    <w:rsid w:val="00413ED4"/>
    <w:rsid w:val="00423941"/>
    <w:rsid w:val="004248A8"/>
    <w:rsid w:val="00424CCF"/>
    <w:rsid w:val="00464983"/>
    <w:rsid w:val="004C7984"/>
    <w:rsid w:val="00542F08"/>
    <w:rsid w:val="00564949"/>
    <w:rsid w:val="005B0270"/>
    <w:rsid w:val="005C3134"/>
    <w:rsid w:val="00600A83"/>
    <w:rsid w:val="0064766C"/>
    <w:rsid w:val="0068724A"/>
    <w:rsid w:val="006A606B"/>
    <w:rsid w:val="006C2FD1"/>
    <w:rsid w:val="006C6DD3"/>
    <w:rsid w:val="006D5497"/>
    <w:rsid w:val="006E3EEE"/>
    <w:rsid w:val="006E3FB7"/>
    <w:rsid w:val="00727814"/>
    <w:rsid w:val="00731C96"/>
    <w:rsid w:val="007337E2"/>
    <w:rsid w:val="00783CE6"/>
    <w:rsid w:val="00790268"/>
    <w:rsid w:val="00792AA5"/>
    <w:rsid w:val="00794463"/>
    <w:rsid w:val="00797D88"/>
    <w:rsid w:val="00807BE9"/>
    <w:rsid w:val="00826B50"/>
    <w:rsid w:val="00831840"/>
    <w:rsid w:val="00835726"/>
    <w:rsid w:val="008709A5"/>
    <w:rsid w:val="00872104"/>
    <w:rsid w:val="00872FFF"/>
    <w:rsid w:val="008C5F99"/>
    <w:rsid w:val="008D4E73"/>
    <w:rsid w:val="009055A2"/>
    <w:rsid w:val="00927264"/>
    <w:rsid w:val="00931153"/>
    <w:rsid w:val="00936EAB"/>
    <w:rsid w:val="00983F9F"/>
    <w:rsid w:val="00995260"/>
    <w:rsid w:val="009E5ECE"/>
    <w:rsid w:val="009E687F"/>
    <w:rsid w:val="00A15F68"/>
    <w:rsid w:val="00A73809"/>
    <w:rsid w:val="00A7550D"/>
    <w:rsid w:val="00A874CF"/>
    <w:rsid w:val="00B04FEA"/>
    <w:rsid w:val="00B606DC"/>
    <w:rsid w:val="00B8736C"/>
    <w:rsid w:val="00B9569F"/>
    <w:rsid w:val="00BB0704"/>
    <w:rsid w:val="00BE08B6"/>
    <w:rsid w:val="00BF073B"/>
    <w:rsid w:val="00C575C0"/>
    <w:rsid w:val="00C601C5"/>
    <w:rsid w:val="00C72889"/>
    <w:rsid w:val="00C90AF2"/>
    <w:rsid w:val="00C95A13"/>
    <w:rsid w:val="00CA0AEF"/>
    <w:rsid w:val="00CB47A3"/>
    <w:rsid w:val="00CB7977"/>
    <w:rsid w:val="00CC2BDE"/>
    <w:rsid w:val="00CF56ED"/>
    <w:rsid w:val="00D02E27"/>
    <w:rsid w:val="00D66434"/>
    <w:rsid w:val="00D67828"/>
    <w:rsid w:val="00DD3E30"/>
    <w:rsid w:val="00DE0EE8"/>
    <w:rsid w:val="00E2722C"/>
    <w:rsid w:val="00E32F06"/>
    <w:rsid w:val="00E91BB3"/>
    <w:rsid w:val="00E9667E"/>
    <w:rsid w:val="00EB50EC"/>
    <w:rsid w:val="00EF3625"/>
    <w:rsid w:val="00F628BB"/>
    <w:rsid w:val="00F73312"/>
    <w:rsid w:val="00FA54C2"/>
    <w:rsid w:val="00FF7E89"/>
    <w:rsid w:val="02557950"/>
    <w:rsid w:val="027064DD"/>
    <w:rsid w:val="034EF42D"/>
    <w:rsid w:val="1250F7BB"/>
    <w:rsid w:val="173010E9"/>
    <w:rsid w:val="199846D8"/>
    <w:rsid w:val="22F9EAF1"/>
    <w:rsid w:val="26A31B5A"/>
    <w:rsid w:val="2775E937"/>
    <w:rsid w:val="28A08C1C"/>
    <w:rsid w:val="3180A319"/>
    <w:rsid w:val="384FA11D"/>
    <w:rsid w:val="3915A691"/>
    <w:rsid w:val="55327D94"/>
    <w:rsid w:val="59216669"/>
    <w:rsid w:val="5FB294B5"/>
    <w:rsid w:val="63055313"/>
    <w:rsid w:val="638EA979"/>
    <w:rsid w:val="67D8C436"/>
    <w:rsid w:val="6FAEB93D"/>
    <w:rsid w:val="735654DC"/>
    <w:rsid w:val="7938B91E"/>
    <w:rsid w:val="7AADC732"/>
    <w:rsid w:val="7D9CF3B9"/>
    <w:rsid w:val="7FB3A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9412"/>
  <w15:chartTrackingRefBased/>
  <w15:docId w15:val="{E3F06419-9C41-4994-8D95-E6EE34AFF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2968C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968C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968C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68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68CD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B50E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B50E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50EC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575C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3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1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gaetan.seimandi@outlook.fr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A245C-606C-4AD4-9037-077944EC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2478</Words>
  <Characters>13629</Characters>
  <Application>Microsoft Office Word</Application>
  <DocSecurity>0</DocSecurity>
  <Lines>113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 Seimandi-Corda</dc:creator>
  <cp:keywords/>
  <dc:description/>
  <cp:lastModifiedBy>Gaetan Seimandi</cp:lastModifiedBy>
  <cp:revision>4</cp:revision>
  <dcterms:created xsi:type="dcterms:W3CDTF">2024-09-09T06:43:00Z</dcterms:created>
  <dcterms:modified xsi:type="dcterms:W3CDTF">2024-09-16T12:38:00Z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zotero-version="6.0.25"&gt;&lt;session id="J8kRBQVE"/&gt;&lt;style id="http://www.zotero.org/styles/chicago-author-date" locale="en-GB" hasBibliography="1" bibliographyStyleHasBeenSet="0"/&gt;&lt;prefs&gt;&lt;pref name="fieldType" value="Field"/&gt;&lt;/prefs&gt;&lt;/</vt:lpwstr>
  </property>
  <property fmtid="{D5CDD505-2E9C-101B-9397-08002B2CF9AE}" pid="3" name="ZOTERO_PREF_2">
    <vt:lpwstr>data&gt;</vt:lpwstr>
  </property>
</Properties>
</file>