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5880" w14:textId="77777777" w:rsidR="0051267F" w:rsidRPr="0051267F" w:rsidRDefault="002506DD" w:rsidP="0051267F">
      <w:pPr>
        <w:rPr>
          <w:sz w:val="28"/>
          <w:szCs w:val="28"/>
        </w:rPr>
      </w:pPr>
      <w:r w:rsidRPr="00945CDC">
        <w:rPr>
          <w:b/>
          <w:bCs/>
          <w:sz w:val="28"/>
          <w:szCs w:val="28"/>
        </w:rPr>
        <w:t xml:space="preserve">RRES Press Release </w:t>
      </w:r>
      <w:r w:rsidR="00945CDC" w:rsidRPr="00945CDC">
        <w:rPr>
          <w:b/>
          <w:bCs/>
          <w:sz w:val="28"/>
          <w:szCs w:val="28"/>
        </w:rPr>
        <w:t>1</w:t>
      </w:r>
      <w:r w:rsidR="0051267F">
        <w:rPr>
          <w:b/>
          <w:bCs/>
          <w:sz w:val="28"/>
          <w:szCs w:val="28"/>
        </w:rPr>
        <w:t>7</w:t>
      </w:r>
      <w:r w:rsidR="000001BA" w:rsidRPr="00945CDC">
        <w:rPr>
          <w:b/>
          <w:bCs/>
          <w:sz w:val="28"/>
          <w:szCs w:val="28"/>
        </w:rPr>
        <w:t>th</w:t>
      </w:r>
      <w:r w:rsidRPr="00945CDC">
        <w:rPr>
          <w:b/>
          <w:bCs/>
          <w:sz w:val="28"/>
          <w:szCs w:val="28"/>
        </w:rPr>
        <w:t xml:space="preserve"> </w:t>
      </w:r>
      <w:r w:rsidR="005254C1" w:rsidRPr="00945CDC">
        <w:rPr>
          <w:b/>
          <w:bCs/>
          <w:sz w:val="28"/>
          <w:szCs w:val="28"/>
        </w:rPr>
        <w:t>April</w:t>
      </w:r>
      <w:r w:rsidRPr="00945CDC">
        <w:rPr>
          <w:b/>
          <w:bCs/>
          <w:sz w:val="28"/>
          <w:szCs w:val="28"/>
        </w:rPr>
        <w:t xml:space="preserve"> 202</w:t>
      </w:r>
      <w:r w:rsidR="00B70001" w:rsidRPr="00945CDC">
        <w:rPr>
          <w:b/>
          <w:bCs/>
          <w:sz w:val="28"/>
          <w:szCs w:val="28"/>
        </w:rPr>
        <w:t xml:space="preserve">5  </w:t>
      </w:r>
      <w:hyperlink r:id="rId5" w:history="1">
        <w:r w:rsidR="0051267F" w:rsidRPr="0051267F">
          <w:rPr>
            <w:rStyle w:val="Hyperlink"/>
            <w:color w:val="auto"/>
            <w:sz w:val="28"/>
            <w:szCs w:val="28"/>
            <w:u w:val="none"/>
          </w:rPr>
          <w:t>A Fifth of Global Farmland Contaminated by Toxic Metals, Study Reveals</w:t>
        </w:r>
      </w:hyperlink>
    </w:p>
    <w:p w14:paraId="1BF7FBD9" w14:textId="77777777" w:rsidR="0051267F" w:rsidRPr="0051267F" w:rsidRDefault="0051267F" w:rsidP="0051267F">
      <w:pPr>
        <w:rPr>
          <w:i/>
          <w:iCs/>
          <w:sz w:val="28"/>
          <w:szCs w:val="28"/>
        </w:rPr>
      </w:pPr>
      <w:r w:rsidRPr="0051267F">
        <w:rPr>
          <w:i/>
          <w:iCs/>
          <w:sz w:val="28"/>
          <w:szCs w:val="28"/>
        </w:rPr>
        <w:t>Scientists warn of major risks to food security and public health as soil pollution spreads worldwide</w:t>
      </w:r>
    </w:p>
    <w:p w14:paraId="308941FA" w14:textId="77777777" w:rsidR="0051267F" w:rsidRPr="0051267F" w:rsidRDefault="0051267F" w:rsidP="0051267F">
      <w:pPr>
        <w:shd w:val="clear" w:color="auto" w:fill="FFFFFF"/>
        <w:spacing w:line="306" w:lineRule="atLeast"/>
        <w:rPr>
          <w:rFonts w:ascii="Calibri" w:eastAsia="Times New Roman" w:hAnsi="Calibri" w:cs="Calibri"/>
          <w:color w:val="000000"/>
          <w:kern w:val="0"/>
          <w:sz w:val="27"/>
          <w:szCs w:val="27"/>
          <w:lang w:eastAsia="en-GB"/>
          <w14:ligatures w14:val="none"/>
        </w:rPr>
      </w:pPr>
      <w:r w:rsidRPr="0051267F">
        <w:rPr>
          <w:rFonts w:ascii="Calibri" w:eastAsia="Times New Roman" w:hAnsi="Calibri" w:cs="Calibri"/>
          <w:color w:val="000000"/>
          <w:kern w:val="0"/>
          <w:sz w:val="27"/>
          <w:szCs w:val="27"/>
          <w:lang w:eastAsia="en-GB"/>
          <w14:ligatures w14:val="none"/>
        </w:rPr>
        <w:t>Nearly a fifth of the world's agricultural land is contaminated by toxic metals, posing a serious threat to food security, public health, and ecosystems, according to a new global study published today in the journal </w:t>
      </w:r>
      <w:r w:rsidRPr="0051267F">
        <w:rPr>
          <w:rFonts w:ascii="Calibri" w:eastAsia="Times New Roman" w:hAnsi="Calibri" w:cs="Calibri"/>
          <w:i/>
          <w:iCs/>
          <w:color w:val="000000"/>
          <w:kern w:val="0"/>
          <w:sz w:val="27"/>
          <w:szCs w:val="27"/>
          <w:lang w:eastAsia="en-GB"/>
          <w14:ligatures w14:val="none"/>
        </w:rPr>
        <w:t>Science</w:t>
      </w:r>
      <w:r w:rsidRPr="0051267F">
        <w:rPr>
          <w:rFonts w:ascii="Calibri" w:eastAsia="Times New Roman" w:hAnsi="Calibri" w:cs="Calibri"/>
          <w:color w:val="000000"/>
          <w:kern w:val="0"/>
          <w:sz w:val="27"/>
          <w:szCs w:val="27"/>
          <w:lang w:eastAsia="en-GB"/>
          <w14:ligatures w14:val="none"/>
        </w:rPr>
        <w:t>. Researchers have mapped soil pollution at an unprecedented scale, finding that more than 14% - 17% of cropland is affected by dangerous levels of metals such as arsenic, lead, and cadmium.</w:t>
      </w:r>
    </w:p>
    <w:p w14:paraId="1CB4EAE4" w14:textId="77777777" w:rsidR="0051267F" w:rsidRPr="0051267F" w:rsidRDefault="0051267F" w:rsidP="0051267F">
      <w:pPr>
        <w:shd w:val="clear" w:color="auto" w:fill="FFFFFF"/>
        <w:spacing w:line="306" w:lineRule="atLeast"/>
        <w:rPr>
          <w:rFonts w:ascii="Calibri" w:eastAsia="Times New Roman" w:hAnsi="Calibri" w:cs="Calibri"/>
          <w:color w:val="000000"/>
          <w:kern w:val="0"/>
          <w:sz w:val="27"/>
          <w:szCs w:val="27"/>
          <w:lang w:eastAsia="en-GB"/>
          <w14:ligatures w14:val="none"/>
        </w:rPr>
      </w:pPr>
      <w:r w:rsidRPr="0051267F">
        <w:rPr>
          <w:rFonts w:ascii="Calibri" w:eastAsia="Times New Roman" w:hAnsi="Calibri" w:cs="Calibri"/>
          <w:color w:val="000000"/>
          <w:kern w:val="0"/>
          <w:sz w:val="27"/>
          <w:szCs w:val="27"/>
          <w:lang w:eastAsia="en-GB"/>
          <w14:ligatures w14:val="none"/>
        </w:rPr>
        <w:t>The study, which used data from nearly 800,000 soil samples from around the world, identified a previously unrecognised high-risk zone stretching across southern Europe, the Middle East, and South Asia. The contamination is linked to both natural geological processes and centuries of industrial activity, including mining and smelting.</w:t>
      </w:r>
    </w:p>
    <w:p w14:paraId="63A3E2D9" w14:textId="77777777" w:rsidR="0051267F" w:rsidRPr="0051267F" w:rsidRDefault="0051267F" w:rsidP="0051267F">
      <w:pPr>
        <w:shd w:val="clear" w:color="auto" w:fill="FFFFFF"/>
        <w:spacing w:line="306" w:lineRule="atLeast"/>
        <w:jc w:val="center"/>
        <w:rPr>
          <w:rFonts w:ascii="Calibri" w:eastAsia="Times New Roman" w:hAnsi="Calibri" w:cs="Calibri"/>
          <w:i/>
          <w:iCs/>
          <w:color w:val="000000"/>
          <w:kern w:val="0"/>
          <w:sz w:val="27"/>
          <w:szCs w:val="27"/>
          <w:lang w:eastAsia="en-GB"/>
          <w14:ligatures w14:val="none"/>
        </w:rPr>
      </w:pPr>
      <w:r w:rsidRPr="0051267F">
        <w:rPr>
          <w:rFonts w:ascii="Calibri" w:eastAsia="Times New Roman" w:hAnsi="Calibri" w:cs="Calibri"/>
          <w:i/>
          <w:iCs/>
          <w:color w:val="000000"/>
          <w:kern w:val="0"/>
          <w:sz w:val="27"/>
          <w:szCs w:val="27"/>
          <w:lang w:eastAsia="en-GB"/>
          <w14:ligatures w14:val="none"/>
        </w:rPr>
        <w:t>Protecting our soils is as important as protecting our air and water. Without clean soil, we cannot produce safe food</w:t>
      </w:r>
    </w:p>
    <w:p w14:paraId="21429D9D" w14:textId="77777777" w:rsidR="0051267F" w:rsidRPr="0051267F" w:rsidRDefault="0051267F" w:rsidP="0051267F">
      <w:pPr>
        <w:shd w:val="clear" w:color="auto" w:fill="FFFFFF"/>
        <w:spacing w:line="306" w:lineRule="atLeast"/>
        <w:rPr>
          <w:rFonts w:ascii="Calibri" w:eastAsia="Times New Roman" w:hAnsi="Calibri" w:cs="Calibri"/>
          <w:color w:val="000000"/>
          <w:kern w:val="0"/>
          <w:sz w:val="27"/>
          <w:szCs w:val="27"/>
          <w:lang w:eastAsia="en-GB"/>
          <w14:ligatures w14:val="none"/>
        </w:rPr>
      </w:pPr>
      <w:r w:rsidRPr="0051267F">
        <w:rPr>
          <w:rFonts w:ascii="Calibri" w:eastAsia="Times New Roman" w:hAnsi="Calibri" w:cs="Calibri"/>
          <w:color w:val="000000"/>
          <w:kern w:val="0"/>
          <w:sz w:val="27"/>
          <w:szCs w:val="27"/>
          <w:lang w:eastAsia="en-GB"/>
          <w14:ligatures w14:val="none"/>
        </w:rPr>
        <w:t>With up to 1.4 billion people living in polluted regions, experts warn that toxic metals in soil can enter the food chain, harming biodiversity and exacerbating poverty. "Soil pollution is not just an environmental issue—it directly affects human health and global food security," said Rothamsted’s Professor Steve McGrath, who was part of the multi-institute research team led by Tsinghua University, School of Environment in Beijing, China.</w:t>
      </w:r>
    </w:p>
    <w:p w14:paraId="13A55067" w14:textId="77777777" w:rsidR="0051267F" w:rsidRPr="0051267F" w:rsidRDefault="0051267F" w:rsidP="0051267F">
      <w:pPr>
        <w:spacing w:after="0" w:line="240" w:lineRule="auto"/>
        <w:rPr>
          <w:rFonts w:ascii="Times New Roman" w:eastAsia="Times New Roman" w:hAnsi="Times New Roman" w:cs="Times New Roman"/>
          <w:kern w:val="0"/>
          <w:sz w:val="24"/>
          <w:szCs w:val="24"/>
          <w:lang w:eastAsia="en-GB"/>
          <w14:ligatures w14:val="none"/>
        </w:rPr>
      </w:pPr>
      <w:r w:rsidRPr="0051267F">
        <w:rPr>
          <w:rFonts w:ascii="Times New Roman" w:eastAsia="Times New Roman" w:hAnsi="Times New Roman" w:cs="Times New Roman"/>
          <w:noProof/>
          <w:kern w:val="0"/>
          <w:sz w:val="24"/>
          <w:szCs w:val="24"/>
          <w:lang w:eastAsia="en-GB"/>
          <w14:ligatures w14:val="none"/>
        </w:rPr>
        <w:drawing>
          <wp:inline distT="0" distB="0" distL="0" distR="0" wp14:anchorId="35AE9D31" wp14:editId="06D12A9C">
            <wp:extent cx="5543550" cy="2590800"/>
            <wp:effectExtent l="0" t="0" r="0" b="0"/>
            <wp:docPr id="4" name="Picture 2" descr="global map of toxic metal soil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bal map of toxic metal soil pollu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2590800"/>
                    </a:xfrm>
                    <a:prstGeom prst="rect">
                      <a:avLst/>
                    </a:prstGeom>
                    <a:noFill/>
                    <a:ln>
                      <a:noFill/>
                    </a:ln>
                  </pic:spPr>
                </pic:pic>
              </a:graphicData>
            </a:graphic>
          </wp:inline>
        </w:drawing>
      </w:r>
      <w:r w:rsidRPr="0051267F">
        <w:rPr>
          <w:rFonts w:ascii="Times New Roman" w:eastAsia="Times New Roman" w:hAnsi="Times New Roman" w:cs="Times New Roman"/>
          <w:kern w:val="0"/>
          <w:sz w:val="24"/>
          <w:szCs w:val="24"/>
          <w:lang w:eastAsia="en-GB"/>
          <w14:ligatures w14:val="none"/>
        </w:rPr>
        <w:t>Aggregate distribution of exceedance of arsenic, cadmium, cobalt,</w:t>
      </w:r>
      <w:r w:rsidRPr="0051267F">
        <w:rPr>
          <w:rFonts w:ascii="Times New Roman" w:eastAsia="Times New Roman" w:hAnsi="Times New Roman" w:cs="Times New Roman"/>
          <w:kern w:val="0"/>
          <w:sz w:val="24"/>
          <w:szCs w:val="24"/>
          <w:lang w:eastAsia="en-GB"/>
          <w14:ligatures w14:val="none"/>
        </w:rPr>
        <w:br/>
        <w:t xml:space="preserve">chromium, copper, nickel, and lead; </w:t>
      </w:r>
      <w:proofErr w:type="spellStart"/>
      <w:r w:rsidRPr="0051267F">
        <w:rPr>
          <w:rFonts w:ascii="Times New Roman" w:eastAsia="Times New Roman" w:hAnsi="Times New Roman" w:cs="Times New Roman"/>
          <w:kern w:val="0"/>
          <w:sz w:val="24"/>
          <w:szCs w:val="24"/>
          <w:lang w:eastAsia="en-GB"/>
          <w14:ligatures w14:val="none"/>
        </w:rPr>
        <w:t>color</w:t>
      </w:r>
      <w:proofErr w:type="spellEnd"/>
      <w:r w:rsidRPr="0051267F">
        <w:rPr>
          <w:rFonts w:ascii="Times New Roman" w:eastAsia="Times New Roman" w:hAnsi="Times New Roman" w:cs="Times New Roman"/>
          <w:kern w:val="0"/>
          <w:sz w:val="24"/>
          <w:szCs w:val="24"/>
          <w:lang w:eastAsia="en-GB"/>
          <w14:ligatures w14:val="none"/>
        </w:rPr>
        <w:t xml:space="preserve"> code shows the maximum probability of exceedance among the seven metals.</w:t>
      </w:r>
    </w:p>
    <w:p w14:paraId="480A3404" w14:textId="77777777" w:rsidR="0051267F" w:rsidRPr="0051267F" w:rsidRDefault="0051267F" w:rsidP="0051267F">
      <w:pPr>
        <w:shd w:val="clear" w:color="auto" w:fill="FFFFFF"/>
        <w:spacing w:line="306" w:lineRule="atLeast"/>
        <w:rPr>
          <w:rFonts w:ascii="Calibri" w:eastAsia="Times New Roman" w:hAnsi="Calibri" w:cs="Calibri"/>
          <w:color w:val="000000"/>
          <w:kern w:val="0"/>
          <w:sz w:val="27"/>
          <w:szCs w:val="27"/>
          <w:lang w:eastAsia="en-GB"/>
          <w14:ligatures w14:val="none"/>
        </w:rPr>
      </w:pPr>
      <w:r w:rsidRPr="0051267F">
        <w:rPr>
          <w:rFonts w:ascii="Calibri" w:eastAsia="Times New Roman" w:hAnsi="Calibri" w:cs="Calibri"/>
          <w:color w:val="000000"/>
          <w:kern w:val="0"/>
          <w:sz w:val="27"/>
          <w:szCs w:val="27"/>
          <w:lang w:eastAsia="en-GB"/>
          <w14:ligatures w14:val="none"/>
        </w:rPr>
        <w:t>The findings come at a time of growing concern over soil degradation, particularly as demand for critical metals increases due to the transition to green energy technologies like electric vehicle batteries and solar panels. The researchers call for urgent international action, including targeted funding for pollution monitoring and soil restoration, particularly in data-poor regions such as Africa and Russia.</w:t>
      </w:r>
    </w:p>
    <w:p w14:paraId="4A7A6AEC" w14:textId="77777777" w:rsidR="0051267F" w:rsidRPr="0051267F" w:rsidRDefault="0051267F" w:rsidP="0051267F">
      <w:pPr>
        <w:shd w:val="clear" w:color="auto" w:fill="FFFFFF"/>
        <w:spacing w:line="306" w:lineRule="atLeast"/>
        <w:rPr>
          <w:rFonts w:ascii="Calibri" w:eastAsia="Times New Roman" w:hAnsi="Calibri" w:cs="Calibri"/>
          <w:color w:val="000000"/>
          <w:kern w:val="0"/>
          <w:sz w:val="27"/>
          <w:szCs w:val="27"/>
          <w:lang w:eastAsia="en-GB"/>
          <w14:ligatures w14:val="none"/>
        </w:rPr>
      </w:pPr>
      <w:r w:rsidRPr="0051267F">
        <w:rPr>
          <w:rFonts w:ascii="Calibri" w:eastAsia="Times New Roman" w:hAnsi="Calibri" w:cs="Calibri"/>
          <w:color w:val="000000"/>
          <w:kern w:val="0"/>
          <w:sz w:val="27"/>
          <w:szCs w:val="27"/>
          <w:lang w:eastAsia="en-GB"/>
          <w14:ligatures w14:val="none"/>
        </w:rPr>
        <w:lastRenderedPageBreak/>
        <w:t>The study also highlights the limitations of existing data, with many remote areas lacking sufficient soil sampling. While the researchers used machine learning to fill in gaps, they stress that more detailed, site-specific studies are needed to develop effective solutions.</w:t>
      </w:r>
    </w:p>
    <w:p w14:paraId="5564C809" w14:textId="77777777" w:rsidR="0051267F" w:rsidRPr="0051267F" w:rsidRDefault="0051267F" w:rsidP="0051267F">
      <w:pPr>
        <w:shd w:val="clear" w:color="auto" w:fill="FFFFFF"/>
        <w:spacing w:line="306" w:lineRule="atLeast"/>
        <w:rPr>
          <w:rFonts w:ascii="Calibri" w:eastAsia="Times New Roman" w:hAnsi="Calibri" w:cs="Calibri"/>
          <w:color w:val="000000"/>
          <w:kern w:val="0"/>
          <w:sz w:val="27"/>
          <w:szCs w:val="27"/>
          <w:lang w:eastAsia="en-GB"/>
          <w14:ligatures w14:val="none"/>
        </w:rPr>
      </w:pPr>
      <w:r w:rsidRPr="0051267F">
        <w:rPr>
          <w:rFonts w:ascii="Calibri" w:eastAsia="Times New Roman" w:hAnsi="Calibri" w:cs="Calibri"/>
          <w:color w:val="000000"/>
          <w:kern w:val="0"/>
          <w:sz w:val="27"/>
          <w:szCs w:val="27"/>
          <w:lang w:eastAsia="en-GB"/>
          <w14:ligatures w14:val="none"/>
        </w:rPr>
        <w:t>With toxic metal pollution set to rise, the researchers urge policymakers to take immediate action. "Protecting our soils is as important as protecting our air and water. Without clean soil, we cannot produce safe food," added McGrath.</w:t>
      </w:r>
    </w:p>
    <w:p w14:paraId="165AD51E" w14:textId="77777777" w:rsidR="0051267F" w:rsidRPr="0051267F" w:rsidRDefault="0051267F" w:rsidP="0051267F">
      <w:pPr>
        <w:shd w:val="clear" w:color="auto" w:fill="FFFFFF"/>
        <w:spacing w:line="306" w:lineRule="atLeast"/>
        <w:rPr>
          <w:rFonts w:ascii="Calibri" w:eastAsia="Times New Roman" w:hAnsi="Calibri" w:cs="Calibri"/>
          <w:color w:val="000000"/>
          <w:kern w:val="0"/>
          <w:sz w:val="27"/>
          <w:szCs w:val="27"/>
          <w:lang w:eastAsia="en-GB"/>
          <w14:ligatures w14:val="none"/>
        </w:rPr>
      </w:pPr>
      <w:r w:rsidRPr="0051267F">
        <w:rPr>
          <w:rFonts w:ascii="Calibri" w:eastAsia="Times New Roman" w:hAnsi="Calibri" w:cs="Calibri"/>
          <w:color w:val="000000"/>
          <w:kern w:val="0"/>
          <w:sz w:val="27"/>
          <w:szCs w:val="27"/>
          <w:lang w:eastAsia="en-GB"/>
          <w14:ligatures w14:val="none"/>
        </w:rPr>
        <w:t>The study adds to growing global concern over the hidden dangers of soil pollution, reinforcing calls for stricter environmental regulations and sustainable land management practices.</w:t>
      </w:r>
    </w:p>
    <w:p w14:paraId="0B26D52B" w14:textId="77777777" w:rsidR="0051267F" w:rsidRDefault="0051267F" w:rsidP="00FB21EF">
      <w:pPr>
        <w:spacing w:line="240" w:lineRule="auto"/>
        <w:rPr>
          <w:rFonts w:ascii="Calibri" w:eastAsia="Times New Roman" w:hAnsi="Calibri" w:cs="Calibri"/>
          <w:color w:val="000000"/>
          <w:kern w:val="0"/>
          <w:sz w:val="27"/>
          <w:szCs w:val="27"/>
          <w:lang w:eastAsia="en-GB"/>
          <w14:ligatures w14:val="none"/>
        </w:rPr>
      </w:pPr>
    </w:p>
    <w:p w14:paraId="3E49C7B9" w14:textId="0C46974B" w:rsidR="005F4677" w:rsidRDefault="005F4677" w:rsidP="00FB21EF">
      <w:pPr>
        <w:spacing w:line="240" w:lineRule="auto"/>
        <w:rPr>
          <w:b/>
          <w:bCs/>
          <w:lang w:val="en-US"/>
        </w:rPr>
      </w:pPr>
      <w:r w:rsidRPr="005F4677">
        <w:rPr>
          <w:b/>
          <w:bCs/>
          <w:lang w:val="en-US"/>
        </w:rPr>
        <w:t>Publication</w:t>
      </w:r>
    </w:p>
    <w:p w14:paraId="290F194B" w14:textId="341FE6EB" w:rsidR="0051267F" w:rsidRPr="0051267F" w:rsidRDefault="0051267F" w:rsidP="0051267F">
      <w:pPr>
        <w:spacing w:line="240" w:lineRule="auto"/>
        <w:rPr>
          <w:b/>
          <w:bCs/>
        </w:rPr>
      </w:pPr>
      <w:proofErr w:type="spellStart"/>
      <w:r w:rsidRPr="0051267F">
        <w:rPr>
          <w:b/>
          <w:bCs/>
        </w:rPr>
        <w:t>Deyi</w:t>
      </w:r>
      <w:proofErr w:type="spellEnd"/>
      <w:r w:rsidRPr="0051267F">
        <w:rPr>
          <w:b/>
          <w:bCs/>
        </w:rPr>
        <w:t xml:space="preserve"> Hou </w:t>
      </w:r>
      <w:r w:rsidRPr="0051267F">
        <w:rPr>
          <w:b/>
          <w:bCs/>
          <w:i/>
          <w:iCs/>
        </w:rPr>
        <w:t xml:space="preserve">et </w:t>
      </w:r>
      <w:proofErr w:type="spellStart"/>
      <w:proofErr w:type="gramStart"/>
      <w:r w:rsidRPr="0051267F">
        <w:rPr>
          <w:b/>
          <w:bCs/>
          <w:i/>
          <w:iCs/>
        </w:rPr>
        <w:t>al.</w:t>
      </w:r>
      <w:r w:rsidRPr="0051267F">
        <w:rPr>
          <w:b/>
          <w:bCs/>
        </w:rPr>
        <w:t>Global</w:t>
      </w:r>
      <w:proofErr w:type="spellEnd"/>
      <w:proofErr w:type="gramEnd"/>
      <w:r w:rsidRPr="0051267F">
        <w:rPr>
          <w:b/>
          <w:bCs/>
        </w:rPr>
        <w:t xml:space="preserve"> soil pollution by toxic metals threatens agriculture and human health.</w:t>
      </w:r>
      <w:r>
        <w:rPr>
          <w:b/>
          <w:bCs/>
        </w:rPr>
        <w:t xml:space="preserve"> </w:t>
      </w:r>
      <w:r w:rsidRPr="0051267F">
        <w:rPr>
          <w:b/>
          <w:bCs/>
          <w:i/>
          <w:iCs/>
        </w:rPr>
        <w:t>Science</w:t>
      </w:r>
      <w:r>
        <w:rPr>
          <w:b/>
          <w:bCs/>
          <w:i/>
          <w:iCs/>
        </w:rPr>
        <w:t xml:space="preserve"> </w:t>
      </w:r>
      <w:r w:rsidRPr="0051267F">
        <w:rPr>
          <w:b/>
          <w:bCs/>
        </w:rPr>
        <w:t>388,</w:t>
      </w:r>
      <w:r>
        <w:rPr>
          <w:b/>
          <w:bCs/>
        </w:rPr>
        <w:t xml:space="preserve"> </w:t>
      </w:r>
      <w:r w:rsidRPr="0051267F">
        <w:rPr>
          <w:b/>
          <w:bCs/>
        </w:rPr>
        <w:t>316-321(2025)</w:t>
      </w:r>
      <w:r>
        <w:rPr>
          <w:b/>
          <w:bCs/>
        </w:rPr>
        <w:t xml:space="preserve"> </w:t>
      </w:r>
      <w:r w:rsidRPr="0051267F">
        <w:rPr>
          <w:b/>
          <w:bCs/>
        </w:rPr>
        <w:t>DOI:</w:t>
      </w:r>
      <w:hyperlink r:id="rId7" w:history="1">
        <w:r w:rsidRPr="0051267F">
          <w:rPr>
            <w:rStyle w:val="Hyperlink"/>
            <w:b/>
            <w:bCs/>
          </w:rPr>
          <w:t>10.1126/</w:t>
        </w:r>
        <w:proofErr w:type="gramStart"/>
        <w:r w:rsidRPr="0051267F">
          <w:rPr>
            <w:rStyle w:val="Hyperlink"/>
            <w:b/>
            <w:bCs/>
          </w:rPr>
          <w:t>science.adr</w:t>
        </w:r>
        <w:proofErr w:type="gramEnd"/>
        <w:r w:rsidRPr="0051267F">
          <w:rPr>
            <w:rStyle w:val="Hyperlink"/>
            <w:b/>
            <w:bCs/>
          </w:rPr>
          <w:t>5214</w:t>
        </w:r>
      </w:hyperlink>
    </w:p>
    <w:p w14:paraId="5C1798D1" w14:textId="17CF28B9" w:rsidR="002506DD" w:rsidRPr="000001BA" w:rsidRDefault="005F4677" w:rsidP="000001BA">
      <w:pPr>
        <w:spacing w:line="240" w:lineRule="auto"/>
        <w:rPr>
          <w:lang w:val="en-US"/>
        </w:rPr>
      </w:pPr>
      <w:r>
        <w:rPr>
          <w:lang w:val="en-US"/>
        </w:rPr>
        <w:t xml:space="preserve">Contacts </w:t>
      </w:r>
      <w:r w:rsidR="0051267F">
        <w:rPr>
          <w:lang w:val="en-US"/>
        </w:rPr>
        <w:t>Prof Steve Mcgrath</w:t>
      </w:r>
    </w:p>
    <w:sectPr w:rsidR="002506DD" w:rsidRPr="000001BA"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E0A"/>
    <w:multiLevelType w:val="multilevel"/>
    <w:tmpl w:val="1FAE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5C6E"/>
    <w:multiLevelType w:val="multilevel"/>
    <w:tmpl w:val="76F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1618D"/>
    <w:multiLevelType w:val="multilevel"/>
    <w:tmpl w:val="56A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9735">
    <w:abstractNumId w:val="1"/>
  </w:num>
  <w:num w:numId="2" w16cid:durableId="938104640">
    <w:abstractNumId w:val="2"/>
  </w:num>
  <w:num w:numId="3" w16cid:durableId="8238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001BA"/>
    <w:rsid w:val="00046288"/>
    <w:rsid w:val="000D133C"/>
    <w:rsid w:val="001604AA"/>
    <w:rsid w:val="001837D3"/>
    <w:rsid w:val="002506DD"/>
    <w:rsid w:val="00313ACF"/>
    <w:rsid w:val="0035200C"/>
    <w:rsid w:val="00375A29"/>
    <w:rsid w:val="004750ED"/>
    <w:rsid w:val="0051267F"/>
    <w:rsid w:val="005254C1"/>
    <w:rsid w:val="00531B12"/>
    <w:rsid w:val="005F4677"/>
    <w:rsid w:val="0069140A"/>
    <w:rsid w:val="007E1B49"/>
    <w:rsid w:val="00807A79"/>
    <w:rsid w:val="0081464E"/>
    <w:rsid w:val="008A0EB0"/>
    <w:rsid w:val="00920AB4"/>
    <w:rsid w:val="00945CDC"/>
    <w:rsid w:val="009D563A"/>
    <w:rsid w:val="00A1411D"/>
    <w:rsid w:val="00A6110B"/>
    <w:rsid w:val="00B12E0B"/>
    <w:rsid w:val="00B70001"/>
    <w:rsid w:val="00BD44E8"/>
    <w:rsid w:val="00C364F2"/>
    <w:rsid w:val="00CF4727"/>
    <w:rsid w:val="00E065BD"/>
    <w:rsid w:val="00E70C6E"/>
    <w:rsid w:val="00EC7FF6"/>
    <w:rsid w:val="00F744CC"/>
    <w:rsid w:val="00F91D9F"/>
    <w:rsid w:val="00FA33F7"/>
    <w:rsid w:val="00FB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5F46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 w:type="character" w:customStyle="1" w:styleId="Heading4Char">
    <w:name w:val="Heading 4 Char"/>
    <w:basedOn w:val="DefaultParagraphFont"/>
    <w:link w:val="Heading4"/>
    <w:uiPriority w:val="9"/>
    <w:semiHidden/>
    <w:rsid w:val="005F467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366">
      <w:bodyDiv w:val="1"/>
      <w:marLeft w:val="0"/>
      <w:marRight w:val="0"/>
      <w:marTop w:val="0"/>
      <w:marBottom w:val="0"/>
      <w:divBdr>
        <w:top w:val="none" w:sz="0" w:space="0" w:color="auto"/>
        <w:left w:val="none" w:sz="0" w:space="0" w:color="auto"/>
        <w:bottom w:val="none" w:sz="0" w:space="0" w:color="auto"/>
        <w:right w:val="none" w:sz="0" w:space="0" w:color="auto"/>
      </w:divBdr>
      <w:divsChild>
        <w:div w:id="33214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336157747">
      <w:bodyDiv w:val="1"/>
      <w:marLeft w:val="0"/>
      <w:marRight w:val="0"/>
      <w:marTop w:val="0"/>
      <w:marBottom w:val="0"/>
      <w:divBdr>
        <w:top w:val="none" w:sz="0" w:space="0" w:color="auto"/>
        <w:left w:val="none" w:sz="0" w:space="0" w:color="auto"/>
        <w:bottom w:val="none" w:sz="0" w:space="0" w:color="auto"/>
        <w:right w:val="none" w:sz="0" w:space="0" w:color="auto"/>
      </w:divBdr>
    </w:div>
    <w:div w:id="343944151">
      <w:bodyDiv w:val="1"/>
      <w:marLeft w:val="0"/>
      <w:marRight w:val="0"/>
      <w:marTop w:val="0"/>
      <w:marBottom w:val="0"/>
      <w:divBdr>
        <w:top w:val="none" w:sz="0" w:space="0" w:color="auto"/>
        <w:left w:val="none" w:sz="0" w:space="0" w:color="auto"/>
        <w:bottom w:val="none" w:sz="0" w:space="0" w:color="auto"/>
        <w:right w:val="none" w:sz="0" w:space="0" w:color="auto"/>
      </w:divBdr>
    </w:div>
    <w:div w:id="352459126">
      <w:bodyDiv w:val="1"/>
      <w:marLeft w:val="0"/>
      <w:marRight w:val="0"/>
      <w:marTop w:val="0"/>
      <w:marBottom w:val="0"/>
      <w:divBdr>
        <w:top w:val="none" w:sz="0" w:space="0" w:color="auto"/>
        <w:left w:val="none" w:sz="0" w:space="0" w:color="auto"/>
        <w:bottom w:val="none" w:sz="0" w:space="0" w:color="auto"/>
        <w:right w:val="none" w:sz="0" w:space="0" w:color="auto"/>
      </w:divBdr>
    </w:div>
    <w:div w:id="410977002">
      <w:bodyDiv w:val="1"/>
      <w:marLeft w:val="0"/>
      <w:marRight w:val="0"/>
      <w:marTop w:val="0"/>
      <w:marBottom w:val="0"/>
      <w:divBdr>
        <w:top w:val="none" w:sz="0" w:space="0" w:color="auto"/>
        <w:left w:val="none" w:sz="0" w:space="0" w:color="auto"/>
        <w:bottom w:val="none" w:sz="0" w:space="0" w:color="auto"/>
        <w:right w:val="none" w:sz="0" w:space="0" w:color="auto"/>
      </w:divBdr>
    </w:div>
    <w:div w:id="414127529">
      <w:bodyDiv w:val="1"/>
      <w:marLeft w:val="0"/>
      <w:marRight w:val="0"/>
      <w:marTop w:val="0"/>
      <w:marBottom w:val="0"/>
      <w:divBdr>
        <w:top w:val="none" w:sz="0" w:space="0" w:color="auto"/>
        <w:left w:val="none" w:sz="0" w:space="0" w:color="auto"/>
        <w:bottom w:val="none" w:sz="0" w:space="0" w:color="auto"/>
        <w:right w:val="none" w:sz="0" w:space="0" w:color="auto"/>
      </w:divBdr>
    </w:div>
    <w:div w:id="419260723">
      <w:bodyDiv w:val="1"/>
      <w:marLeft w:val="0"/>
      <w:marRight w:val="0"/>
      <w:marTop w:val="0"/>
      <w:marBottom w:val="0"/>
      <w:divBdr>
        <w:top w:val="none" w:sz="0" w:space="0" w:color="auto"/>
        <w:left w:val="none" w:sz="0" w:space="0" w:color="auto"/>
        <w:bottom w:val="none" w:sz="0" w:space="0" w:color="auto"/>
        <w:right w:val="none" w:sz="0" w:space="0" w:color="auto"/>
      </w:divBdr>
      <w:divsChild>
        <w:div w:id="1070079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844739">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155123">
      <w:bodyDiv w:val="1"/>
      <w:marLeft w:val="0"/>
      <w:marRight w:val="0"/>
      <w:marTop w:val="0"/>
      <w:marBottom w:val="0"/>
      <w:divBdr>
        <w:top w:val="none" w:sz="0" w:space="0" w:color="auto"/>
        <w:left w:val="none" w:sz="0" w:space="0" w:color="auto"/>
        <w:bottom w:val="none" w:sz="0" w:space="0" w:color="auto"/>
        <w:right w:val="none" w:sz="0" w:space="0" w:color="auto"/>
      </w:divBdr>
      <w:divsChild>
        <w:div w:id="99380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366979">
      <w:bodyDiv w:val="1"/>
      <w:marLeft w:val="0"/>
      <w:marRight w:val="0"/>
      <w:marTop w:val="0"/>
      <w:marBottom w:val="0"/>
      <w:divBdr>
        <w:top w:val="none" w:sz="0" w:space="0" w:color="auto"/>
        <w:left w:val="none" w:sz="0" w:space="0" w:color="auto"/>
        <w:bottom w:val="none" w:sz="0" w:space="0" w:color="auto"/>
        <w:right w:val="none" w:sz="0" w:space="0" w:color="auto"/>
      </w:divBdr>
      <w:divsChild>
        <w:div w:id="168011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423799">
      <w:bodyDiv w:val="1"/>
      <w:marLeft w:val="0"/>
      <w:marRight w:val="0"/>
      <w:marTop w:val="0"/>
      <w:marBottom w:val="0"/>
      <w:divBdr>
        <w:top w:val="none" w:sz="0" w:space="0" w:color="auto"/>
        <w:left w:val="none" w:sz="0" w:space="0" w:color="auto"/>
        <w:bottom w:val="none" w:sz="0" w:space="0" w:color="auto"/>
        <w:right w:val="none" w:sz="0" w:space="0" w:color="auto"/>
      </w:divBdr>
    </w:div>
    <w:div w:id="1034885672">
      <w:bodyDiv w:val="1"/>
      <w:marLeft w:val="0"/>
      <w:marRight w:val="0"/>
      <w:marTop w:val="0"/>
      <w:marBottom w:val="0"/>
      <w:divBdr>
        <w:top w:val="none" w:sz="0" w:space="0" w:color="auto"/>
        <w:left w:val="none" w:sz="0" w:space="0" w:color="auto"/>
        <w:bottom w:val="none" w:sz="0" w:space="0" w:color="auto"/>
        <w:right w:val="none" w:sz="0" w:space="0" w:color="auto"/>
      </w:divBdr>
    </w:div>
    <w:div w:id="1078020839">
      <w:bodyDiv w:val="1"/>
      <w:marLeft w:val="0"/>
      <w:marRight w:val="0"/>
      <w:marTop w:val="0"/>
      <w:marBottom w:val="0"/>
      <w:divBdr>
        <w:top w:val="none" w:sz="0" w:space="0" w:color="auto"/>
        <w:left w:val="none" w:sz="0" w:space="0" w:color="auto"/>
        <w:bottom w:val="none" w:sz="0" w:space="0" w:color="auto"/>
        <w:right w:val="none" w:sz="0" w:space="0" w:color="auto"/>
      </w:divBdr>
      <w:divsChild>
        <w:div w:id="168940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598">
      <w:bodyDiv w:val="1"/>
      <w:marLeft w:val="0"/>
      <w:marRight w:val="0"/>
      <w:marTop w:val="0"/>
      <w:marBottom w:val="0"/>
      <w:divBdr>
        <w:top w:val="none" w:sz="0" w:space="0" w:color="auto"/>
        <w:left w:val="none" w:sz="0" w:space="0" w:color="auto"/>
        <w:bottom w:val="none" w:sz="0" w:space="0" w:color="auto"/>
        <w:right w:val="none" w:sz="0" w:space="0" w:color="auto"/>
      </w:divBdr>
    </w:div>
    <w:div w:id="1135413074">
      <w:bodyDiv w:val="1"/>
      <w:marLeft w:val="0"/>
      <w:marRight w:val="0"/>
      <w:marTop w:val="0"/>
      <w:marBottom w:val="0"/>
      <w:divBdr>
        <w:top w:val="none" w:sz="0" w:space="0" w:color="auto"/>
        <w:left w:val="none" w:sz="0" w:space="0" w:color="auto"/>
        <w:bottom w:val="none" w:sz="0" w:space="0" w:color="auto"/>
        <w:right w:val="none" w:sz="0" w:space="0" w:color="auto"/>
      </w:divBdr>
      <w:divsChild>
        <w:div w:id="243537076">
          <w:marLeft w:val="0"/>
          <w:marRight w:val="0"/>
          <w:marTop w:val="0"/>
          <w:marBottom w:val="150"/>
          <w:divBdr>
            <w:top w:val="none" w:sz="0" w:space="0" w:color="auto"/>
            <w:left w:val="none" w:sz="0" w:space="0" w:color="auto"/>
            <w:bottom w:val="none" w:sz="0" w:space="0" w:color="auto"/>
            <w:right w:val="none" w:sz="0" w:space="0" w:color="auto"/>
          </w:divBdr>
        </w:div>
        <w:div w:id="1734231523">
          <w:marLeft w:val="0"/>
          <w:marRight w:val="0"/>
          <w:marTop w:val="0"/>
          <w:marBottom w:val="225"/>
          <w:divBdr>
            <w:top w:val="none" w:sz="0" w:space="0" w:color="auto"/>
            <w:left w:val="none" w:sz="0" w:space="0" w:color="auto"/>
            <w:bottom w:val="none" w:sz="0" w:space="0" w:color="auto"/>
            <w:right w:val="none" w:sz="0" w:space="0" w:color="auto"/>
          </w:divBdr>
          <w:divsChild>
            <w:div w:id="189126021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75"/>
                  <w:divBdr>
                    <w:top w:val="none" w:sz="0" w:space="0" w:color="auto"/>
                    <w:left w:val="none" w:sz="0" w:space="0" w:color="auto"/>
                    <w:bottom w:val="none" w:sz="0" w:space="0" w:color="auto"/>
                    <w:right w:val="none" w:sz="0" w:space="0" w:color="auto"/>
                  </w:divBdr>
                </w:div>
                <w:div w:id="179439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83670596">
      <w:bodyDiv w:val="1"/>
      <w:marLeft w:val="0"/>
      <w:marRight w:val="0"/>
      <w:marTop w:val="0"/>
      <w:marBottom w:val="0"/>
      <w:divBdr>
        <w:top w:val="none" w:sz="0" w:space="0" w:color="auto"/>
        <w:left w:val="none" w:sz="0" w:space="0" w:color="auto"/>
        <w:bottom w:val="none" w:sz="0" w:space="0" w:color="auto"/>
        <w:right w:val="none" w:sz="0" w:space="0" w:color="auto"/>
      </w:divBdr>
    </w:div>
    <w:div w:id="118374381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3323889">
      <w:bodyDiv w:val="1"/>
      <w:marLeft w:val="0"/>
      <w:marRight w:val="0"/>
      <w:marTop w:val="0"/>
      <w:marBottom w:val="0"/>
      <w:divBdr>
        <w:top w:val="none" w:sz="0" w:space="0" w:color="auto"/>
        <w:left w:val="none" w:sz="0" w:space="0" w:color="auto"/>
        <w:bottom w:val="none" w:sz="0" w:space="0" w:color="auto"/>
        <w:right w:val="none" w:sz="0" w:space="0" w:color="auto"/>
      </w:divBdr>
    </w:div>
    <w:div w:id="1250458103">
      <w:bodyDiv w:val="1"/>
      <w:marLeft w:val="0"/>
      <w:marRight w:val="0"/>
      <w:marTop w:val="0"/>
      <w:marBottom w:val="0"/>
      <w:divBdr>
        <w:top w:val="none" w:sz="0" w:space="0" w:color="auto"/>
        <w:left w:val="none" w:sz="0" w:space="0" w:color="auto"/>
        <w:bottom w:val="none" w:sz="0" w:space="0" w:color="auto"/>
        <w:right w:val="none" w:sz="0" w:space="0" w:color="auto"/>
      </w:divBdr>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529218551">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637221923">
      <w:bodyDiv w:val="1"/>
      <w:marLeft w:val="0"/>
      <w:marRight w:val="0"/>
      <w:marTop w:val="0"/>
      <w:marBottom w:val="0"/>
      <w:divBdr>
        <w:top w:val="none" w:sz="0" w:space="0" w:color="auto"/>
        <w:left w:val="none" w:sz="0" w:space="0" w:color="auto"/>
        <w:bottom w:val="none" w:sz="0" w:space="0" w:color="auto"/>
        <w:right w:val="none" w:sz="0" w:space="0" w:color="auto"/>
      </w:divBdr>
    </w:div>
    <w:div w:id="1691645333">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47667059">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 w:id="1957324552">
      <w:bodyDiv w:val="1"/>
      <w:marLeft w:val="0"/>
      <w:marRight w:val="0"/>
      <w:marTop w:val="0"/>
      <w:marBottom w:val="0"/>
      <w:divBdr>
        <w:top w:val="none" w:sz="0" w:space="0" w:color="auto"/>
        <w:left w:val="none" w:sz="0" w:space="0" w:color="auto"/>
        <w:bottom w:val="none" w:sz="0" w:space="0" w:color="auto"/>
        <w:right w:val="none" w:sz="0" w:space="0" w:color="auto"/>
      </w:divBdr>
    </w:div>
    <w:div w:id="1960212811">
      <w:bodyDiv w:val="1"/>
      <w:marLeft w:val="0"/>
      <w:marRight w:val="0"/>
      <w:marTop w:val="0"/>
      <w:marBottom w:val="0"/>
      <w:divBdr>
        <w:top w:val="none" w:sz="0" w:space="0" w:color="auto"/>
        <w:left w:val="none" w:sz="0" w:space="0" w:color="auto"/>
        <w:bottom w:val="none" w:sz="0" w:space="0" w:color="auto"/>
        <w:right w:val="none" w:sz="0" w:space="0" w:color="auto"/>
      </w:divBdr>
      <w:divsChild>
        <w:div w:id="190726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177325">
      <w:bodyDiv w:val="1"/>
      <w:marLeft w:val="0"/>
      <w:marRight w:val="0"/>
      <w:marTop w:val="0"/>
      <w:marBottom w:val="0"/>
      <w:divBdr>
        <w:top w:val="none" w:sz="0" w:space="0" w:color="auto"/>
        <w:left w:val="none" w:sz="0" w:space="0" w:color="auto"/>
        <w:bottom w:val="none" w:sz="0" w:space="0" w:color="auto"/>
        <w:right w:val="none" w:sz="0" w:space="0" w:color="auto"/>
      </w:divBdr>
    </w:div>
    <w:div w:id="2015961491">
      <w:bodyDiv w:val="1"/>
      <w:marLeft w:val="0"/>
      <w:marRight w:val="0"/>
      <w:marTop w:val="0"/>
      <w:marBottom w:val="0"/>
      <w:divBdr>
        <w:top w:val="none" w:sz="0" w:space="0" w:color="auto"/>
        <w:left w:val="none" w:sz="0" w:space="0" w:color="auto"/>
        <w:bottom w:val="none" w:sz="0" w:space="0" w:color="auto"/>
        <w:right w:val="none" w:sz="0" w:space="0" w:color="auto"/>
      </w:divBdr>
    </w:div>
    <w:div w:id="2088140212">
      <w:bodyDiv w:val="1"/>
      <w:marLeft w:val="0"/>
      <w:marRight w:val="0"/>
      <w:marTop w:val="0"/>
      <w:marBottom w:val="0"/>
      <w:divBdr>
        <w:top w:val="none" w:sz="0" w:space="0" w:color="auto"/>
        <w:left w:val="none" w:sz="0" w:space="0" w:color="auto"/>
        <w:bottom w:val="none" w:sz="0" w:space="0" w:color="auto"/>
        <w:right w:val="none" w:sz="0" w:space="0" w:color="auto"/>
      </w:divBdr>
    </w:div>
    <w:div w:id="2093233305">
      <w:bodyDiv w:val="1"/>
      <w:marLeft w:val="0"/>
      <w:marRight w:val="0"/>
      <w:marTop w:val="0"/>
      <w:marBottom w:val="0"/>
      <w:divBdr>
        <w:top w:val="none" w:sz="0" w:space="0" w:color="auto"/>
        <w:left w:val="none" w:sz="0" w:space="0" w:color="auto"/>
        <w:bottom w:val="none" w:sz="0" w:space="0" w:color="auto"/>
        <w:right w:val="none" w:sz="0" w:space="0" w:color="auto"/>
      </w:divBdr>
    </w:div>
    <w:div w:id="2117677839">
      <w:bodyDiv w:val="1"/>
      <w:marLeft w:val="0"/>
      <w:marRight w:val="0"/>
      <w:marTop w:val="0"/>
      <w:marBottom w:val="0"/>
      <w:divBdr>
        <w:top w:val="none" w:sz="0" w:space="0" w:color="auto"/>
        <w:left w:val="none" w:sz="0" w:space="0" w:color="auto"/>
        <w:bottom w:val="none" w:sz="0" w:space="0" w:color="auto"/>
        <w:right w:val="none" w:sz="0" w:space="0" w:color="auto"/>
      </w:divBdr>
      <w:divsChild>
        <w:div w:id="1483043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26/science.adr52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othamsted.ac.uk/news/fifth-global-farmland-contaminated-toxic-metals-study-reve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2025-03-14T09:20:00Z</cp:lastPrinted>
  <dcterms:created xsi:type="dcterms:W3CDTF">2025-04-23T12:23:00Z</dcterms:created>
  <dcterms:modified xsi:type="dcterms:W3CDTF">2025-04-23T12:23:00Z</dcterms:modified>
</cp:coreProperties>
</file>