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A7FB" w14:textId="59B18ED3" w:rsidR="0049464A" w:rsidRDefault="0049464A">
      <w:pPr>
        <w:rPr>
          <w:rFonts w:ascii="Arial" w:hAnsi="Arial" w:cs="Arial"/>
          <w:b/>
          <w:bCs/>
          <w:sz w:val="28"/>
          <w:szCs w:val="28"/>
        </w:rPr>
      </w:pPr>
      <w:r>
        <w:rPr>
          <w:rFonts w:ascii="Arial" w:hAnsi="Arial" w:cs="Arial"/>
          <w:b/>
          <w:bCs/>
          <w:sz w:val="28"/>
          <w:szCs w:val="28"/>
        </w:rPr>
        <w:t>Why</w:t>
      </w:r>
      <w:r w:rsidRPr="0049464A">
        <w:rPr>
          <w:rFonts w:ascii="Arial" w:hAnsi="Arial" w:cs="Arial"/>
          <w:b/>
          <w:bCs/>
          <w:sz w:val="28"/>
          <w:szCs w:val="28"/>
        </w:rPr>
        <w:t xml:space="preserve"> swarm</w:t>
      </w:r>
      <w:r w:rsidR="002A4546">
        <w:rPr>
          <w:rFonts w:ascii="Arial" w:hAnsi="Arial" w:cs="Arial"/>
          <w:b/>
          <w:bCs/>
          <w:sz w:val="28"/>
          <w:szCs w:val="28"/>
        </w:rPr>
        <w:t>ing insects have perplexing spatial statistics</w:t>
      </w:r>
      <w:r>
        <w:rPr>
          <w:rFonts w:ascii="Arial" w:hAnsi="Arial" w:cs="Arial"/>
          <w:b/>
          <w:bCs/>
          <w:sz w:val="28"/>
          <w:szCs w:val="28"/>
        </w:rPr>
        <w:t xml:space="preserve"> </w:t>
      </w:r>
    </w:p>
    <w:p w14:paraId="2371114C" w14:textId="77777777" w:rsidR="0049464A" w:rsidRPr="00C562B9" w:rsidRDefault="0049464A" w:rsidP="0049464A">
      <w:pPr>
        <w:spacing w:line="360" w:lineRule="auto"/>
        <w:rPr>
          <w:rFonts w:ascii="Arial" w:hAnsi="Arial" w:cs="Arial"/>
          <w:lang w:val="pt-PT"/>
        </w:rPr>
      </w:pPr>
      <w:r w:rsidRPr="00C562B9">
        <w:rPr>
          <w:rFonts w:ascii="Arial" w:hAnsi="Arial" w:cs="Arial"/>
          <w:lang w:val="pt-PT"/>
        </w:rPr>
        <w:t>Andy Reynolds</w:t>
      </w:r>
    </w:p>
    <w:p w14:paraId="4A30565C" w14:textId="77777777" w:rsidR="005D53D5" w:rsidRDefault="0049464A" w:rsidP="005D53D5">
      <w:pPr>
        <w:spacing w:line="360" w:lineRule="auto"/>
        <w:rPr>
          <w:rFonts w:ascii="Arial" w:hAnsi="Arial" w:cs="Arial"/>
          <w:lang w:val="pt-PT"/>
        </w:rPr>
      </w:pPr>
      <w:r w:rsidRPr="00C562B9">
        <w:rPr>
          <w:rFonts w:ascii="Arial" w:hAnsi="Arial" w:cs="Arial"/>
          <w:lang w:val="pt-PT"/>
        </w:rPr>
        <w:t>Rothamsted Research, Harpenden, AL5 2JQ, UK</w:t>
      </w:r>
    </w:p>
    <w:p w14:paraId="7F902E38" w14:textId="77777777" w:rsidR="005D53D5" w:rsidRDefault="005D53D5" w:rsidP="005D53D5">
      <w:pPr>
        <w:spacing w:line="360" w:lineRule="auto"/>
        <w:rPr>
          <w:rFonts w:ascii="Arial" w:hAnsi="Arial" w:cs="Arial"/>
          <w:lang w:val="pt-PT"/>
        </w:rPr>
      </w:pPr>
    </w:p>
    <w:p w14:paraId="5EC9E70F" w14:textId="18A728C2" w:rsidR="0049464A" w:rsidRDefault="005D53D5" w:rsidP="005D53D5">
      <w:pPr>
        <w:spacing w:line="360" w:lineRule="auto"/>
        <w:jc w:val="both"/>
        <w:rPr>
          <w:rFonts w:ascii="Arial" w:hAnsi="Arial" w:cs="Arial"/>
        </w:rPr>
      </w:pPr>
      <w:r w:rsidRPr="005D53D5">
        <w:rPr>
          <w:rFonts w:ascii="Arial" w:hAnsi="Arial" w:cs="Arial"/>
          <w:b/>
          <w:bCs/>
          <w:lang w:val="pt-PT"/>
        </w:rPr>
        <w:t>Abstract</w:t>
      </w:r>
      <w:r>
        <w:rPr>
          <w:rFonts w:ascii="Arial" w:hAnsi="Arial" w:cs="Arial"/>
          <w:lang w:val="pt-PT"/>
        </w:rPr>
        <w:t xml:space="preserve"> </w:t>
      </w:r>
      <w:r w:rsidR="008B796B">
        <w:rPr>
          <w:rFonts w:ascii="Arial" w:hAnsi="Arial" w:cs="Arial"/>
          <w:lang w:val="pt-PT"/>
        </w:rPr>
        <w:t>Unlike flocks of birds and schools of fish that show net motion and synchron</w:t>
      </w:r>
      <w:r w:rsidR="00D129F8">
        <w:rPr>
          <w:rFonts w:ascii="Arial" w:hAnsi="Arial" w:cs="Arial"/>
          <w:lang w:val="pt-PT"/>
        </w:rPr>
        <w:t>i</w:t>
      </w:r>
      <w:r w:rsidR="008B796B">
        <w:rPr>
          <w:rFonts w:ascii="Arial" w:hAnsi="Arial" w:cs="Arial"/>
          <w:lang w:val="pt-PT"/>
        </w:rPr>
        <w:t xml:space="preserve">zed motion, insect mating swarms are stationary and lack velocity ordering. </w:t>
      </w:r>
      <w:bookmarkStart w:id="0" w:name="_Hlk183505386"/>
      <w:r w:rsidR="008B796B">
        <w:rPr>
          <w:rFonts w:ascii="Arial" w:hAnsi="Arial" w:cs="Arial"/>
          <w:lang w:val="pt-PT"/>
        </w:rPr>
        <w:t xml:space="preserve">Their collective nature </w:t>
      </w:r>
      <w:r w:rsidR="003C0790">
        <w:rPr>
          <w:rFonts w:ascii="Arial" w:hAnsi="Arial" w:cs="Arial"/>
          <w:lang w:val="pt-PT"/>
        </w:rPr>
        <w:t xml:space="preserve">when unperturbed </w:t>
      </w:r>
      <w:r w:rsidR="008B796B">
        <w:rPr>
          <w:rFonts w:ascii="Arial" w:hAnsi="Arial" w:cs="Arial"/>
          <w:lang w:val="pt-PT"/>
        </w:rPr>
        <w:t>is instead evident in the</w:t>
      </w:r>
      <w:r w:rsidR="00C22EFA">
        <w:rPr>
          <w:rFonts w:ascii="Arial" w:hAnsi="Arial" w:cs="Arial"/>
          <w:lang w:val="pt-PT"/>
        </w:rPr>
        <w:t>ir</w:t>
      </w:r>
      <w:r w:rsidR="008B796B">
        <w:rPr>
          <w:rFonts w:ascii="Arial" w:hAnsi="Arial" w:cs="Arial"/>
          <w:lang w:val="pt-PT"/>
        </w:rPr>
        <w:t xml:space="preserve"> spatial statistics.</w:t>
      </w:r>
      <w:bookmarkEnd w:id="0"/>
      <w:r w:rsidR="008B796B">
        <w:rPr>
          <w:rFonts w:ascii="Arial" w:hAnsi="Arial" w:cs="Arial"/>
          <w:lang w:val="pt-PT"/>
        </w:rPr>
        <w:t xml:space="preserve"> </w:t>
      </w:r>
      <w:r>
        <w:rPr>
          <w:rFonts w:ascii="Arial" w:hAnsi="Arial" w:cs="Arial"/>
        </w:rPr>
        <w:t>In stark contrast with bird flocks, wherein the number density can fluctuate enormously from flock to flock, t</w:t>
      </w:r>
      <w:r w:rsidR="0049464A">
        <w:rPr>
          <w:rFonts w:ascii="Arial" w:hAnsi="Arial" w:cs="Arial"/>
        </w:rPr>
        <w:t>he number density of individuals in l</w:t>
      </w:r>
      <w:r w:rsidR="0049464A" w:rsidRPr="0049464A">
        <w:rPr>
          <w:rFonts w:ascii="Arial" w:hAnsi="Arial" w:cs="Arial"/>
        </w:rPr>
        <w:t xml:space="preserve">aboratory swarms </w:t>
      </w:r>
      <w:r w:rsidR="0049464A">
        <w:rPr>
          <w:rFonts w:ascii="Arial" w:hAnsi="Arial" w:cs="Arial"/>
        </w:rPr>
        <w:t xml:space="preserve">of the midge </w:t>
      </w:r>
      <w:bookmarkStart w:id="1" w:name="_Hlk183251116"/>
      <w:r w:rsidR="0049464A" w:rsidRPr="0049464A">
        <w:rPr>
          <w:rFonts w:ascii="Arial" w:hAnsi="Arial" w:cs="Arial"/>
          <w:i/>
          <w:iCs/>
        </w:rPr>
        <w:t xml:space="preserve">Chironomus </w:t>
      </w:r>
      <w:proofErr w:type="spellStart"/>
      <w:r w:rsidR="0049464A" w:rsidRPr="0049464A">
        <w:rPr>
          <w:rFonts w:ascii="Arial" w:hAnsi="Arial" w:cs="Arial"/>
          <w:i/>
          <w:iCs/>
        </w:rPr>
        <w:t>riparius</w:t>
      </w:r>
      <w:proofErr w:type="spellEnd"/>
      <w:r w:rsidR="0049464A">
        <w:rPr>
          <w:rFonts w:ascii="Arial" w:hAnsi="Arial" w:cs="Arial"/>
        </w:rPr>
        <w:t xml:space="preserve"> </w:t>
      </w:r>
      <w:bookmarkEnd w:id="1"/>
      <w:r w:rsidR="0049464A">
        <w:rPr>
          <w:rFonts w:ascii="Arial" w:hAnsi="Arial" w:cs="Arial"/>
        </w:rPr>
        <w:t xml:space="preserve">is approximately constant. </w:t>
      </w:r>
      <w:r w:rsidR="001C3623">
        <w:rPr>
          <w:rFonts w:ascii="Arial" w:hAnsi="Arial" w:cs="Arial"/>
        </w:rPr>
        <w:t xml:space="preserve">Nonetheless, </w:t>
      </w:r>
      <w:bookmarkStart w:id="2" w:name="_Hlk195454064"/>
      <w:r w:rsidR="001C3623">
        <w:rPr>
          <w:rFonts w:ascii="Arial" w:hAnsi="Arial" w:cs="Arial"/>
        </w:rPr>
        <w:t>as swarms grow more populous</w:t>
      </w:r>
      <w:bookmarkEnd w:id="2"/>
      <w:r w:rsidR="001C3623">
        <w:rPr>
          <w:rFonts w:ascii="Arial" w:hAnsi="Arial" w:cs="Arial"/>
        </w:rPr>
        <w:t xml:space="preserve">, individuals cluster more and more. </w:t>
      </w:r>
      <w:r w:rsidR="002A4546">
        <w:rPr>
          <w:rFonts w:ascii="Arial" w:hAnsi="Arial" w:cs="Arial"/>
        </w:rPr>
        <w:t>Here with the aid of stochastic trajectory models I show that these two seemingly contradictory behaviours can be attributed to the presence of multiplicative noise. The modelling</w:t>
      </w:r>
      <w:r w:rsidR="00691F50">
        <w:rPr>
          <w:rFonts w:ascii="Arial" w:hAnsi="Arial" w:cs="Arial"/>
        </w:rPr>
        <w:t xml:space="preserve"> also</w:t>
      </w:r>
      <w:r w:rsidR="002A4546">
        <w:rPr>
          <w:rFonts w:ascii="Arial" w:hAnsi="Arial" w:cs="Arial"/>
        </w:rPr>
        <w:t xml:space="preserve"> predicts that swarms are m</w:t>
      </w:r>
      <w:r w:rsidR="00387BCD">
        <w:rPr>
          <w:rFonts w:ascii="Arial" w:hAnsi="Arial" w:cs="Arial"/>
        </w:rPr>
        <w:t>ost</w:t>
      </w:r>
      <w:r w:rsidR="002A4546">
        <w:rPr>
          <w:rFonts w:ascii="Arial" w:hAnsi="Arial" w:cs="Arial"/>
        </w:rPr>
        <w:t xml:space="preserve"> stable when they are asymptotically large.</w:t>
      </w:r>
    </w:p>
    <w:p w14:paraId="5BC0A44B" w14:textId="77777777" w:rsidR="002A4546" w:rsidRDefault="002A4546" w:rsidP="005D53D5">
      <w:pPr>
        <w:spacing w:line="360" w:lineRule="auto"/>
        <w:jc w:val="both"/>
        <w:rPr>
          <w:rFonts w:ascii="Arial" w:hAnsi="Arial" w:cs="Arial"/>
        </w:rPr>
      </w:pPr>
    </w:p>
    <w:p w14:paraId="276A531C" w14:textId="48824958" w:rsidR="009C5776" w:rsidRPr="009C5776" w:rsidRDefault="009C5776" w:rsidP="005D53D5">
      <w:pPr>
        <w:spacing w:line="360" w:lineRule="auto"/>
        <w:jc w:val="both"/>
        <w:rPr>
          <w:rFonts w:ascii="Arial" w:hAnsi="Arial" w:cs="Arial"/>
          <w:b/>
          <w:bCs/>
        </w:rPr>
      </w:pPr>
      <w:r w:rsidRPr="009C5776">
        <w:rPr>
          <w:rFonts w:ascii="Arial" w:hAnsi="Arial" w:cs="Arial"/>
          <w:b/>
          <w:bCs/>
        </w:rPr>
        <w:t>Introduction</w:t>
      </w:r>
    </w:p>
    <w:p w14:paraId="1D2D051D" w14:textId="0BFDB610" w:rsidR="00515404" w:rsidRDefault="009C5776" w:rsidP="00515404">
      <w:pPr>
        <w:spacing w:line="360" w:lineRule="auto"/>
        <w:jc w:val="both"/>
        <w:rPr>
          <w:rFonts w:ascii="Arial" w:eastAsiaTheme="minorEastAsia" w:hAnsi="Arial" w:cs="Arial"/>
        </w:rPr>
      </w:pPr>
      <w:r>
        <w:rPr>
          <w:rFonts w:ascii="Arial" w:hAnsi="Arial" w:cs="Arial"/>
        </w:rPr>
        <w:t xml:space="preserve">Insect swarms are a form of collective animal behaviour that challenge basic notions of what constitutes </w:t>
      </w:r>
      <w:r w:rsidR="00C22EFA">
        <w:rPr>
          <w:rFonts w:ascii="Arial" w:hAnsi="Arial" w:cs="Arial"/>
        </w:rPr>
        <w:t>such</w:t>
      </w:r>
      <w:r>
        <w:rPr>
          <w:rFonts w:ascii="Arial" w:hAnsi="Arial" w:cs="Arial"/>
        </w:rPr>
        <w:t xml:space="preserve"> behaviour because unlike</w:t>
      </w:r>
      <w:r w:rsidRPr="009C5776">
        <w:rPr>
          <w:rFonts w:ascii="Arial" w:hAnsi="Arial" w:cs="Arial"/>
          <w:color w:val="000000"/>
        </w:rPr>
        <w:t xml:space="preserve"> </w:t>
      </w:r>
      <w:r w:rsidR="00691F50">
        <w:rPr>
          <w:rFonts w:ascii="Arial" w:hAnsi="Arial" w:cs="Arial"/>
          <w:color w:val="000000"/>
        </w:rPr>
        <w:t xml:space="preserve">flocks of </w:t>
      </w:r>
      <w:r>
        <w:rPr>
          <w:rFonts w:ascii="Arial" w:hAnsi="Arial" w:cs="Arial"/>
          <w:color w:val="000000"/>
        </w:rPr>
        <w:t>bird</w:t>
      </w:r>
      <w:r w:rsidRPr="00F00EF1">
        <w:rPr>
          <w:rFonts w:ascii="Arial" w:hAnsi="Arial" w:cs="Arial"/>
          <w:color w:val="000000"/>
        </w:rPr>
        <w:t>s</w:t>
      </w:r>
      <w:r>
        <w:rPr>
          <w:rFonts w:ascii="Arial" w:hAnsi="Arial" w:cs="Arial"/>
          <w:color w:val="000000"/>
        </w:rPr>
        <w:t>,</w:t>
      </w:r>
      <w:r w:rsidRPr="00F00EF1">
        <w:rPr>
          <w:rFonts w:ascii="Arial" w:hAnsi="Arial" w:cs="Arial"/>
          <w:color w:val="000000"/>
        </w:rPr>
        <w:t xml:space="preserve"> schools</w:t>
      </w:r>
      <w:r>
        <w:rPr>
          <w:rFonts w:ascii="Arial" w:hAnsi="Arial" w:cs="Arial"/>
          <w:color w:val="000000"/>
        </w:rPr>
        <w:t xml:space="preserve"> of fish, and herds of ungulates</w:t>
      </w:r>
      <w:r w:rsidRPr="00F00EF1">
        <w:rPr>
          <w:rFonts w:ascii="Arial" w:hAnsi="Arial" w:cs="Arial"/>
          <w:color w:val="000000"/>
        </w:rPr>
        <w:t xml:space="preserve"> they do not display order</w:t>
      </w:r>
      <w:r>
        <w:rPr>
          <w:rFonts w:ascii="Arial" w:hAnsi="Arial" w:cs="Arial"/>
          <w:color w:val="000000"/>
        </w:rPr>
        <w:t>ed</w:t>
      </w:r>
      <w:r w:rsidRPr="00F00EF1">
        <w:rPr>
          <w:rFonts w:ascii="Arial" w:hAnsi="Arial" w:cs="Arial"/>
          <w:color w:val="000000"/>
        </w:rPr>
        <w:t xml:space="preserve"> collective movements</w:t>
      </w:r>
      <w:r>
        <w:rPr>
          <w:rFonts w:ascii="Arial" w:hAnsi="Arial" w:cs="Arial"/>
          <w:color w:val="000000"/>
        </w:rPr>
        <w:t xml:space="preserve"> [</w:t>
      </w:r>
      <w:r>
        <w:rPr>
          <w:rFonts w:ascii="Arial" w:eastAsia="Times New Roman" w:hAnsi="Arial" w:cs="Arial"/>
          <w:lang w:val="en-US"/>
        </w:rPr>
        <w:t xml:space="preserve">Okubo 1986, Kelley and Ouellette 2013]. </w:t>
      </w:r>
      <w:r w:rsidR="00C22EFA">
        <w:rPr>
          <w:rFonts w:ascii="Arial" w:hAnsi="Arial" w:cs="Arial"/>
          <w:lang w:val="pt-PT"/>
        </w:rPr>
        <w:t>Their collective nature</w:t>
      </w:r>
      <w:r w:rsidR="003C0790">
        <w:rPr>
          <w:rFonts w:ascii="Arial" w:hAnsi="Arial" w:cs="Arial"/>
          <w:lang w:val="pt-PT"/>
        </w:rPr>
        <w:t xml:space="preserve"> when unperturbed</w:t>
      </w:r>
      <w:r w:rsidR="00C22EFA">
        <w:rPr>
          <w:rFonts w:ascii="Arial" w:hAnsi="Arial" w:cs="Arial"/>
          <w:lang w:val="pt-PT"/>
        </w:rPr>
        <w:t xml:space="preserve"> is instead evident in their spatial statistics.</w:t>
      </w:r>
      <w:r w:rsidR="003C0790">
        <w:rPr>
          <w:rFonts w:ascii="Arial" w:hAnsi="Arial" w:cs="Arial"/>
          <w:lang w:val="pt-PT"/>
        </w:rPr>
        <w:t xml:space="preserve"> </w:t>
      </w:r>
      <w:r w:rsidR="00C22EFA">
        <w:rPr>
          <w:rFonts w:ascii="Arial" w:eastAsia="Times New Roman" w:hAnsi="Arial" w:cs="Arial"/>
          <w:lang w:val="en-US"/>
        </w:rPr>
        <w:t xml:space="preserve">But in this </w:t>
      </w:r>
      <w:r w:rsidR="00B45072">
        <w:rPr>
          <w:rFonts w:ascii="Arial" w:eastAsia="Times New Roman" w:hAnsi="Arial" w:cs="Arial"/>
          <w:lang w:val="en-US"/>
        </w:rPr>
        <w:t>regard,</w:t>
      </w:r>
      <w:r w:rsidR="00C22EFA">
        <w:rPr>
          <w:rFonts w:ascii="Arial" w:eastAsia="Times New Roman" w:hAnsi="Arial" w:cs="Arial"/>
          <w:lang w:val="en-US"/>
        </w:rPr>
        <w:t xml:space="preserve"> they</w:t>
      </w:r>
      <w:r>
        <w:rPr>
          <w:rFonts w:ascii="Arial" w:eastAsia="Times New Roman" w:hAnsi="Arial" w:cs="Arial"/>
          <w:lang w:val="en-US"/>
        </w:rPr>
        <w:t xml:space="preserve"> also differ from </w:t>
      </w:r>
      <w:r w:rsidR="00791C11">
        <w:rPr>
          <w:rFonts w:ascii="Arial" w:eastAsia="Times New Roman" w:hAnsi="Arial" w:cs="Arial"/>
          <w:lang w:val="en-US"/>
        </w:rPr>
        <w:t xml:space="preserve">bird </w:t>
      </w:r>
      <w:r w:rsidR="0014030A">
        <w:rPr>
          <w:rFonts w:ascii="Arial" w:eastAsia="Times New Roman" w:hAnsi="Arial" w:cs="Arial"/>
          <w:lang w:val="en-US"/>
        </w:rPr>
        <w:t>flocks [</w:t>
      </w:r>
      <w:proofErr w:type="spellStart"/>
      <w:r w:rsidR="0014030A">
        <w:rPr>
          <w:rFonts w:ascii="Arial" w:eastAsia="Times New Roman" w:hAnsi="Arial" w:cs="Arial"/>
          <w:lang w:val="en-US"/>
        </w:rPr>
        <w:t>Ballerini</w:t>
      </w:r>
      <w:proofErr w:type="spellEnd"/>
      <w:r w:rsidR="0014030A">
        <w:rPr>
          <w:rFonts w:ascii="Arial" w:eastAsia="Times New Roman" w:hAnsi="Arial" w:cs="Arial"/>
          <w:lang w:val="en-US"/>
        </w:rPr>
        <w:t xml:space="preserve"> et al. 2008] and </w:t>
      </w:r>
      <w:r>
        <w:rPr>
          <w:rFonts w:ascii="Arial" w:eastAsia="Times New Roman" w:hAnsi="Arial" w:cs="Arial"/>
          <w:lang w:val="en-US"/>
        </w:rPr>
        <w:t xml:space="preserve">other groups of social animals </w:t>
      </w:r>
      <w:r w:rsidR="0014030A">
        <w:rPr>
          <w:rFonts w:ascii="Arial" w:hAnsi="Arial" w:cs="Arial"/>
        </w:rPr>
        <w:t xml:space="preserve">because </w:t>
      </w:r>
      <w:r w:rsidR="00791C11">
        <w:rPr>
          <w:rFonts w:ascii="Arial" w:hAnsi="Arial" w:cs="Arial"/>
        </w:rPr>
        <w:t xml:space="preserve">the </w:t>
      </w:r>
      <w:r>
        <w:rPr>
          <w:rFonts w:ascii="Arial" w:hAnsi="Arial" w:cs="Arial"/>
        </w:rPr>
        <w:t>number density of individuals</w:t>
      </w:r>
      <w:r w:rsidR="0014030A">
        <w:rPr>
          <w:rFonts w:ascii="Arial" w:hAnsi="Arial" w:cs="Arial"/>
        </w:rPr>
        <w:t xml:space="preserve"> of swarming insects</w:t>
      </w:r>
      <w:r>
        <w:rPr>
          <w:rFonts w:ascii="Arial" w:hAnsi="Arial" w:cs="Arial"/>
        </w:rPr>
        <w:t xml:space="preserve"> </w:t>
      </w:r>
      <w:r w:rsidR="0014030A">
        <w:rPr>
          <w:rFonts w:ascii="Arial" w:hAnsi="Arial" w:cs="Arial"/>
        </w:rPr>
        <w:t xml:space="preserve">can, as in the case of laboratory swarms of the midge </w:t>
      </w:r>
      <w:r w:rsidR="0014030A" w:rsidRPr="0049464A">
        <w:rPr>
          <w:rFonts w:ascii="Arial" w:hAnsi="Arial" w:cs="Arial"/>
          <w:i/>
          <w:iCs/>
        </w:rPr>
        <w:t xml:space="preserve">Chironomus </w:t>
      </w:r>
      <w:proofErr w:type="spellStart"/>
      <w:r w:rsidR="0014030A" w:rsidRPr="0049464A">
        <w:rPr>
          <w:rFonts w:ascii="Arial" w:hAnsi="Arial" w:cs="Arial"/>
          <w:i/>
          <w:iCs/>
        </w:rPr>
        <w:t>riparius</w:t>
      </w:r>
      <w:proofErr w:type="spellEnd"/>
      <w:r w:rsidR="0014030A" w:rsidRPr="00691F50">
        <w:rPr>
          <w:rFonts w:ascii="Arial" w:hAnsi="Arial" w:cs="Arial"/>
        </w:rPr>
        <w:t>,</w:t>
      </w:r>
      <w:r w:rsidR="0014030A">
        <w:rPr>
          <w:rFonts w:ascii="Arial" w:hAnsi="Arial" w:cs="Arial"/>
          <w:i/>
          <w:iCs/>
        </w:rPr>
        <w:t xml:space="preserve"> </w:t>
      </w:r>
      <w:r w:rsidR="0014030A" w:rsidRPr="0014030A">
        <w:rPr>
          <w:rFonts w:ascii="Arial" w:hAnsi="Arial" w:cs="Arial"/>
        </w:rPr>
        <w:t>be</w:t>
      </w:r>
      <w:r>
        <w:rPr>
          <w:rFonts w:ascii="Arial" w:hAnsi="Arial" w:cs="Arial"/>
        </w:rPr>
        <w:t xml:space="preserve"> approximately constant</w:t>
      </w:r>
      <w:r w:rsidR="0014030A">
        <w:rPr>
          <w:rFonts w:ascii="Arial" w:hAnsi="Arial" w:cs="Arial"/>
        </w:rPr>
        <w:t xml:space="preserve"> [Kelley and Ouellette 2013, Puckett and Ouellette 2014].</w:t>
      </w:r>
      <w:r w:rsidR="00691F50">
        <w:rPr>
          <w:rFonts w:ascii="Arial" w:hAnsi="Arial" w:cs="Arial"/>
        </w:rPr>
        <w:t xml:space="preserve"> Moreover</w:t>
      </w:r>
      <w:r w:rsidR="0014030A">
        <w:rPr>
          <w:rFonts w:ascii="Arial" w:hAnsi="Arial" w:cs="Arial"/>
        </w:rPr>
        <w:t xml:space="preserve">, as </w:t>
      </w:r>
      <w:r w:rsidR="00791C11">
        <w:rPr>
          <w:rFonts w:ascii="Arial" w:hAnsi="Arial" w:cs="Arial"/>
        </w:rPr>
        <w:t xml:space="preserve">the laboratory </w:t>
      </w:r>
      <w:r w:rsidR="0014030A">
        <w:rPr>
          <w:rFonts w:ascii="Arial" w:hAnsi="Arial" w:cs="Arial"/>
        </w:rPr>
        <w:t>swarms</w:t>
      </w:r>
      <w:r w:rsidR="00791C11">
        <w:rPr>
          <w:rFonts w:ascii="Arial" w:hAnsi="Arial" w:cs="Arial"/>
        </w:rPr>
        <w:t xml:space="preserve"> of midges</w:t>
      </w:r>
      <w:r w:rsidR="0014030A">
        <w:rPr>
          <w:rFonts w:ascii="Arial" w:hAnsi="Arial" w:cs="Arial"/>
        </w:rPr>
        <w:t xml:space="preserve"> grow more populous, individuals cluster more and more [Kelley and Ouellette 2013,</w:t>
      </w:r>
      <w:r w:rsidR="0014030A" w:rsidRPr="0014030A">
        <w:rPr>
          <w:rFonts w:ascii="Arial" w:hAnsi="Arial" w:cs="Arial"/>
        </w:rPr>
        <w:t xml:space="preserve"> </w:t>
      </w:r>
      <w:r w:rsidR="0014030A">
        <w:rPr>
          <w:rFonts w:ascii="Arial" w:hAnsi="Arial" w:cs="Arial"/>
        </w:rPr>
        <w:t>Puckett and Ouellette 2014]. Here with the aid of stochastic trajectory models I show that these two seemingly contradictory behaviours can be attributed to the presence of multiplicative noise</w:t>
      </w:r>
      <w:r w:rsidR="001A3292">
        <w:rPr>
          <w:rFonts w:ascii="Arial" w:hAnsi="Arial" w:cs="Arial"/>
        </w:rPr>
        <w:t xml:space="preserve">; - the noise experienced by an individual being dependent upon </w:t>
      </w:r>
      <w:r w:rsidR="00C22EFA">
        <w:rPr>
          <w:rFonts w:ascii="Arial" w:hAnsi="Arial" w:cs="Arial"/>
        </w:rPr>
        <w:t>the</w:t>
      </w:r>
      <w:r w:rsidR="001A3292">
        <w:rPr>
          <w:rFonts w:ascii="Arial" w:hAnsi="Arial" w:cs="Arial"/>
        </w:rPr>
        <w:t xml:space="preserve"> number of </w:t>
      </w:r>
      <w:r w:rsidR="00691F50">
        <w:rPr>
          <w:rFonts w:ascii="Arial" w:hAnsi="Arial" w:cs="Arial"/>
        </w:rPr>
        <w:t xml:space="preserve">local </w:t>
      </w:r>
      <w:r w:rsidR="001A3292">
        <w:rPr>
          <w:rFonts w:ascii="Arial" w:hAnsi="Arial" w:cs="Arial"/>
        </w:rPr>
        <w:t>neighbours</w:t>
      </w:r>
      <w:r w:rsidR="0014030A">
        <w:rPr>
          <w:rFonts w:ascii="Arial" w:hAnsi="Arial" w:cs="Arial"/>
        </w:rPr>
        <w:t>.</w:t>
      </w:r>
      <w:r w:rsidR="00515404" w:rsidRPr="00515404">
        <w:rPr>
          <w:rFonts w:ascii="Arial" w:hAnsi="Arial" w:cs="Arial"/>
        </w:rPr>
        <w:t xml:space="preserve"> </w:t>
      </w:r>
      <w:r w:rsidR="00515404">
        <w:rPr>
          <w:rFonts w:ascii="Arial" w:hAnsi="Arial" w:cs="Arial"/>
        </w:rPr>
        <w:t>The new results add to the growing realization that many of the emergent properties of insect swarms</w:t>
      </w:r>
      <w:r w:rsidR="00FA3D76">
        <w:rPr>
          <w:rFonts w:ascii="Arial" w:hAnsi="Arial" w:cs="Arial"/>
        </w:rPr>
        <w:t xml:space="preserve"> </w:t>
      </w:r>
      <w:r w:rsidR="00FA3D76" w:rsidRPr="003C572F">
        <w:rPr>
          <w:rFonts w:ascii="Arial" w:hAnsi="Arial" w:cs="Arial"/>
        </w:rPr>
        <w:t>and other forms of collective motion</w:t>
      </w:r>
      <w:r w:rsidR="00515404" w:rsidRPr="003C572F">
        <w:rPr>
          <w:rFonts w:ascii="Arial" w:hAnsi="Arial" w:cs="Arial"/>
        </w:rPr>
        <w:t xml:space="preserve"> can be attributed to the presence of </w:t>
      </w:r>
      <w:r w:rsidR="00FA3D76" w:rsidRPr="003C572F">
        <w:rPr>
          <w:rFonts w:ascii="Arial" w:hAnsi="Arial" w:cs="Arial"/>
        </w:rPr>
        <w:t>multiplicative</w:t>
      </w:r>
      <w:r w:rsidR="00515404" w:rsidRPr="003C572F">
        <w:rPr>
          <w:rFonts w:ascii="Arial" w:hAnsi="Arial" w:cs="Arial"/>
        </w:rPr>
        <w:t xml:space="preserve"> noise [</w:t>
      </w:r>
      <w:r w:rsidR="00D94E80" w:rsidRPr="003C572F">
        <w:rPr>
          <w:rFonts w:ascii="Arial" w:hAnsi="Arial" w:cs="Arial"/>
        </w:rPr>
        <w:t xml:space="preserve">Ahn and Ha 2010, </w:t>
      </w:r>
      <w:proofErr w:type="spellStart"/>
      <w:r w:rsidR="00FA3D76" w:rsidRPr="003C572F">
        <w:rPr>
          <w:rFonts w:ascii="Arial" w:hAnsi="Arial" w:cs="Arial"/>
        </w:rPr>
        <w:t>Haghsheno</w:t>
      </w:r>
      <w:proofErr w:type="spellEnd"/>
      <w:r w:rsidR="00FA3D76" w:rsidRPr="003C572F">
        <w:rPr>
          <w:rFonts w:ascii="Arial" w:hAnsi="Arial" w:cs="Arial"/>
        </w:rPr>
        <w:t xml:space="preserve"> and </w:t>
      </w:r>
      <w:proofErr w:type="spellStart"/>
      <w:r w:rsidR="00FA3D76" w:rsidRPr="003C572F">
        <w:rPr>
          <w:rFonts w:ascii="Arial" w:hAnsi="Arial" w:cs="Arial"/>
        </w:rPr>
        <w:t>Mehrafarin</w:t>
      </w:r>
      <w:proofErr w:type="spellEnd"/>
      <w:r w:rsidR="00FA3D76" w:rsidRPr="003C572F">
        <w:rPr>
          <w:rFonts w:ascii="Arial" w:hAnsi="Arial" w:cs="Arial"/>
        </w:rPr>
        <w:t xml:space="preserve"> 2024, Jhawar and </w:t>
      </w:r>
      <w:proofErr w:type="spellStart"/>
      <w:r w:rsidR="00FA3D76" w:rsidRPr="003C572F">
        <w:rPr>
          <w:rFonts w:ascii="Arial" w:hAnsi="Arial" w:cs="Arial"/>
        </w:rPr>
        <w:t>Guttal</w:t>
      </w:r>
      <w:proofErr w:type="spellEnd"/>
      <w:r w:rsidR="00FA3D76" w:rsidRPr="003C572F">
        <w:rPr>
          <w:rFonts w:ascii="Arial" w:hAnsi="Arial" w:cs="Arial"/>
        </w:rPr>
        <w:t xml:space="preserve"> 2020, </w:t>
      </w:r>
      <w:r w:rsidR="00515404" w:rsidRPr="003C572F">
        <w:rPr>
          <w:rFonts w:ascii="Arial" w:hAnsi="Arial" w:cs="Arial"/>
        </w:rPr>
        <w:t>Reynolds 2019, 2021a</w:t>
      </w:r>
      <w:r w:rsidR="00FA3D76" w:rsidRPr="003C572F">
        <w:rPr>
          <w:rFonts w:ascii="Arial" w:hAnsi="Arial" w:cs="Arial"/>
        </w:rPr>
        <w:t>,</w:t>
      </w:r>
      <w:r w:rsidR="00303244" w:rsidRPr="003C572F">
        <w:rPr>
          <w:rFonts w:ascii="Arial" w:hAnsi="Arial" w:cs="Arial"/>
        </w:rPr>
        <w:t xml:space="preserve"> Sun and Lin, 2015</w:t>
      </w:r>
      <w:r w:rsidR="00515404" w:rsidRPr="003C572F">
        <w:rPr>
          <w:rFonts w:ascii="Arial" w:hAnsi="Arial" w:cs="Arial"/>
        </w:rPr>
        <w:t>].</w:t>
      </w:r>
    </w:p>
    <w:p w14:paraId="645B8190" w14:textId="6329FB21" w:rsidR="009C5776" w:rsidRDefault="009C5776" w:rsidP="005D53D5">
      <w:pPr>
        <w:spacing w:line="360" w:lineRule="auto"/>
        <w:jc w:val="both"/>
        <w:rPr>
          <w:rFonts w:ascii="Arial" w:eastAsia="Times New Roman" w:hAnsi="Arial" w:cs="Arial"/>
          <w:lang w:val="en-US"/>
        </w:rPr>
      </w:pPr>
    </w:p>
    <w:p w14:paraId="7FEB46A7" w14:textId="77777777" w:rsidR="008176B7" w:rsidRDefault="008176B7" w:rsidP="005D53D5">
      <w:pPr>
        <w:spacing w:line="360" w:lineRule="auto"/>
        <w:jc w:val="both"/>
        <w:rPr>
          <w:rFonts w:ascii="Arial" w:hAnsi="Arial" w:cs="Arial"/>
          <w:b/>
          <w:bCs/>
        </w:rPr>
      </w:pPr>
    </w:p>
    <w:p w14:paraId="73278007" w14:textId="7A75452A" w:rsidR="008F0B0C" w:rsidRPr="008F0B0C" w:rsidRDefault="008F0B0C" w:rsidP="005D53D5">
      <w:pPr>
        <w:spacing w:line="360" w:lineRule="auto"/>
        <w:jc w:val="both"/>
        <w:rPr>
          <w:rFonts w:ascii="Arial" w:hAnsi="Arial" w:cs="Arial"/>
          <w:b/>
          <w:bCs/>
        </w:rPr>
      </w:pPr>
      <w:r w:rsidRPr="008F0B0C">
        <w:rPr>
          <w:rFonts w:ascii="Arial" w:hAnsi="Arial" w:cs="Arial"/>
          <w:b/>
          <w:bCs/>
        </w:rPr>
        <w:lastRenderedPageBreak/>
        <w:t>Method</w:t>
      </w:r>
      <w:r w:rsidR="00EE3CDA">
        <w:rPr>
          <w:rFonts w:ascii="Arial" w:hAnsi="Arial" w:cs="Arial"/>
          <w:b/>
          <w:bCs/>
        </w:rPr>
        <w:t>s</w:t>
      </w:r>
    </w:p>
    <w:p w14:paraId="3FDFC456" w14:textId="7C45CE97" w:rsidR="008F0B0C" w:rsidRDefault="008F0B0C" w:rsidP="005D53D5">
      <w:pPr>
        <w:spacing w:line="360" w:lineRule="auto"/>
        <w:jc w:val="both"/>
        <w:rPr>
          <w:rFonts w:ascii="Arial" w:hAnsi="Arial" w:cs="Arial"/>
        </w:rPr>
      </w:pPr>
      <w:r>
        <w:rPr>
          <w:rFonts w:ascii="Arial" w:hAnsi="Arial" w:cs="Arial"/>
        </w:rPr>
        <w:t xml:space="preserve">The 3-dimensional trajectories of </w:t>
      </w:r>
      <w:r w:rsidRPr="008F0B0C">
        <w:rPr>
          <w:rFonts w:ascii="Arial" w:hAnsi="Arial" w:cs="Arial"/>
          <w:i/>
          <w:iCs/>
        </w:rPr>
        <w:t>N</w:t>
      </w:r>
      <w:r>
        <w:rPr>
          <w:rFonts w:ascii="Arial" w:hAnsi="Arial" w:cs="Arial"/>
        </w:rPr>
        <w:t xml:space="preserve"> swarming insects were simulated using the random walk model</w:t>
      </w:r>
    </w:p>
    <w:p w14:paraId="29EA8A7D" w14:textId="22A2D7FB" w:rsidR="002A4546" w:rsidRPr="008F0B0C" w:rsidRDefault="002A4546" w:rsidP="005D53D5">
      <w:pPr>
        <w:spacing w:line="360" w:lineRule="auto"/>
        <w:jc w:val="both"/>
        <w:rPr>
          <w:rFonts w:ascii="Arial" w:hAnsi="Arial" w:cs="Arial"/>
          <w:lang w:val="pt-PT"/>
        </w:rPr>
      </w:pPr>
      <m:oMath>
        <m:r>
          <w:rPr>
            <w:rFonts w:ascii="Cambria Math" w:hAnsi="Cambria Math" w:cs="Arial"/>
            <w:lang w:val="pt-PT"/>
          </w:rPr>
          <m:t>d</m:t>
        </m:r>
        <m:sSub>
          <m:sSubPr>
            <m:ctrlPr>
              <w:rPr>
                <w:rFonts w:ascii="Cambria Math" w:hAnsi="Cambria Math" w:cs="Arial"/>
                <w:i/>
                <w:lang w:val="pt-PT"/>
              </w:rPr>
            </m:ctrlPr>
          </m:sSubPr>
          <m:e>
            <m:r>
              <m:rPr>
                <m:sty m:val="bi"/>
              </m:rPr>
              <w:rPr>
                <w:rFonts w:ascii="Cambria Math" w:hAnsi="Cambria Math" w:cs="Arial"/>
                <w:lang w:val="pt-PT"/>
              </w:rPr>
              <m:t>x</m:t>
            </m:r>
          </m:e>
          <m:sub>
            <m:r>
              <w:rPr>
                <w:rFonts w:ascii="Cambria Math" w:hAnsi="Cambria Math" w:cs="Arial"/>
                <w:lang w:val="pt-PT"/>
              </w:rPr>
              <m:t>i</m:t>
            </m:r>
          </m:sub>
        </m:sSub>
        <m:r>
          <w:rPr>
            <w:rFonts w:ascii="Cambria Math" w:hAnsi="Cambria Math" w:cs="Arial"/>
            <w:lang w:val="pt-PT"/>
          </w:rPr>
          <m:t>=-</m:t>
        </m:r>
        <m:sSub>
          <m:sSubPr>
            <m:ctrlPr>
              <w:rPr>
                <w:rFonts w:ascii="Cambria Math" w:hAnsi="Cambria Math" w:cs="Arial"/>
                <w:i/>
                <w:lang w:val="pt-PT"/>
              </w:rPr>
            </m:ctrlPr>
          </m:sSubPr>
          <m:e>
            <m:r>
              <w:rPr>
                <w:rFonts w:ascii="Cambria Math" w:hAnsi="Cambria Math" w:cs="Arial"/>
                <w:lang w:val="pt-PT"/>
              </w:rPr>
              <m:t>k</m:t>
            </m:r>
            <m:r>
              <m:rPr>
                <m:sty m:val="bi"/>
              </m:rPr>
              <w:rPr>
                <w:rFonts w:ascii="Cambria Math" w:hAnsi="Cambria Math" w:cs="Arial"/>
                <w:lang w:val="pt-PT"/>
              </w:rPr>
              <m:t>x</m:t>
            </m:r>
          </m:e>
          <m:sub>
            <m:r>
              <w:rPr>
                <w:rFonts w:ascii="Cambria Math" w:hAnsi="Cambria Math" w:cs="Arial"/>
                <w:lang w:val="pt-PT"/>
              </w:rPr>
              <m:t>i</m:t>
            </m:r>
          </m:sub>
        </m:sSub>
        <m:r>
          <w:rPr>
            <w:rFonts w:ascii="Cambria Math" w:hAnsi="Cambria Math" w:cs="Arial"/>
            <w:lang w:val="pt-PT"/>
          </w:rPr>
          <m:t>dt+</m:t>
        </m:r>
        <m:rad>
          <m:radPr>
            <m:degHide m:val="1"/>
            <m:ctrlPr>
              <w:rPr>
                <w:rFonts w:ascii="Cambria Math" w:hAnsi="Cambria Math" w:cs="Arial"/>
                <w:i/>
                <w:lang w:val="pt-PT"/>
              </w:rPr>
            </m:ctrlPr>
          </m:radPr>
          <m:deg/>
          <m:e>
            <m:r>
              <w:rPr>
                <w:rFonts w:ascii="Cambria Math" w:hAnsi="Cambria Math" w:cs="Arial"/>
                <w:lang w:val="pt-PT"/>
              </w:rPr>
              <m:t>2D+2F</m:t>
            </m:r>
            <m:nary>
              <m:naryPr>
                <m:chr m:val="∑"/>
                <m:limLoc m:val="undOvr"/>
                <m:ctrlPr>
                  <w:rPr>
                    <w:rFonts w:ascii="Cambria Math" w:hAnsi="Cambria Math" w:cs="Arial"/>
                    <w:i/>
                    <w:lang w:val="pt-PT"/>
                  </w:rPr>
                </m:ctrlPr>
              </m:naryPr>
              <m:sub>
                <m:eqArr>
                  <m:eqArrPr>
                    <m:ctrlPr>
                      <w:rPr>
                        <w:rFonts w:ascii="Cambria Math" w:hAnsi="Cambria Math" w:cs="Arial"/>
                        <w:i/>
                        <w:lang w:val="pt-PT"/>
                      </w:rPr>
                    </m:ctrlPr>
                  </m:eqArrPr>
                  <m:e>
                    <m:r>
                      <w:rPr>
                        <w:rFonts w:ascii="Cambria Math" w:hAnsi="Cambria Math" w:cs="Arial"/>
                        <w:lang w:val="pt-PT"/>
                      </w:rPr>
                      <m:t>j=1</m:t>
                    </m:r>
                  </m:e>
                  <m:e>
                    <m:r>
                      <w:rPr>
                        <w:rFonts w:ascii="Cambria Math" w:hAnsi="Cambria Math" w:cs="Arial"/>
                        <w:lang w:val="pt-PT"/>
                      </w:rPr>
                      <m:t>j≠i</m:t>
                    </m:r>
                  </m:e>
                </m:eqArr>
              </m:sub>
              <m:sup>
                <m:r>
                  <w:rPr>
                    <w:rFonts w:ascii="Cambria Math" w:hAnsi="Cambria Math" w:cs="Arial"/>
                    <w:lang w:val="pt-PT"/>
                  </w:rPr>
                  <m:t>N</m:t>
                </m:r>
              </m:sup>
              <m:e>
                <m:r>
                  <w:rPr>
                    <w:rFonts w:ascii="Cambria Math" w:hAnsi="Cambria Math" w:cs="Arial"/>
                    <w:lang w:val="pt-PT"/>
                  </w:rPr>
                  <m:t>exp</m:t>
                </m:r>
                <m:d>
                  <m:dPr>
                    <m:ctrlPr>
                      <w:rPr>
                        <w:rFonts w:ascii="Cambria Math" w:hAnsi="Cambria Math" w:cs="Arial"/>
                        <w:i/>
                        <w:lang w:val="pt-PT"/>
                      </w:rPr>
                    </m:ctrlPr>
                  </m:dPr>
                  <m:e>
                    <m:r>
                      <w:rPr>
                        <w:rFonts w:ascii="Cambria Math" w:hAnsi="Cambria Math" w:cs="Arial"/>
                        <w:lang w:val="pt-PT"/>
                      </w:rPr>
                      <m:t>-</m:t>
                    </m:r>
                    <m:sSup>
                      <m:sSupPr>
                        <m:ctrlPr>
                          <w:rPr>
                            <w:rFonts w:ascii="Cambria Math" w:hAnsi="Cambria Math" w:cs="Arial"/>
                            <w:i/>
                            <w:lang w:val="pt-PT"/>
                          </w:rPr>
                        </m:ctrlPr>
                      </m:sSupPr>
                      <m:e>
                        <m:f>
                          <m:fPr>
                            <m:ctrlPr>
                              <w:rPr>
                                <w:rFonts w:ascii="Cambria Math" w:hAnsi="Cambria Math" w:cs="Arial"/>
                                <w:i/>
                                <w:lang w:val="pt-PT"/>
                              </w:rPr>
                            </m:ctrlPr>
                          </m:fPr>
                          <m:num>
                            <m:d>
                              <m:dPr>
                                <m:ctrlPr>
                                  <w:rPr>
                                    <w:rFonts w:ascii="Cambria Math" w:hAnsi="Cambria Math" w:cs="Arial"/>
                                    <w:i/>
                                    <w:lang w:val="pt-PT"/>
                                  </w:rPr>
                                </m:ctrlPr>
                              </m:dPr>
                              <m:e>
                                <m:sSub>
                                  <m:sSubPr>
                                    <m:ctrlPr>
                                      <w:rPr>
                                        <w:rFonts w:ascii="Cambria Math" w:hAnsi="Cambria Math" w:cs="Arial"/>
                                        <w:i/>
                                        <w:lang w:val="pt-PT"/>
                                      </w:rPr>
                                    </m:ctrlPr>
                                  </m:sSubPr>
                                  <m:e>
                                    <m:r>
                                      <m:rPr>
                                        <m:sty m:val="bi"/>
                                      </m:rPr>
                                      <w:rPr>
                                        <w:rFonts w:ascii="Cambria Math" w:hAnsi="Cambria Math" w:cs="Arial"/>
                                        <w:lang w:val="pt-PT"/>
                                      </w:rPr>
                                      <m:t>x</m:t>
                                    </m:r>
                                  </m:e>
                                  <m:sub>
                                    <m:r>
                                      <w:rPr>
                                        <w:rFonts w:ascii="Cambria Math" w:hAnsi="Cambria Math" w:cs="Arial"/>
                                        <w:lang w:val="pt-PT"/>
                                      </w:rPr>
                                      <m:t>i</m:t>
                                    </m:r>
                                  </m:sub>
                                </m:sSub>
                                <m:r>
                                  <w:rPr>
                                    <w:rFonts w:ascii="Cambria Math" w:hAnsi="Cambria Math" w:cs="Arial"/>
                                    <w:lang w:val="pt-PT"/>
                                  </w:rPr>
                                  <m:t>-</m:t>
                                </m:r>
                                <m:sSub>
                                  <m:sSubPr>
                                    <m:ctrlPr>
                                      <w:rPr>
                                        <w:rFonts w:ascii="Cambria Math" w:hAnsi="Cambria Math" w:cs="Arial"/>
                                        <w:i/>
                                        <w:lang w:val="pt-PT"/>
                                      </w:rPr>
                                    </m:ctrlPr>
                                  </m:sSubPr>
                                  <m:e>
                                    <m:r>
                                      <m:rPr>
                                        <m:sty m:val="bi"/>
                                      </m:rPr>
                                      <w:rPr>
                                        <w:rFonts w:ascii="Cambria Math" w:hAnsi="Cambria Math" w:cs="Arial"/>
                                        <w:lang w:val="pt-PT"/>
                                      </w:rPr>
                                      <m:t>x</m:t>
                                    </m:r>
                                  </m:e>
                                  <m:sub>
                                    <m:r>
                                      <w:rPr>
                                        <w:rFonts w:ascii="Cambria Math" w:hAnsi="Cambria Math" w:cs="Arial"/>
                                        <w:lang w:val="pt-PT"/>
                                      </w:rPr>
                                      <m:t>j</m:t>
                                    </m:r>
                                  </m:sub>
                                </m:sSub>
                              </m:e>
                            </m:d>
                          </m:num>
                          <m:den>
                            <m:sSup>
                              <m:sSupPr>
                                <m:ctrlPr>
                                  <w:rPr>
                                    <w:rFonts w:ascii="Cambria Math" w:hAnsi="Cambria Math" w:cs="Arial"/>
                                    <w:i/>
                                    <w:lang w:val="pt-PT"/>
                                  </w:rPr>
                                </m:ctrlPr>
                              </m:sSupPr>
                              <m:e>
                                <m:r>
                                  <w:rPr>
                                    <w:rFonts w:ascii="Cambria Math" w:hAnsi="Cambria Math" w:cs="Arial"/>
                                    <w:lang w:val="pt-PT"/>
                                  </w:rPr>
                                  <m:t>σ</m:t>
                                </m:r>
                              </m:e>
                              <m:sup>
                                <m:r>
                                  <w:rPr>
                                    <w:rFonts w:ascii="Cambria Math" w:hAnsi="Cambria Math" w:cs="Arial"/>
                                    <w:lang w:val="pt-PT"/>
                                  </w:rPr>
                                  <m:t>2</m:t>
                                </m:r>
                              </m:sup>
                            </m:sSup>
                          </m:den>
                        </m:f>
                      </m:e>
                      <m:sup>
                        <m:r>
                          <w:rPr>
                            <w:rFonts w:ascii="Cambria Math" w:hAnsi="Cambria Math" w:cs="Arial"/>
                            <w:lang w:val="pt-PT"/>
                          </w:rPr>
                          <m:t>2</m:t>
                        </m:r>
                      </m:sup>
                    </m:sSup>
                  </m:e>
                </m:d>
              </m:e>
            </m:nary>
          </m:e>
        </m:rad>
        <m:r>
          <w:rPr>
            <w:rFonts w:ascii="Cambria Math" w:hAnsi="Cambria Math" w:cs="Arial"/>
            <w:lang w:val="pt-PT"/>
          </w:rPr>
          <m:t>d</m:t>
        </m:r>
        <m:sSub>
          <m:sSubPr>
            <m:ctrlPr>
              <w:rPr>
                <w:rFonts w:ascii="Cambria Math" w:hAnsi="Cambria Math" w:cs="Arial"/>
                <w:b/>
                <w:bCs/>
                <w:i/>
                <w:lang w:val="pt-PT"/>
              </w:rPr>
            </m:ctrlPr>
          </m:sSubPr>
          <m:e>
            <m:r>
              <m:rPr>
                <m:sty m:val="bi"/>
              </m:rPr>
              <w:rPr>
                <w:rFonts w:ascii="Cambria Math" w:hAnsi="Cambria Math" w:cs="Arial"/>
                <w:lang w:val="pt-PT"/>
              </w:rPr>
              <m:t>W</m:t>
            </m:r>
          </m:e>
          <m:sub>
            <m:r>
              <m:rPr>
                <m:sty m:val="bi"/>
              </m:rPr>
              <w:rPr>
                <w:rFonts w:ascii="Cambria Math" w:hAnsi="Cambria Math" w:cs="Arial"/>
                <w:lang w:val="pt-PT"/>
              </w:rPr>
              <m:t>i</m:t>
            </m:r>
          </m:sub>
        </m:sSub>
        <m:d>
          <m:dPr>
            <m:ctrlPr>
              <w:rPr>
                <w:rFonts w:ascii="Cambria Math" w:hAnsi="Cambria Math" w:cs="Arial"/>
                <w:b/>
                <w:bCs/>
                <w:i/>
                <w:lang w:val="pt-PT"/>
              </w:rPr>
            </m:ctrlPr>
          </m:dPr>
          <m:e>
            <m:r>
              <m:rPr>
                <m:sty m:val="bi"/>
              </m:rPr>
              <w:rPr>
                <w:rFonts w:ascii="Cambria Math" w:hAnsi="Cambria Math" w:cs="Arial"/>
                <w:lang w:val="pt-PT"/>
              </w:rPr>
              <m:t>t</m:t>
            </m:r>
          </m:e>
        </m:d>
      </m:oMath>
      <w:r w:rsidR="008F0B0C">
        <w:rPr>
          <w:rFonts w:ascii="Arial" w:eastAsiaTheme="minorEastAsia" w:hAnsi="Arial" w:cs="Arial"/>
          <w:b/>
          <w:bCs/>
          <w:lang w:val="pt-PT"/>
        </w:rPr>
        <w:tab/>
      </w:r>
      <w:r w:rsidR="008F0B0C">
        <w:rPr>
          <w:rFonts w:ascii="Arial" w:eastAsiaTheme="minorEastAsia" w:hAnsi="Arial" w:cs="Arial"/>
          <w:b/>
          <w:bCs/>
          <w:lang w:val="pt-PT"/>
        </w:rPr>
        <w:tab/>
      </w:r>
      <w:r w:rsidR="008F0B0C">
        <w:rPr>
          <w:rFonts w:ascii="Arial" w:eastAsiaTheme="minorEastAsia" w:hAnsi="Arial" w:cs="Arial"/>
          <w:b/>
          <w:bCs/>
          <w:lang w:val="pt-PT"/>
        </w:rPr>
        <w:tab/>
      </w:r>
      <w:r w:rsidR="008F0B0C">
        <w:rPr>
          <w:rFonts w:ascii="Arial" w:eastAsiaTheme="minorEastAsia" w:hAnsi="Arial" w:cs="Arial"/>
          <w:b/>
          <w:bCs/>
          <w:lang w:val="pt-PT"/>
        </w:rPr>
        <w:tab/>
      </w:r>
      <w:r w:rsidR="008F0B0C">
        <w:rPr>
          <w:rFonts w:ascii="Arial" w:eastAsiaTheme="minorEastAsia" w:hAnsi="Arial" w:cs="Arial"/>
          <w:b/>
          <w:bCs/>
          <w:lang w:val="pt-PT"/>
        </w:rPr>
        <w:tab/>
      </w:r>
      <w:r w:rsidR="008F0B0C" w:rsidRPr="008F0B0C">
        <w:rPr>
          <w:rFonts w:ascii="Arial" w:eastAsiaTheme="minorEastAsia" w:hAnsi="Arial" w:cs="Arial"/>
          <w:lang w:val="pt-PT"/>
        </w:rPr>
        <w:t>(1)</w:t>
      </w:r>
    </w:p>
    <w:p w14:paraId="20DDC63C" w14:textId="0885FC35" w:rsidR="008F0B0C" w:rsidRDefault="008F0B0C" w:rsidP="0042486B">
      <w:pPr>
        <w:spacing w:line="360" w:lineRule="auto"/>
        <w:jc w:val="both"/>
        <w:rPr>
          <w:rFonts w:ascii="Arial" w:eastAsiaTheme="minorEastAsia" w:hAnsi="Arial" w:cs="Arial"/>
        </w:rPr>
      </w:pPr>
      <w:r>
        <w:rPr>
          <w:rFonts w:ascii="Arial" w:hAnsi="Arial" w:cs="Arial"/>
          <w:bCs/>
          <w:color w:val="000000"/>
          <w:kern w:val="0"/>
          <w:lang w:eastAsia="en-GB"/>
          <w14:ligatures w14:val="none"/>
        </w:rPr>
        <w:t>w</w:t>
      </w:r>
      <w:r w:rsidRPr="008F0B0C">
        <w:rPr>
          <w:rFonts w:ascii="Arial" w:hAnsi="Arial" w:cs="Arial"/>
          <w:bCs/>
          <w:color w:val="000000"/>
          <w:kern w:val="0"/>
          <w:lang w:eastAsia="en-GB"/>
          <w14:ligatures w14:val="none"/>
        </w:rPr>
        <w:t xml:space="preserve">here </w:t>
      </w:r>
      <m:oMath>
        <m:sSub>
          <m:sSubPr>
            <m:ctrlPr>
              <w:rPr>
                <w:rFonts w:ascii="Cambria Math" w:hAnsi="Cambria Math" w:cs="Arial"/>
                <w:bCs/>
                <w:i/>
                <w:color w:val="000000"/>
                <w:kern w:val="0"/>
                <w:lang w:eastAsia="en-GB"/>
                <w14:ligatures w14:val="none"/>
              </w:rPr>
            </m:ctrlPr>
          </m:sSubPr>
          <m:e>
            <m:r>
              <m:rPr>
                <m:sty m:val="bi"/>
              </m:rPr>
              <w:rPr>
                <w:rFonts w:ascii="Cambria Math" w:hAnsi="Cambria Math" w:cs="Arial"/>
                <w:color w:val="000000"/>
                <w:kern w:val="0"/>
                <w:lang w:eastAsia="en-GB"/>
                <w14:ligatures w14:val="none"/>
              </w:rPr>
              <m:t>x</m:t>
            </m:r>
          </m:e>
          <m:sub>
            <m:r>
              <w:rPr>
                <w:rFonts w:ascii="Cambria Math" w:hAnsi="Cambria Math" w:cs="Arial"/>
                <w:color w:val="000000"/>
                <w:kern w:val="0"/>
                <w:lang w:eastAsia="en-GB"/>
                <w14:ligatures w14:val="none"/>
              </w:rPr>
              <m:t>i</m:t>
            </m:r>
          </m:sub>
        </m:sSub>
      </m:oMath>
      <w:r>
        <w:rPr>
          <w:rFonts w:ascii="Arial" w:eastAsiaTheme="minorEastAsia" w:hAnsi="Arial" w:cs="Arial"/>
          <w:bCs/>
          <w:color w:val="000000"/>
          <w:kern w:val="0"/>
          <w:lang w:eastAsia="en-GB"/>
          <w14:ligatures w14:val="none"/>
        </w:rPr>
        <w:t xml:space="preserve"> is the position of the </w:t>
      </w:r>
      <w:proofErr w:type="spellStart"/>
      <w:r w:rsidRPr="00387BCD">
        <w:rPr>
          <w:rFonts w:ascii="Arial" w:eastAsiaTheme="minorEastAsia" w:hAnsi="Arial" w:cs="Arial"/>
          <w:bCs/>
          <w:i/>
          <w:iCs/>
          <w:color w:val="000000"/>
          <w:kern w:val="0"/>
          <w:lang w:eastAsia="en-GB"/>
          <w14:ligatures w14:val="none"/>
        </w:rPr>
        <w:t>i</w:t>
      </w:r>
      <w:r w:rsidRPr="00387BCD">
        <w:rPr>
          <w:rFonts w:ascii="Arial" w:eastAsiaTheme="minorEastAsia" w:hAnsi="Arial" w:cs="Arial"/>
          <w:bCs/>
          <w:i/>
          <w:iCs/>
          <w:color w:val="000000"/>
          <w:kern w:val="0"/>
          <w:vertAlign w:val="superscript"/>
          <w:lang w:eastAsia="en-GB"/>
          <w14:ligatures w14:val="none"/>
        </w:rPr>
        <w:t>th</w:t>
      </w:r>
      <w:proofErr w:type="spellEnd"/>
      <w:r>
        <w:rPr>
          <w:rFonts w:ascii="Arial" w:eastAsiaTheme="minorEastAsia" w:hAnsi="Arial" w:cs="Arial"/>
          <w:bCs/>
          <w:color w:val="000000"/>
          <w:kern w:val="0"/>
          <w:lang w:eastAsia="en-GB"/>
          <w14:ligatures w14:val="none"/>
        </w:rPr>
        <w:t xml:space="preserve"> individual at time </w:t>
      </w:r>
      <w:r w:rsidRPr="00691F50">
        <w:rPr>
          <w:rFonts w:ascii="Arial" w:eastAsiaTheme="minorEastAsia" w:hAnsi="Arial" w:cs="Arial"/>
          <w:bCs/>
          <w:i/>
          <w:iCs/>
          <w:color w:val="000000"/>
          <w:kern w:val="0"/>
          <w:lang w:eastAsia="en-GB"/>
          <w14:ligatures w14:val="none"/>
        </w:rPr>
        <w:t>t</w:t>
      </w:r>
      <w:r>
        <w:rPr>
          <w:rFonts w:ascii="Arial" w:eastAsiaTheme="minorEastAsia" w:hAnsi="Arial" w:cs="Arial"/>
          <w:bCs/>
          <w:color w:val="000000"/>
          <w:kern w:val="0"/>
          <w:lang w:eastAsia="en-GB"/>
          <w14:ligatures w14:val="none"/>
        </w:rPr>
        <w:t xml:space="preserve">, and  </w:t>
      </w:r>
      <w:bookmarkStart w:id="3" w:name="_Hlk195272337"/>
      <m:oMath>
        <m:r>
          <w:rPr>
            <w:rFonts w:ascii="Cambria Math" w:hAnsi="Cambria Math" w:cs="Arial"/>
            <w:color w:val="000000"/>
          </w:rPr>
          <m:t>d</m:t>
        </m:r>
        <m:sSub>
          <m:sSubPr>
            <m:ctrlPr>
              <w:rPr>
                <w:rFonts w:ascii="Cambria Math" w:hAnsi="Cambria Math" w:cs="Arial"/>
                <w:bCs/>
                <w:i/>
                <w:color w:val="000000"/>
              </w:rPr>
            </m:ctrlPr>
          </m:sSubPr>
          <m:e>
            <m:r>
              <m:rPr>
                <m:sty m:val="bi"/>
              </m:rPr>
              <w:rPr>
                <w:rFonts w:ascii="Cambria Math" w:hAnsi="Cambria Math" w:cs="Arial"/>
                <w:color w:val="000000"/>
              </w:rPr>
              <m:t>W</m:t>
            </m:r>
          </m:e>
          <m:sub>
            <m:r>
              <w:rPr>
                <w:rFonts w:ascii="Cambria Math" w:hAnsi="Cambria Math" w:cs="Arial"/>
                <w:color w:val="000000"/>
              </w:rPr>
              <m:t>i</m:t>
            </m:r>
          </m:sub>
        </m:sSub>
        <m:r>
          <w:rPr>
            <w:rFonts w:ascii="Cambria Math" w:hAnsi="Cambria Math" w:cs="Arial"/>
            <w:color w:val="000000"/>
          </w:rPr>
          <m:t>(t)</m:t>
        </m:r>
      </m:oMath>
      <w:r w:rsidRPr="00321669">
        <w:rPr>
          <w:rFonts w:ascii="Arial" w:hAnsi="Arial" w:cs="Arial"/>
          <w:color w:val="000000"/>
        </w:rPr>
        <w:t xml:space="preserve"> </w:t>
      </w:r>
      <w:r w:rsidRPr="00321669">
        <w:rPr>
          <w:rFonts w:ascii="Arial" w:hAnsi="Arial" w:cs="Arial"/>
        </w:rPr>
        <w:t xml:space="preserve">is an incremental Wiener process with correlation property </w:t>
      </w:r>
      <m:oMath>
        <m:bar>
          <m:barPr>
            <m:pos m:val="top"/>
            <m:ctrlPr>
              <w:rPr>
                <w:rFonts w:ascii="Cambria Math" w:hAnsi="Cambria Math" w:cs="Arial"/>
                <w:i/>
              </w:rPr>
            </m:ctrlPr>
          </m:barPr>
          <m:e>
            <m:r>
              <w:rPr>
                <w:rFonts w:ascii="Cambria Math" w:hAnsi="Cambria Math" w:cs="Arial"/>
              </w:rPr>
              <m:t>d</m:t>
            </m:r>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d>
              <m:dPr>
                <m:ctrlPr>
                  <w:rPr>
                    <w:rFonts w:ascii="Cambria Math" w:hAnsi="Cambria Math" w:cs="Arial"/>
                    <w:i/>
                  </w:rPr>
                </m:ctrlPr>
              </m:dPr>
              <m:e>
                <m:r>
                  <w:rPr>
                    <w:rFonts w:ascii="Cambria Math" w:hAnsi="Cambria Math" w:cs="Arial"/>
                  </w:rPr>
                  <m:t>t</m:t>
                </m:r>
              </m:e>
            </m:d>
            <m:r>
              <w:rPr>
                <w:rFonts w:ascii="Cambria Math" w:hAnsi="Cambria Math" w:cs="Arial"/>
              </w:rPr>
              <m:t>d</m:t>
            </m:r>
            <m:sSub>
              <m:sSubPr>
                <m:ctrlPr>
                  <w:rPr>
                    <w:rFonts w:ascii="Cambria Math" w:hAnsi="Cambria Math" w:cs="Arial"/>
                    <w:i/>
                  </w:rPr>
                </m:ctrlPr>
              </m:sSubPr>
              <m:e>
                <m:r>
                  <w:rPr>
                    <w:rFonts w:ascii="Cambria Math" w:hAnsi="Cambria Math" w:cs="Arial"/>
                  </w:rPr>
                  <m:t>W</m:t>
                </m:r>
              </m:e>
              <m:sub>
                <m:r>
                  <w:rPr>
                    <w:rFonts w:ascii="Cambria Math" w:hAnsi="Cambria Math" w:cs="Arial"/>
                  </w:rPr>
                  <m:t>j</m:t>
                </m:r>
              </m:sub>
            </m:sSub>
            <m:d>
              <m:dPr>
                <m:ctrlPr>
                  <w:rPr>
                    <w:rFonts w:ascii="Cambria Math" w:hAnsi="Cambria Math" w:cs="Arial"/>
                    <w:i/>
                  </w:rPr>
                </m:ctrlPr>
              </m:dPr>
              <m:e>
                <m:r>
                  <w:rPr>
                    <w:rFonts w:ascii="Cambria Math" w:hAnsi="Cambria Math" w:cs="Arial"/>
                  </w:rPr>
                  <m:t>t+τ</m:t>
                </m:r>
              </m:e>
            </m:d>
          </m:e>
        </m:bar>
        <m:r>
          <w:rPr>
            <w:rFonts w:ascii="Cambria Math" w:hAnsi="Cambria Math" w:cs="Arial"/>
          </w:rPr>
          <m:t>=δ</m:t>
        </m:r>
        <m:d>
          <m:dPr>
            <m:ctrlPr>
              <w:rPr>
                <w:rFonts w:ascii="Cambria Math" w:hAnsi="Cambria Math" w:cs="Arial"/>
                <w:i/>
              </w:rPr>
            </m:ctrlPr>
          </m:dPr>
          <m:e>
            <m:r>
              <w:rPr>
                <w:rFonts w:ascii="Cambria Math" w:hAnsi="Cambria Math" w:cs="Arial"/>
              </w:rPr>
              <m:t>τ</m:t>
            </m:r>
          </m:e>
        </m:d>
        <m:sSub>
          <m:sSubPr>
            <m:ctrlPr>
              <w:rPr>
                <w:rFonts w:ascii="Cambria Math" w:hAnsi="Cambria Math" w:cs="Arial"/>
                <w:i/>
              </w:rPr>
            </m:ctrlPr>
          </m:sSubPr>
          <m:e>
            <m:r>
              <w:rPr>
                <w:rFonts w:ascii="Cambria Math" w:hAnsi="Cambria Math" w:cs="Arial"/>
              </w:rPr>
              <m:t>δ</m:t>
            </m:r>
          </m:e>
          <m:sub>
            <m:r>
              <w:rPr>
                <w:rFonts w:ascii="Cambria Math" w:hAnsi="Cambria Math" w:cs="Arial"/>
              </w:rPr>
              <m:t>ij</m:t>
            </m:r>
          </m:sub>
        </m:sSub>
        <m:r>
          <w:rPr>
            <w:rFonts w:ascii="Cambria Math" w:hAnsi="Cambria Math" w:cs="Arial"/>
          </w:rPr>
          <m:t>dt</m:t>
        </m:r>
      </m:oMath>
      <w:bookmarkEnd w:id="3"/>
      <w:r>
        <w:rPr>
          <w:rFonts w:ascii="Arial" w:eastAsiaTheme="minorEastAsia" w:hAnsi="Arial" w:cs="Arial"/>
        </w:rPr>
        <w:t>.</w:t>
      </w:r>
      <w:r w:rsidR="0042486B">
        <w:rPr>
          <w:rFonts w:ascii="Arial" w:eastAsiaTheme="minorEastAsia" w:hAnsi="Arial" w:cs="Arial"/>
        </w:rPr>
        <w:t xml:space="preserve"> The first term on the right-hand side of Eqn. 1 represents attraction </w:t>
      </w:r>
      <w:r w:rsidR="00387BCD">
        <w:rPr>
          <w:rFonts w:ascii="Arial" w:eastAsiaTheme="minorEastAsia" w:hAnsi="Arial" w:cs="Arial"/>
        </w:rPr>
        <w:t>to</w:t>
      </w:r>
      <w:r w:rsidR="0042486B">
        <w:rPr>
          <w:rFonts w:ascii="Arial" w:eastAsiaTheme="minorEastAsia" w:hAnsi="Arial" w:cs="Arial"/>
        </w:rPr>
        <w:t xml:space="preserve"> the swarm centre or ‘swarm marker’, a visually prominent feature over which swarm form. </w:t>
      </w:r>
      <w:bookmarkStart w:id="4" w:name="_Hlk195276231"/>
      <w:r w:rsidR="0042486B" w:rsidRPr="003B303B">
        <w:rPr>
          <w:rFonts w:ascii="Arial" w:hAnsi="Arial" w:cs="Arial"/>
          <w:lang w:val="en-US"/>
        </w:rPr>
        <w:t>The</w:t>
      </w:r>
      <w:r w:rsidR="00816CA8">
        <w:rPr>
          <w:rFonts w:ascii="Arial" w:hAnsi="Arial" w:cs="Arial"/>
          <w:lang w:val="en-US"/>
        </w:rPr>
        <w:t xml:space="preserve"> </w:t>
      </w:r>
      <w:r w:rsidR="00816CA8" w:rsidRPr="003C572F">
        <w:rPr>
          <w:rFonts w:ascii="Arial" w:hAnsi="Arial" w:cs="Arial"/>
          <w:lang w:val="en-US"/>
        </w:rPr>
        <w:t>constant part of the</w:t>
      </w:r>
      <w:r w:rsidR="0042486B" w:rsidRPr="003C572F">
        <w:rPr>
          <w:rFonts w:ascii="Arial" w:hAnsi="Arial" w:cs="Arial"/>
          <w:lang w:val="en-US"/>
        </w:rPr>
        <w:t xml:space="preserve"> second term, </w:t>
      </w:r>
      <w:r w:rsidR="0042486B" w:rsidRPr="003C572F">
        <w:rPr>
          <w:rFonts w:ascii="Arial" w:hAnsi="Arial" w:cs="Arial"/>
        </w:rPr>
        <w:t xml:space="preserve">the noise term, represents fluctuations in the individual movement that arise partly because of the limited number of individuals in the grouping and partly because of the nonuniformity in their spatial distribution. The </w:t>
      </w:r>
      <w:r w:rsidR="00816CA8" w:rsidRPr="003C572F">
        <w:rPr>
          <w:rFonts w:ascii="Arial" w:hAnsi="Arial" w:cs="Arial"/>
        </w:rPr>
        <w:t xml:space="preserve">position-dependent part of the noise term represents fluctuations which arise because of the chance encounters with individuals that happen to be in the neighbourhood of the individual in question. The </w:t>
      </w:r>
      <w:r w:rsidR="0042486B" w:rsidRPr="003C572F">
        <w:rPr>
          <w:rFonts w:ascii="Arial" w:hAnsi="Arial" w:cs="Arial"/>
        </w:rPr>
        <w:t>amplitude of th</w:t>
      </w:r>
      <w:r w:rsidR="00387BCD" w:rsidRPr="003C572F">
        <w:rPr>
          <w:rFonts w:ascii="Arial" w:hAnsi="Arial" w:cs="Arial"/>
        </w:rPr>
        <w:t>is</w:t>
      </w:r>
      <w:r w:rsidR="00816CA8" w:rsidRPr="003C572F">
        <w:rPr>
          <w:rFonts w:ascii="Arial" w:hAnsi="Arial" w:cs="Arial"/>
        </w:rPr>
        <w:t xml:space="preserve"> contribution to</w:t>
      </w:r>
      <w:r w:rsidR="00816CA8">
        <w:rPr>
          <w:rFonts w:ascii="Arial" w:hAnsi="Arial" w:cs="Arial"/>
        </w:rPr>
        <w:t xml:space="preserve"> the</w:t>
      </w:r>
      <w:r w:rsidR="0042486B">
        <w:rPr>
          <w:rFonts w:ascii="Arial" w:hAnsi="Arial" w:cs="Arial"/>
        </w:rPr>
        <w:t xml:space="preserve"> noise is</w:t>
      </w:r>
      <w:r w:rsidR="00E73BF4">
        <w:rPr>
          <w:rFonts w:ascii="Arial" w:hAnsi="Arial" w:cs="Arial"/>
        </w:rPr>
        <w:t xml:space="preserve"> density dependent being</w:t>
      </w:r>
      <w:r w:rsidR="0042486B">
        <w:rPr>
          <w:rFonts w:ascii="Arial" w:hAnsi="Arial" w:cs="Arial"/>
        </w:rPr>
        <w:t xml:space="preserve"> relatively low when individuals are sparsely distributed throughout the swarm, and relatively high when, as will happen occasionally, some individuals c</w:t>
      </w:r>
      <w:r w:rsidR="00691F50">
        <w:rPr>
          <w:rFonts w:ascii="Arial" w:hAnsi="Arial" w:cs="Arial"/>
        </w:rPr>
        <w:t>rowd</w:t>
      </w:r>
      <w:r w:rsidR="0042486B">
        <w:rPr>
          <w:rFonts w:ascii="Arial" w:hAnsi="Arial" w:cs="Arial"/>
        </w:rPr>
        <w:t xml:space="preserve"> together</w:t>
      </w:r>
      <w:bookmarkEnd w:id="4"/>
      <w:r w:rsidR="0042486B">
        <w:rPr>
          <w:rFonts w:ascii="Arial" w:hAnsi="Arial" w:cs="Arial"/>
        </w:rPr>
        <w:t>; conditions that will result in q-Gaussian density profiles [</w:t>
      </w:r>
      <w:r w:rsidR="00C75CC6">
        <w:rPr>
          <w:rFonts w:ascii="Arial" w:hAnsi="Arial" w:cs="Arial"/>
        </w:rPr>
        <w:t>Reynolds 2018</w:t>
      </w:r>
      <w:r w:rsidR="0042486B">
        <w:rPr>
          <w:rFonts w:ascii="Arial" w:hAnsi="Arial" w:cs="Arial"/>
        </w:rPr>
        <w:t>]</w:t>
      </w:r>
      <w:r w:rsidR="00C75CC6">
        <w:rPr>
          <w:rFonts w:ascii="Arial" w:hAnsi="Arial" w:cs="Arial"/>
        </w:rPr>
        <w:t>, those occurrence in other setting</w:t>
      </w:r>
      <w:r w:rsidR="00515404">
        <w:rPr>
          <w:rFonts w:ascii="Arial" w:hAnsi="Arial" w:cs="Arial"/>
        </w:rPr>
        <w:t>s</w:t>
      </w:r>
      <w:r w:rsidR="00C75CC6">
        <w:rPr>
          <w:rFonts w:ascii="Arial" w:hAnsi="Arial" w:cs="Arial"/>
        </w:rPr>
        <w:t xml:space="preserve"> has enriche</w:t>
      </w:r>
      <w:r w:rsidR="00691F50">
        <w:rPr>
          <w:rFonts w:ascii="Arial" w:hAnsi="Arial" w:cs="Arial"/>
        </w:rPr>
        <w:t>d</w:t>
      </w:r>
      <w:r w:rsidR="00C75CC6">
        <w:rPr>
          <w:rFonts w:ascii="Arial" w:hAnsi="Arial" w:cs="Arial"/>
        </w:rPr>
        <w:t xml:space="preserve"> the long-standing analogy between insect swarms and self-gravitating systems [</w:t>
      </w:r>
      <w:r w:rsidR="003D5467">
        <w:rPr>
          <w:rFonts w:ascii="Arial" w:hAnsi="Arial" w:cs="Arial"/>
        </w:rPr>
        <w:t>Okubo 1986,</w:t>
      </w:r>
      <w:r w:rsidR="000675CD">
        <w:rPr>
          <w:rFonts w:ascii="Arial" w:hAnsi="Arial" w:cs="Arial"/>
        </w:rPr>
        <w:t xml:space="preserve"> Gorbonos et al. 2016,</w:t>
      </w:r>
      <w:r w:rsidR="003D5467">
        <w:rPr>
          <w:rFonts w:ascii="Arial" w:hAnsi="Arial" w:cs="Arial"/>
        </w:rPr>
        <w:t xml:space="preserve"> </w:t>
      </w:r>
      <w:r w:rsidR="000675CD">
        <w:rPr>
          <w:rFonts w:ascii="Arial" w:hAnsi="Arial" w:cs="Arial"/>
        </w:rPr>
        <w:t xml:space="preserve"> Reynolds 2018, </w:t>
      </w:r>
      <w:r w:rsidR="00515404">
        <w:rPr>
          <w:rFonts w:ascii="Arial" w:hAnsi="Arial" w:cs="Arial"/>
        </w:rPr>
        <w:t>Reynolds 2021b</w:t>
      </w:r>
      <w:r w:rsidR="00C75CC6">
        <w:rPr>
          <w:rFonts w:ascii="Arial" w:hAnsi="Arial" w:cs="Arial"/>
        </w:rPr>
        <w:t>].</w:t>
      </w:r>
      <w:r w:rsidR="0042486B">
        <w:rPr>
          <w:rFonts w:ascii="Arial" w:hAnsi="Arial" w:cs="Arial"/>
        </w:rPr>
        <w:t xml:space="preserve"> </w:t>
      </w:r>
      <w:r w:rsidR="00387BCD">
        <w:rPr>
          <w:rFonts w:ascii="Arial" w:hAnsi="Arial" w:cs="Arial"/>
        </w:rPr>
        <w:t xml:space="preserve">The constants, </w:t>
      </w:r>
      <m:oMath>
        <m:r>
          <w:rPr>
            <w:rFonts w:ascii="Cambria Math" w:hAnsi="Cambria Math" w:cs="Arial"/>
          </w:rPr>
          <m:t xml:space="preserve">k, D, F </m:t>
        </m:r>
        <m:r>
          <m:rPr>
            <m:sty m:val="p"/>
          </m:rPr>
          <w:rPr>
            <w:rFonts w:ascii="Cambria Math" w:hAnsi="Cambria Math" w:cs="Arial"/>
          </w:rPr>
          <m:t>and</m:t>
        </m:r>
        <m:r>
          <w:rPr>
            <w:rFonts w:ascii="Cambria Math" w:hAnsi="Cambria Math" w:cs="Arial"/>
          </w:rPr>
          <m:t xml:space="preserve"> σ</m:t>
        </m:r>
      </m:oMath>
      <w:r w:rsidR="00387BCD">
        <w:rPr>
          <w:rFonts w:ascii="Arial" w:eastAsiaTheme="minorEastAsia" w:hAnsi="Arial" w:cs="Arial"/>
        </w:rPr>
        <w:t xml:space="preserve"> determine the strength of the central attraction, and the magnitudes of the additive and multiplicative components of the driving noise.</w:t>
      </w:r>
      <w:r w:rsidR="00EE3CDA">
        <w:rPr>
          <w:rFonts w:ascii="Arial" w:eastAsiaTheme="minorEastAsia" w:hAnsi="Arial" w:cs="Arial"/>
        </w:rPr>
        <w:t xml:space="preserve"> In the absence of multiplicative noise (i.e., when </w:t>
      </w:r>
      <m:oMath>
        <m:r>
          <w:rPr>
            <w:rFonts w:ascii="Cambria Math" w:hAnsi="Cambria Math" w:cs="Arial"/>
          </w:rPr>
          <m:t>F=0</m:t>
        </m:r>
      </m:oMath>
      <w:r w:rsidR="00EE3CDA">
        <w:rPr>
          <w:rFonts w:ascii="Arial" w:eastAsiaTheme="minorEastAsia" w:hAnsi="Arial" w:cs="Arial"/>
        </w:rPr>
        <w:t xml:space="preserve">), </w:t>
      </w:r>
      <w:bookmarkStart w:id="5" w:name="_Hlk195271679"/>
      <w:r w:rsidR="00EE3CDA">
        <w:rPr>
          <w:rFonts w:ascii="Arial" w:eastAsiaTheme="minorEastAsia" w:hAnsi="Arial" w:cs="Arial"/>
        </w:rPr>
        <w:t>Eqn. 1 is the long-time limit of Okubo’s [1986] classic stochastic model for the joint evolution of a swarming insect</w:t>
      </w:r>
      <w:r w:rsidR="00691F50">
        <w:rPr>
          <w:rFonts w:ascii="Arial" w:eastAsiaTheme="minorEastAsia" w:hAnsi="Arial" w:cs="Arial"/>
        </w:rPr>
        <w:t>’s</w:t>
      </w:r>
      <w:r w:rsidR="00EE3CDA">
        <w:rPr>
          <w:rFonts w:ascii="Arial" w:eastAsiaTheme="minorEastAsia" w:hAnsi="Arial" w:cs="Arial"/>
        </w:rPr>
        <w:t xml:space="preserve"> position and velocity</w:t>
      </w:r>
      <w:r w:rsidR="00B94C71">
        <w:rPr>
          <w:rFonts w:ascii="Arial" w:eastAsiaTheme="minorEastAsia" w:hAnsi="Arial" w:cs="Arial"/>
        </w:rPr>
        <w:t xml:space="preserve">; extensions of which correctly predict the </w:t>
      </w:r>
      <w:r w:rsidR="00D27075">
        <w:rPr>
          <w:rFonts w:ascii="Arial" w:eastAsiaTheme="minorEastAsia" w:hAnsi="Arial" w:cs="Arial"/>
        </w:rPr>
        <w:t xml:space="preserve">collective </w:t>
      </w:r>
      <w:r w:rsidR="00B94C71">
        <w:rPr>
          <w:rFonts w:ascii="Arial" w:eastAsiaTheme="minorEastAsia" w:hAnsi="Arial" w:cs="Arial"/>
        </w:rPr>
        <w:t xml:space="preserve">mechanical- and thermodynamic-like properties of </w:t>
      </w:r>
      <w:r w:rsidR="00D27075">
        <w:rPr>
          <w:rFonts w:ascii="Arial" w:eastAsiaTheme="minorEastAsia" w:hAnsi="Arial" w:cs="Arial"/>
        </w:rPr>
        <w:t xml:space="preserve">insect </w:t>
      </w:r>
      <w:r w:rsidR="00B94C71">
        <w:rPr>
          <w:rFonts w:ascii="Arial" w:eastAsiaTheme="minorEastAsia" w:hAnsi="Arial" w:cs="Arial"/>
        </w:rPr>
        <w:t xml:space="preserve">swarms </w:t>
      </w:r>
      <w:r w:rsidR="00D27075">
        <w:rPr>
          <w:rFonts w:ascii="Arial" w:eastAsiaTheme="minorEastAsia" w:hAnsi="Arial" w:cs="Arial"/>
        </w:rPr>
        <w:t xml:space="preserve">that emerge when they are </w:t>
      </w:r>
      <w:r w:rsidR="00B94C71">
        <w:rPr>
          <w:rFonts w:ascii="Arial" w:eastAsiaTheme="minorEastAsia" w:hAnsi="Arial" w:cs="Arial"/>
        </w:rPr>
        <w:t>subject</w:t>
      </w:r>
      <w:r w:rsidR="00D27075">
        <w:rPr>
          <w:rFonts w:ascii="Arial" w:eastAsiaTheme="minorEastAsia" w:hAnsi="Arial" w:cs="Arial"/>
        </w:rPr>
        <w:t>ed</w:t>
      </w:r>
      <w:r w:rsidR="00B94C71">
        <w:rPr>
          <w:rFonts w:ascii="Arial" w:eastAsiaTheme="minorEastAsia" w:hAnsi="Arial" w:cs="Arial"/>
        </w:rPr>
        <w:t xml:space="preserve"> to external perturbations [Reynolds 2018, 2021a, van der Vaart et al. 2019,2020].</w:t>
      </w:r>
    </w:p>
    <w:bookmarkEnd w:id="5"/>
    <w:p w14:paraId="6353A76E" w14:textId="77777777" w:rsidR="00387BCD" w:rsidRDefault="00387BCD" w:rsidP="0042486B">
      <w:pPr>
        <w:spacing w:line="360" w:lineRule="auto"/>
        <w:jc w:val="both"/>
        <w:rPr>
          <w:rFonts w:ascii="Arial" w:eastAsiaTheme="minorEastAsia" w:hAnsi="Arial" w:cs="Arial"/>
        </w:rPr>
      </w:pPr>
    </w:p>
    <w:p w14:paraId="47D5C746" w14:textId="44DF2148" w:rsidR="00387BCD" w:rsidRPr="00EE3CDA" w:rsidRDefault="00EE3CDA" w:rsidP="0042486B">
      <w:pPr>
        <w:spacing w:line="360" w:lineRule="auto"/>
        <w:jc w:val="both"/>
        <w:rPr>
          <w:rFonts w:ascii="Arial" w:eastAsiaTheme="minorEastAsia" w:hAnsi="Arial" w:cs="Arial"/>
          <w:b/>
          <w:bCs/>
        </w:rPr>
      </w:pPr>
      <w:r w:rsidRPr="00EE3CDA">
        <w:rPr>
          <w:rFonts w:ascii="Arial" w:eastAsiaTheme="minorEastAsia" w:hAnsi="Arial" w:cs="Arial"/>
          <w:b/>
          <w:bCs/>
        </w:rPr>
        <w:t>Results</w:t>
      </w:r>
    </w:p>
    <w:p w14:paraId="38DC31B2" w14:textId="022A7ED2" w:rsidR="004C5D44" w:rsidRDefault="00147D53" w:rsidP="00147D53">
      <w:pPr>
        <w:spacing w:line="360" w:lineRule="auto"/>
        <w:jc w:val="both"/>
        <w:rPr>
          <w:rFonts w:ascii="Arial" w:eastAsiaTheme="minorEastAsia" w:hAnsi="Arial" w:cs="Arial"/>
        </w:rPr>
      </w:pPr>
      <w:bookmarkStart w:id="6" w:name="_Hlk195335430"/>
      <w:r>
        <w:rPr>
          <w:rFonts w:ascii="Arial" w:eastAsiaTheme="minorEastAsia" w:hAnsi="Arial" w:cs="Arial"/>
        </w:rPr>
        <w:t>As observed</w:t>
      </w:r>
      <w:r w:rsidR="00691F50">
        <w:rPr>
          <w:rFonts w:ascii="Arial" w:eastAsiaTheme="minorEastAsia" w:hAnsi="Arial" w:cs="Arial"/>
        </w:rPr>
        <w:t xml:space="preserve"> by </w:t>
      </w:r>
      <w:r>
        <w:rPr>
          <w:rFonts w:ascii="Arial" w:eastAsiaTheme="minorEastAsia" w:hAnsi="Arial" w:cs="Arial"/>
        </w:rPr>
        <w:t xml:space="preserve">Kelley and Ouellette </w:t>
      </w:r>
      <w:r w:rsidR="00691F50">
        <w:rPr>
          <w:rFonts w:ascii="Arial" w:eastAsiaTheme="minorEastAsia" w:hAnsi="Arial" w:cs="Arial"/>
        </w:rPr>
        <w:t>[</w:t>
      </w:r>
      <w:r>
        <w:rPr>
          <w:rFonts w:ascii="Arial" w:eastAsiaTheme="minorEastAsia" w:hAnsi="Arial" w:cs="Arial"/>
        </w:rPr>
        <w:t>2014], t</w:t>
      </w:r>
      <w:r w:rsidR="00EE3CDA">
        <w:rPr>
          <w:rFonts w:ascii="Arial" w:eastAsiaTheme="minorEastAsia" w:hAnsi="Arial" w:cs="Arial"/>
        </w:rPr>
        <w:t xml:space="preserve">he </w:t>
      </w:r>
      <w:r>
        <w:rPr>
          <w:rFonts w:ascii="Arial" w:eastAsiaTheme="minorEastAsia" w:hAnsi="Arial" w:cs="Arial"/>
        </w:rPr>
        <w:t xml:space="preserve">model </w:t>
      </w:r>
      <w:r w:rsidR="00EE3CDA">
        <w:rPr>
          <w:rFonts w:ascii="Arial" w:eastAsiaTheme="minorEastAsia" w:hAnsi="Arial" w:cs="Arial"/>
        </w:rPr>
        <w:t>predicts that</w:t>
      </w:r>
      <w:r w:rsidR="00FA3E25">
        <w:rPr>
          <w:rFonts w:ascii="Arial" w:eastAsiaTheme="minorEastAsia" w:hAnsi="Arial" w:cs="Arial"/>
        </w:rPr>
        <w:t xml:space="preserve"> </w:t>
      </w:r>
      <w:r w:rsidR="00FA3E25" w:rsidRPr="003C572F">
        <w:rPr>
          <w:rFonts w:ascii="Arial" w:eastAsiaTheme="minorEastAsia" w:hAnsi="Arial" w:cs="Arial"/>
        </w:rPr>
        <w:t>the number density is approximately constant</w:t>
      </w:r>
      <w:r w:rsidR="00EE3CDA" w:rsidRPr="003C572F">
        <w:rPr>
          <w:rFonts w:ascii="Arial" w:eastAsia="Times New Roman" w:hAnsi="Arial" w:cs="Arial"/>
          <w:shd w:val="clear" w:color="auto" w:fill="FFFFFF"/>
        </w:rPr>
        <w:t xml:space="preserve"> (Fig. 1a).</w:t>
      </w:r>
      <w:r w:rsidRPr="003C572F">
        <w:rPr>
          <w:rFonts w:ascii="Arial" w:hAnsi="Arial" w:cs="Arial"/>
        </w:rPr>
        <w:t xml:space="preserve"> </w:t>
      </w:r>
      <w:bookmarkEnd w:id="6"/>
      <w:r w:rsidRPr="003C572F">
        <w:rPr>
          <w:rFonts w:ascii="Arial" w:hAnsi="Arial" w:cs="Arial"/>
        </w:rPr>
        <w:t>The model also predicts, as observe</w:t>
      </w:r>
      <w:r>
        <w:rPr>
          <w:rFonts w:ascii="Arial" w:hAnsi="Arial" w:cs="Arial"/>
        </w:rPr>
        <w:t>d [Kelley and Ouellette 2013,</w:t>
      </w:r>
      <w:r w:rsidRPr="0014030A">
        <w:rPr>
          <w:rFonts w:ascii="Arial" w:hAnsi="Arial" w:cs="Arial"/>
        </w:rPr>
        <w:t xml:space="preserve"> </w:t>
      </w:r>
      <w:r>
        <w:rPr>
          <w:rFonts w:ascii="Arial" w:hAnsi="Arial" w:cs="Arial"/>
        </w:rPr>
        <w:t>Puckett and Ouellette 2014], that individuals cluster more and more, as swarms grow more populous (Fig. 1b). Here, as in Puckett and Ouellette [2014], this tendency</w:t>
      </w:r>
      <w:r w:rsidR="006633A1">
        <w:rPr>
          <w:rFonts w:ascii="Arial" w:hAnsi="Arial" w:cs="Arial"/>
        </w:rPr>
        <w:t xml:space="preserve"> to cluster</w:t>
      </w:r>
      <w:r>
        <w:rPr>
          <w:rFonts w:ascii="Arial" w:hAnsi="Arial" w:cs="Arial"/>
        </w:rPr>
        <w:t xml:space="preserve"> is quantified in terms of the average distance between individuals and their nearest neighbours. </w:t>
      </w:r>
      <w:r>
        <w:rPr>
          <w:rFonts w:ascii="Arial" w:hAnsi="Arial" w:cs="Arial"/>
        </w:rPr>
        <w:lastRenderedPageBreak/>
        <w:t>As observed the asymptotic state is approach exponential slowly</w:t>
      </w:r>
      <w:r w:rsidR="004C5D44">
        <w:rPr>
          <w:rFonts w:ascii="Arial" w:hAnsi="Arial" w:cs="Arial"/>
        </w:rPr>
        <w:t xml:space="preserve"> like </w:t>
      </w:r>
      <m:oMath>
        <m:r>
          <w:rPr>
            <w:rFonts w:ascii="Cambria Math" w:hAnsi="Cambria Math" w:cs="Arial"/>
          </w:rPr>
          <m:t>A+Bexp</m:t>
        </m:r>
        <m:d>
          <m:dPr>
            <m:ctrlPr>
              <w:rPr>
                <w:rFonts w:ascii="Cambria Math" w:hAnsi="Cambria Math" w:cs="Arial"/>
                <w:i/>
              </w:rPr>
            </m:ctrlPr>
          </m:dPr>
          <m:e>
            <m:r>
              <w:rPr>
                <w:rFonts w:ascii="Cambria Math" w:hAnsi="Cambria Math" w:cs="Arial"/>
              </w:rPr>
              <m:t>-N/</m:t>
            </m:r>
            <m:sSub>
              <m:sSubPr>
                <m:ctrlPr>
                  <w:rPr>
                    <w:rFonts w:ascii="Cambria Math" w:hAnsi="Cambria Math" w:cs="Arial"/>
                    <w:i/>
                  </w:rPr>
                </m:ctrlPr>
              </m:sSubPr>
              <m:e>
                <m:r>
                  <w:rPr>
                    <w:rFonts w:ascii="Cambria Math" w:hAnsi="Cambria Math" w:cs="Arial"/>
                  </w:rPr>
                  <m:t>N</m:t>
                </m:r>
              </m:e>
              <m:sub>
                <m:r>
                  <w:rPr>
                    <w:rFonts w:ascii="Cambria Math" w:hAnsi="Cambria Math" w:cs="Arial"/>
                  </w:rPr>
                  <m:t>0</m:t>
                </m:r>
              </m:sub>
            </m:sSub>
          </m:e>
        </m:d>
      </m:oMath>
      <w:r w:rsidR="004C5D44">
        <w:rPr>
          <w:rFonts w:ascii="Arial" w:eastAsiaTheme="minorEastAsia" w:hAnsi="Arial" w:cs="Arial"/>
        </w:rPr>
        <w:t xml:space="preserve">. </w:t>
      </w:r>
      <w:r w:rsidR="00F607BB">
        <w:rPr>
          <w:rFonts w:ascii="Arial" w:eastAsiaTheme="minorEastAsia" w:hAnsi="Arial" w:cs="Arial"/>
        </w:rPr>
        <w:t>As observed by Puckett and Ouellette [2014], t</w:t>
      </w:r>
      <w:r w:rsidR="004C5D44">
        <w:rPr>
          <w:rFonts w:ascii="Arial" w:eastAsiaTheme="minorEastAsia" w:hAnsi="Arial" w:cs="Arial"/>
        </w:rPr>
        <w:t xml:space="preserve">wo closely related </w:t>
      </w:r>
      <w:r w:rsidR="00616B9D">
        <w:rPr>
          <w:rFonts w:ascii="Arial" w:eastAsiaTheme="minorEastAsia" w:hAnsi="Arial" w:cs="Arial"/>
        </w:rPr>
        <w:t>but distinc</w:t>
      </w:r>
      <w:r w:rsidR="00F607BB">
        <w:rPr>
          <w:rFonts w:ascii="Arial" w:eastAsiaTheme="minorEastAsia" w:hAnsi="Arial" w:cs="Arial"/>
        </w:rPr>
        <w:t xml:space="preserve">t </w:t>
      </w:r>
      <w:r w:rsidR="004C5D44">
        <w:rPr>
          <w:rFonts w:ascii="Arial" w:eastAsiaTheme="minorEastAsia" w:hAnsi="Arial" w:cs="Arial"/>
        </w:rPr>
        <w:t>quantities</w:t>
      </w:r>
      <w:r w:rsidR="00F607BB">
        <w:rPr>
          <w:rFonts w:ascii="Arial" w:eastAsiaTheme="minorEastAsia" w:hAnsi="Arial" w:cs="Arial"/>
        </w:rPr>
        <w:t>,</w:t>
      </w:r>
      <w:r w:rsidR="004C5D44">
        <w:rPr>
          <w:rFonts w:ascii="Arial" w:eastAsiaTheme="minorEastAsia" w:hAnsi="Arial" w:cs="Arial"/>
        </w:rPr>
        <w:t xml:space="preserve"> the volume per individual</w:t>
      </w:r>
      <w:r w:rsidR="00D95E1C">
        <w:rPr>
          <w:rFonts w:ascii="Arial" w:eastAsiaTheme="minorEastAsia" w:hAnsi="Arial" w:cs="Arial"/>
        </w:rPr>
        <w:t xml:space="preserve"> </w:t>
      </w:r>
      <w:r w:rsidR="00D95E1C" w:rsidRPr="003C572F">
        <w:rPr>
          <w:rFonts w:ascii="Arial" w:eastAsiaTheme="minorEastAsia" w:hAnsi="Arial" w:cs="Arial"/>
        </w:rPr>
        <w:t>(which, as observed, is nearly constant for large swarms with N&gt;10)</w:t>
      </w:r>
      <w:r w:rsidR="00F607BB" w:rsidRPr="003C572F">
        <w:rPr>
          <w:rFonts w:ascii="Arial" w:eastAsiaTheme="minorEastAsia" w:hAnsi="Arial" w:cs="Arial"/>
        </w:rPr>
        <w:t>,</w:t>
      </w:r>
      <w:r w:rsidR="004C5D44" w:rsidRPr="003C572F">
        <w:rPr>
          <w:rFonts w:ascii="Arial" w:eastAsiaTheme="minorEastAsia" w:hAnsi="Arial" w:cs="Arial"/>
        </w:rPr>
        <w:t xml:space="preserve"> and the </w:t>
      </w:r>
      <w:r w:rsidR="004C5D44" w:rsidRPr="003C572F">
        <w:rPr>
          <w:rFonts w:ascii="Arial" w:hAnsi="Arial" w:cs="Arial"/>
        </w:rPr>
        <w:t xml:space="preserve">average distance between individuals and their nearest neighbours </w:t>
      </w:r>
      <w:r w:rsidR="004C5D44" w:rsidRPr="003C572F">
        <w:rPr>
          <w:rFonts w:ascii="Arial" w:eastAsiaTheme="minorEastAsia" w:hAnsi="Arial" w:cs="Arial"/>
        </w:rPr>
        <w:t>are</w:t>
      </w:r>
      <w:r w:rsidR="00F607BB" w:rsidRPr="003C572F">
        <w:rPr>
          <w:rFonts w:ascii="Arial" w:eastAsiaTheme="minorEastAsia" w:hAnsi="Arial" w:cs="Arial"/>
        </w:rPr>
        <w:t xml:space="preserve"> </w:t>
      </w:r>
      <w:r w:rsidR="004C5D44" w:rsidRPr="003C572F">
        <w:rPr>
          <w:rFonts w:ascii="Arial" w:eastAsiaTheme="minorEastAsia" w:hAnsi="Arial" w:cs="Arial"/>
        </w:rPr>
        <w:t>also indicat</w:t>
      </w:r>
      <w:r w:rsidR="00F607BB" w:rsidRPr="003C572F">
        <w:rPr>
          <w:rFonts w:ascii="Arial" w:eastAsiaTheme="minorEastAsia" w:hAnsi="Arial" w:cs="Arial"/>
        </w:rPr>
        <w:t>ive of</w:t>
      </w:r>
      <w:r w:rsidR="004C5D44" w:rsidRPr="003C572F">
        <w:rPr>
          <w:rFonts w:ascii="Arial" w:eastAsiaTheme="minorEastAsia" w:hAnsi="Arial" w:cs="Arial"/>
        </w:rPr>
        <w:t xml:space="preserve"> </w:t>
      </w:r>
      <w:r w:rsidR="00D95E1C" w:rsidRPr="003C572F">
        <w:rPr>
          <w:rFonts w:ascii="Arial" w:eastAsiaTheme="minorEastAsia" w:hAnsi="Arial" w:cs="Arial"/>
        </w:rPr>
        <w:t xml:space="preserve">nearly </w:t>
      </w:r>
      <w:r w:rsidR="004C5D44" w:rsidRPr="003C572F">
        <w:rPr>
          <w:rFonts w:ascii="Arial" w:eastAsiaTheme="minorEastAsia" w:hAnsi="Arial" w:cs="Arial"/>
        </w:rPr>
        <w:t>constant number density and clustering [Fig.1</w:t>
      </w:r>
      <w:proofErr w:type="gramStart"/>
      <w:r w:rsidR="004C5D44" w:rsidRPr="003C572F">
        <w:rPr>
          <w:rFonts w:ascii="Arial" w:eastAsiaTheme="minorEastAsia" w:hAnsi="Arial" w:cs="Arial"/>
        </w:rPr>
        <w:t>c,d</w:t>
      </w:r>
      <w:proofErr w:type="gramEnd"/>
      <w:r w:rsidR="00D350F1" w:rsidRPr="003C572F">
        <w:rPr>
          <w:rFonts w:ascii="Arial" w:eastAsiaTheme="minorEastAsia" w:hAnsi="Arial" w:cs="Arial"/>
        </w:rPr>
        <w:t xml:space="preserve">]. </w:t>
      </w:r>
      <w:bookmarkStart w:id="7" w:name="_Hlk195351819"/>
      <w:r w:rsidR="00D350F1" w:rsidRPr="003C572F">
        <w:rPr>
          <w:rFonts w:ascii="Arial" w:eastAsiaTheme="minorEastAsia" w:hAnsi="Arial" w:cs="Arial"/>
        </w:rPr>
        <w:t xml:space="preserve">As noted by Puckett and Ouellette [2014], as opposed to the volume per individual, the nearest-neighbour distance may be more sensitive to any pairwise interactions in the swarm. </w:t>
      </w:r>
      <w:bookmarkEnd w:id="7"/>
      <w:r w:rsidR="0003329A" w:rsidRPr="003C572F">
        <w:rPr>
          <w:rFonts w:ascii="Arial" w:eastAsiaTheme="minorEastAsia" w:hAnsi="Arial" w:cs="Arial"/>
        </w:rPr>
        <w:t>Indeed,</w:t>
      </w:r>
      <w:r w:rsidR="0003329A">
        <w:rPr>
          <w:rFonts w:ascii="Arial" w:eastAsiaTheme="minorEastAsia" w:hAnsi="Arial" w:cs="Arial"/>
        </w:rPr>
        <w:t xml:space="preserve"> e</w:t>
      </w:r>
      <w:r w:rsidR="004847FB">
        <w:rPr>
          <w:rFonts w:ascii="Arial" w:eastAsiaTheme="minorEastAsia" w:hAnsi="Arial" w:cs="Arial"/>
        </w:rPr>
        <w:t>vidence for the predicted occurrence of clustering comes from the distribution of distances to nearest neighbours. The peaks of these distributions lie at ever shorter distances</w:t>
      </w:r>
      <w:r w:rsidR="00B110B9">
        <w:rPr>
          <w:rFonts w:ascii="Arial" w:eastAsiaTheme="minorEastAsia" w:hAnsi="Arial" w:cs="Arial"/>
        </w:rPr>
        <w:t xml:space="preserve"> </w:t>
      </w:r>
      <w:r w:rsidR="004847FB">
        <w:rPr>
          <w:rFonts w:ascii="Arial" w:eastAsiaTheme="minorEastAsia" w:hAnsi="Arial" w:cs="Arial"/>
        </w:rPr>
        <w:t xml:space="preserve">and the nearest neighbour distances fluctuate less strongly as the swarms become more populous (Fig. 2). </w:t>
      </w:r>
      <w:r w:rsidR="00E960FE">
        <w:rPr>
          <w:rFonts w:ascii="Arial" w:eastAsiaTheme="minorEastAsia" w:hAnsi="Arial" w:cs="Arial"/>
        </w:rPr>
        <w:t xml:space="preserve">Further analysis of the </w:t>
      </w:r>
      <w:r w:rsidR="006633A1">
        <w:rPr>
          <w:rFonts w:ascii="Arial" w:eastAsiaTheme="minorEastAsia" w:hAnsi="Arial" w:cs="Arial"/>
        </w:rPr>
        <w:t xml:space="preserve">predicted </w:t>
      </w:r>
      <w:r w:rsidR="00E960FE">
        <w:rPr>
          <w:rFonts w:ascii="Arial" w:eastAsiaTheme="minorEastAsia" w:hAnsi="Arial" w:cs="Arial"/>
        </w:rPr>
        <w:t xml:space="preserve">clusters is presented in the Supplementary </w:t>
      </w:r>
      <w:r w:rsidR="00E74B39">
        <w:rPr>
          <w:rFonts w:ascii="Arial" w:eastAsiaTheme="minorEastAsia" w:hAnsi="Arial" w:cs="Arial"/>
        </w:rPr>
        <w:t>Material</w:t>
      </w:r>
      <w:r w:rsidR="00E960FE">
        <w:rPr>
          <w:rFonts w:ascii="Arial" w:eastAsiaTheme="minorEastAsia" w:hAnsi="Arial" w:cs="Arial"/>
        </w:rPr>
        <w:t>.</w:t>
      </w:r>
    </w:p>
    <w:p w14:paraId="723BAA0D" w14:textId="635E6F2E" w:rsidR="008F0B0C" w:rsidRDefault="004C5D44" w:rsidP="00147D53">
      <w:pPr>
        <w:spacing w:line="360" w:lineRule="auto"/>
        <w:jc w:val="both"/>
        <w:rPr>
          <w:rFonts w:ascii="Arial" w:eastAsiaTheme="minorEastAsia" w:hAnsi="Arial" w:cs="Arial"/>
        </w:rPr>
      </w:pPr>
      <w:r>
        <w:rPr>
          <w:rFonts w:ascii="Arial" w:eastAsiaTheme="minorEastAsia" w:hAnsi="Arial" w:cs="Arial"/>
        </w:rPr>
        <w:t xml:space="preserve"> </w:t>
      </w:r>
    </w:p>
    <w:p w14:paraId="6AF81B4C" w14:textId="3791E606" w:rsidR="001A3292" w:rsidRPr="003D5467" w:rsidRDefault="00C94F79" w:rsidP="00CE1FA7">
      <w:pPr>
        <w:spacing w:line="360" w:lineRule="auto"/>
        <w:jc w:val="both"/>
        <w:rPr>
          <w:rFonts w:ascii="Arial" w:eastAsiaTheme="minorEastAsia" w:hAnsi="Arial" w:cs="Arial"/>
        </w:rPr>
      </w:pPr>
      <w:r w:rsidRPr="003D5467">
        <w:rPr>
          <w:rFonts w:ascii="Arial" w:eastAsiaTheme="minorEastAsia" w:hAnsi="Arial" w:cs="Arial"/>
        </w:rPr>
        <w:t xml:space="preserve">As expected, </w:t>
      </w:r>
      <w:r w:rsidR="00F607BB">
        <w:rPr>
          <w:rFonts w:ascii="Arial" w:eastAsiaTheme="minorEastAsia" w:hAnsi="Arial" w:cs="Arial"/>
        </w:rPr>
        <w:t xml:space="preserve">the </w:t>
      </w:r>
      <w:r w:rsidRPr="003D5467">
        <w:rPr>
          <w:rFonts w:ascii="Arial" w:eastAsiaTheme="minorEastAsia" w:hAnsi="Arial" w:cs="Arial"/>
        </w:rPr>
        <w:t xml:space="preserve">simulated swarms have q-Gaussian profiles with </w:t>
      </w:r>
      <w:r w:rsidRPr="006633A1">
        <w:rPr>
          <w:rFonts w:ascii="Arial" w:eastAsiaTheme="minorEastAsia" w:hAnsi="Arial" w:cs="Arial"/>
          <w:i/>
          <w:iCs/>
        </w:rPr>
        <w:t>q&lt;1</w:t>
      </w:r>
      <w:r w:rsidRPr="003D5467">
        <w:rPr>
          <w:rFonts w:ascii="Arial" w:eastAsiaTheme="minorEastAsia" w:hAnsi="Arial" w:cs="Arial"/>
        </w:rPr>
        <w:t xml:space="preserve"> [Reynolds 2018] (Fig. </w:t>
      </w:r>
      <w:r w:rsidR="004847FB">
        <w:rPr>
          <w:rFonts w:ascii="Arial" w:eastAsiaTheme="minorEastAsia" w:hAnsi="Arial" w:cs="Arial"/>
        </w:rPr>
        <w:t>3</w:t>
      </w:r>
      <w:r w:rsidRPr="003D5467">
        <w:rPr>
          <w:rFonts w:ascii="Arial" w:eastAsiaTheme="minorEastAsia" w:hAnsi="Arial" w:cs="Arial"/>
        </w:rPr>
        <w:t>a). Such density profiles have finite support, so that individuals are</w:t>
      </w:r>
      <w:r w:rsidR="00F607BB">
        <w:rPr>
          <w:rFonts w:ascii="Arial" w:eastAsiaTheme="minorEastAsia" w:hAnsi="Arial" w:cs="Arial"/>
        </w:rPr>
        <w:t xml:space="preserve"> effectively</w:t>
      </w:r>
      <w:r w:rsidRPr="003D5467">
        <w:rPr>
          <w:rFonts w:ascii="Arial" w:eastAsiaTheme="minorEastAsia" w:hAnsi="Arial" w:cs="Arial"/>
        </w:rPr>
        <w:t xml:space="preserve"> more tightly bound to the swarm centre than they are in swarms with Gaussian density. The density profiles become more </w:t>
      </w:r>
      <w:r w:rsidR="006633A1" w:rsidRPr="003D5467">
        <w:rPr>
          <w:rFonts w:ascii="Arial" w:eastAsiaTheme="minorEastAsia" w:hAnsi="Arial" w:cs="Arial"/>
        </w:rPr>
        <w:t>compact,</w:t>
      </w:r>
      <w:r w:rsidRPr="003D5467">
        <w:rPr>
          <w:rFonts w:ascii="Arial" w:eastAsiaTheme="minorEastAsia" w:hAnsi="Arial" w:cs="Arial"/>
        </w:rPr>
        <w:t xml:space="preserve"> and individuals become ever more rightly tightly bound to the swarm as </w:t>
      </w:r>
      <w:r w:rsidRPr="006633A1">
        <w:rPr>
          <w:rFonts w:ascii="Arial" w:eastAsiaTheme="minorEastAsia" w:hAnsi="Arial" w:cs="Arial"/>
          <w:i/>
          <w:iCs/>
        </w:rPr>
        <w:t>q</w:t>
      </w:r>
      <w:r w:rsidRPr="003D5467">
        <w:rPr>
          <w:rFonts w:ascii="Arial" w:eastAsiaTheme="minorEastAsia" w:hAnsi="Arial" w:cs="Arial"/>
        </w:rPr>
        <w:t xml:space="preserve"> decreases. This is predicted to arise as swarms become more populous (Fig.</w:t>
      </w:r>
      <w:r w:rsidR="004847FB">
        <w:rPr>
          <w:rFonts w:ascii="Arial" w:eastAsiaTheme="minorEastAsia" w:hAnsi="Arial" w:cs="Arial"/>
        </w:rPr>
        <w:t>3</w:t>
      </w:r>
      <w:r w:rsidRPr="003D5467">
        <w:rPr>
          <w:rFonts w:ascii="Arial" w:eastAsiaTheme="minorEastAsia" w:hAnsi="Arial" w:cs="Arial"/>
        </w:rPr>
        <w:t>b). This new result complements that of Reynolds [2021b] who showed</w:t>
      </w:r>
      <w:r w:rsidR="00CE1FA7" w:rsidRPr="003D5467">
        <w:rPr>
          <w:rFonts w:ascii="Arial" w:eastAsiaTheme="minorEastAsia" w:hAnsi="Arial" w:cs="Arial"/>
        </w:rPr>
        <w:t xml:space="preserve"> </w:t>
      </w:r>
      <w:r w:rsidR="00F607BB">
        <w:rPr>
          <w:rFonts w:ascii="Arial" w:eastAsiaTheme="minorEastAsia" w:hAnsi="Arial" w:cs="Arial"/>
        </w:rPr>
        <w:t xml:space="preserve">that </w:t>
      </w:r>
      <w:r w:rsidR="00CE1FA7" w:rsidRPr="003D5467">
        <w:rPr>
          <w:rFonts w:ascii="Arial" w:eastAsiaTheme="minorEastAsia" w:hAnsi="Arial" w:cs="Arial"/>
        </w:rPr>
        <w:t xml:space="preserve">small (far from asymptotically larger) swarms have broader-than-Gaussian q-Gaussian profiles with </w:t>
      </w:r>
      <w:r w:rsidR="00CE1FA7" w:rsidRPr="006633A1">
        <w:rPr>
          <w:rFonts w:ascii="Arial" w:eastAsiaTheme="minorEastAsia" w:hAnsi="Arial" w:cs="Arial"/>
          <w:i/>
          <w:iCs/>
        </w:rPr>
        <w:t>q&gt;1</w:t>
      </w:r>
      <w:r w:rsidR="00CE1FA7" w:rsidRPr="003D5467">
        <w:rPr>
          <w:rFonts w:ascii="Arial" w:eastAsiaTheme="minorEastAsia" w:hAnsi="Arial" w:cs="Arial"/>
        </w:rPr>
        <w:t>.</w:t>
      </w:r>
      <w:r w:rsidRPr="003D5467">
        <w:rPr>
          <w:rFonts w:ascii="Arial" w:eastAsiaTheme="minorEastAsia" w:hAnsi="Arial" w:cs="Arial"/>
        </w:rPr>
        <w:t xml:space="preserve"> </w:t>
      </w:r>
    </w:p>
    <w:p w14:paraId="5C6E2F06" w14:textId="77777777" w:rsidR="00CE1FA7" w:rsidRDefault="00CE1FA7" w:rsidP="00CE1FA7">
      <w:pPr>
        <w:spacing w:line="360" w:lineRule="auto"/>
        <w:jc w:val="both"/>
        <w:rPr>
          <w:rFonts w:ascii="Arial" w:eastAsiaTheme="minorEastAsia" w:hAnsi="Arial" w:cs="Arial"/>
          <w:i/>
          <w:iCs/>
          <w:color w:val="FF0000"/>
        </w:rPr>
      </w:pPr>
    </w:p>
    <w:p w14:paraId="77CED1A2" w14:textId="78D4813B" w:rsidR="003D5467" w:rsidRPr="00F12CAE" w:rsidRDefault="003D5467" w:rsidP="00CE1FA7">
      <w:pPr>
        <w:spacing w:line="360" w:lineRule="auto"/>
        <w:jc w:val="both"/>
        <w:rPr>
          <w:rFonts w:ascii="Arial" w:eastAsiaTheme="minorEastAsia" w:hAnsi="Arial" w:cs="Arial"/>
          <w:b/>
          <w:bCs/>
        </w:rPr>
      </w:pPr>
      <w:r w:rsidRPr="00F12CAE">
        <w:rPr>
          <w:rFonts w:ascii="Arial" w:eastAsiaTheme="minorEastAsia" w:hAnsi="Arial" w:cs="Arial"/>
          <w:b/>
          <w:bCs/>
        </w:rPr>
        <w:t>Discussion</w:t>
      </w:r>
    </w:p>
    <w:p w14:paraId="68D4B697" w14:textId="57E59273" w:rsidR="00F37C87" w:rsidRDefault="00520921" w:rsidP="00CE1FA7">
      <w:pPr>
        <w:spacing w:line="360" w:lineRule="auto"/>
        <w:jc w:val="both"/>
        <w:rPr>
          <w:rFonts w:ascii="Arial" w:eastAsiaTheme="minorEastAsia" w:hAnsi="Arial" w:cs="Arial"/>
        </w:rPr>
      </w:pPr>
      <w:r w:rsidRPr="00B44538">
        <w:rPr>
          <w:rStyle w:val="st1"/>
          <w:rFonts w:ascii="Arial" w:hAnsi="Arial" w:cs="Arial"/>
        </w:rPr>
        <w:t>I</w:t>
      </w:r>
      <w:r w:rsidRPr="00B44538">
        <w:rPr>
          <w:rFonts w:ascii="Arial" w:hAnsi="Arial" w:cs="Arial"/>
        </w:rPr>
        <w:t xml:space="preserve">n contrast with bird flocks, fish schools and animal herds, </w:t>
      </w:r>
      <w:r>
        <w:rPr>
          <w:rFonts w:ascii="Arial" w:hAnsi="Arial" w:cs="Arial"/>
        </w:rPr>
        <w:t xml:space="preserve">laboratory </w:t>
      </w:r>
      <w:r w:rsidRPr="00B44538">
        <w:rPr>
          <w:rFonts w:ascii="Arial" w:hAnsi="Arial" w:cs="Arial"/>
        </w:rPr>
        <w:t>s</w:t>
      </w:r>
      <w:r w:rsidRPr="00B43896">
        <w:rPr>
          <w:rFonts w:ascii="Arial" w:hAnsi="Arial" w:cs="Arial"/>
        </w:rPr>
        <w:t xml:space="preserve">warms </w:t>
      </w:r>
      <w:r w:rsidRPr="004454E6">
        <w:rPr>
          <w:rFonts w:ascii="Arial" w:hAnsi="Arial" w:cs="Arial"/>
        </w:rPr>
        <w:t xml:space="preserve">of </w:t>
      </w:r>
      <w:r>
        <w:rPr>
          <w:rFonts w:ascii="Arial" w:hAnsi="Arial" w:cs="Arial"/>
        </w:rPr>
        <w:t>the midge</w:t>
      </w:r>
      <w:r w:rsidRPr="004454E6">
        <w:rPr>
          <w:rFonts w:ascii="Arial" w:hAnsi="Arial" w:cs="Arial"/>
        </w:rPr>
        <w:t xml:space="preserve"> </w:t>
      </w:r>
      <w:r w:rsidRPr="0049464A">
        <w:rPr>
          <w:rFonts w:ascii="Arial" w:hAnsi="Arial" w:cs="Arial"/>
          <w:i/>
          <w:iCs/>
        </w:rPr>
        <w:t xml:space="preserve">Chironomus </w:t>
      </w:r>
      <w:proofErr w:type="spellStart"/>
      <w:r w:rsidRPr="0049464A">
        <w:rPr>
          <w:rFonts w:ascii="Arial" w:hAnsi="Arial" w:cs="Arial"/>
          <w:i/>
          <w:iCs/>
        </w:rPr>
        <w:t>riparius</w:t>
      </w:r>
      <w:proofErr w:type="spellEnd"/>
      <w:r>
        <w:rPr>
          <w:rFonts w:ascii="Arial" w:hAnsi="Arial" w:cs="Arial"/>
        </w:rPr>
        <w:t xml:space="preserve"> </w:t>
      </w:r>
      <w:r w:rsidRPr="00B44538">
        <w:rPr>
          <w:rFonts w:ascii="Arial" w:hAnsi="Arial" w:cs="Arial"/>
        </w:rPr>
        <w:t>are a form of collective</w:t>
      </w:r>
      <w:r w:rsidR="006B2BB5">
        <w:rPr>
          <w:rFonts w:ascii="Arial" w:hAnsi="Arial" w:cs="Arial"/>
        </w:rPr>
        <w:t xml:space="preserve"> behaviour</w:t>
      </w:r>
      <w:r w:rsidRPr="00B44538">
        <w:rPr>
          <w:rFonts w:ascii="Arial" w:hAnsi="Arial" w:cs="Arial"/>
        </w:rPr>
        <w:t xml:space="preserve"> </w:t>
      </w:r>
      <w:r w:rsidR="006633A1">
        <w:rPr>
          <w:rFonts w:ascii="Arial" w:hAnsi="Arial" w:cs="Arial"/>
        </w:rPr>
        <w:t xml:space="preserve">that </w:t>
      </w:r>
      <w:r w:rsidRPr="00B44538">
        <w:rPr>
          <w:rFonts w:ascii="Arial" w:hAnsi="Arial" w:cs="Arial"/>
        </w:rPr>
        <w:t xml:space="preserve">lack </w:t>
      </w:r>
      <w:r w:rsidR="006B2BB5">
        <w:rPr>
          <w:rFonts w:ascii="Arial" w:hAnsi="Arial" w:cs="Arial"/>
        </w:rPr>
        <w:t xml:space="preserve">collective order </w:t>
      </w:r>
      <w:r w:rsidR="00F607BB">
        <w:rPr>
          <w:rFonts w:ascii="Arial" w:hAnsi="Arial" w:cs="Arial"/>
        </w:rPr>
        <w:t xml:space="preserve">in their motions </w:t>
      </w:r>
      <w:r w:rsidR="006B2BB5">
        <w:rPr>
          <w:rFonts w:ascii="Arial" w:hAnsi="Arial" w:cs="Arial"/>
        </w:rPr>
        <w:t xml:space="preserve">[Okubo 1986, Kelley and Ouellette 2013]. </w:t>
      </w:r>
      <w:r w:rsidR="006B2BB5">
        <w:rPr>
          <w:rFonts w:ascii="Arial" w:hAnsi="Arial" w:cs="Arial"/>
          <w:lang w:val="pt-PT"/>
        </w:rPr>
        <w:t xml:space="preserve">Their collective nature is instead evident in the spatial statistics, and </w:t>
      </w:r>
      <w:r w:rsidR="006633A1">
        <w:rPr>
          <w:rFonts w:ascii="Arial" w:hAnsi="Arial" w:cs="Arial"/>
          <w:lang w:val="pt-PT"/>
        </w:rPr>
        <w:t xml:space="preserve">also </w:t>
      </w:r>
      <w:r w:rsidR="006B2BB5">
        <w:rPr>
          <w:rFonts w:ascii="Arial" w:hAnsi="Arial" w:cs="Arial"/>
          <w:lang w:val="pt-PT"/>
        </w:rPr>
        <w:t>in their responses to perturbations [Ni and Ouellette 2016, Sinhuber et al. 2019, 2021, van der Vaart et al. 2019,2020].</w:t>
      </w:r>
      <w:r w:rsidR="006B2BB5">
        <w:rPr>
          <w:rFonts w:ascii="Arial" w:eastAsiaTheme="minorEastAsia" w:hAnsi="Arial" w:cs="Arial"/>
        </w:rPr>
        <w:t xml:space="preserve"> </w:t>
      </w:r>
      <w:r w:rsidR="00C13EA3" w:rsidRPr="00F12CAE">
        <w:rPr>
          <w:rFonts w:ascii="Arial" w:eastAsiaTheme="minorEastAsia" w:hAnsi="Arial" w:cs="Arial"/>
        </w:rPr>
        <w:t xml:space="preserve">Herein with the aid of stochastic modelling it was shown how the near constant number density and clustering, two previously unexplained features of laboratory swarms of the midge </w:t>
      </w:r>
      <w:r w:rsidR="00C13EA3" w:rsidRPr="00F12CAE">
        <w:rPr>
          <w:rFonts w:ascii="Arial" w:hAnsi="Arial" w:cs="Arial"/>
          <w:i/>
          <w:iCs/>
        </w:rPr>
        <w:t xml:space="preserve">Chironomus </w:t>
      </w:r>
      <w:proofErr w:type="spellStart"/>
      <w:r w:rsidR="00C13EA3" w:rsidRPr="00F12CAE">
        <w:rPr>
          <w:rFonts w:ascii="Arial" w:hAnsi="Arial" w:cs="Arial"/>
          <w:i/>
          <w:iCs/>
        </w:rPr>
        <w:t>riparius</w:t>
      </w:r>
      <w:proofErr w:type="spellEnd"/>
      <w:r w:rsidR="00F607BB">
        <w:rPr>
          <w:rFonts w:ascii="Arial" w:hAnsi="Arial" w:cs="Arial"/>
        </w:rPr>
        <w:t xml:space="preserve">, </w:t>
      </w:r>
      <w:r w:rsidR="00C13EA3" w:rsidRPr="00F12CAE">
        <w:rPr>
          <w:rFonts w:ascii="Arial" w:eastAsiaTheme="minorEastAsia" w:hAnsi="Arial" w:cs="Arial"/>
        </w:rPr>
        <w:t xml:space="preserve">can be attributed to intrinsic multiplicative noise, as can the emergent mechanical-like and thermodynamic-like properties of </w:t>
      </w:r>
      <w:r w:rsidR="006633A1">
        <w:rPr>
          <w:rFonts w:ascii="Arial" w:eastAsiaTheme="minorEastAsia" w:hAnsi="Arial" w:cs="Arial"/>
        </w:rPr>
        <w:t xml:space="preserve">these </w:t>
      </w:r>
      <w:r w:rsidR="00C13EA3" w:rsidRPr="00F12CAE">
        <w:rPr>
          <w:rFonts w:ascii="Arial" w:eastAsiaTheme="minorEastAsia" w:hAnsi="Arial" w:cs="Arial"/>
        </w:rPr>
        <w:t>swarms [</w:t>
      </w:r>
      <w:r w:rsidR="00F37C87">
        <w:rPr>
          <w:rFonts w:ascii="Arial" w:eastAsiaTheme="minorEastAsia" w:hAnsi="Arial" w:cs="Arial"/>
        </w:rPr>
        <w:t>Reynolds 2019,2021a</w:t>
      </w:r>
      <w:r w:rsidR="00C13EA3" w:rsidRPr="00F12CAE">
        <w:rPr>
          <w:rFonts w:ascii="Arial" w:eastAsiaTheme="minorEastAsia" w:hAnsi="Arial" w:cs="Arial"/>
        </w:rPr>
        <w:t>].</w:t>
      </w:r>
      <w:r w:rsidR="00791C11">
        <w:rPr>
          <w:rFonts w:ascii="Arial" w:eastAsiaTheme="minorEastAsia" w:hAnsi="Arial" w:cs="Arial"/>
        </w:rPr>
        <w:t xml:space="preserve"> This mechanism</w:t>
      </w:r>
      <w:r w:rsidR="00F607BB">
        <w:rPr>
          <w:rFonts w:ascii="Arial" w:eastAsiaTheme="minorEastAsia" w:hAnsi="Arial" w:cs="Arial"/>
        </w:rPr>
        <w:t xml:space="preserve"> for density regularization</w:t>
      </w:r>
      <w:r w:rsidR="00791C11">
        <w:rPr>
          <w:rFonts w:ascii="Arial" w:eastAsiaTheme="minorEastAsia" w:hAnsi="Arial" w:cs="Arial"/>
        </w:rPr>
        <w:t xml:space="preserve"> is distinctly different from how large bird flock self-organize </w:t>
      </w:r>
      <w:r w:rsidR="00230698">
        <w:rPr>
          <w:rFonts w:ascii="Arial" w:eastAsiaTheme="minorEastAsia" w:hAnsi="Arial" w:cs="Arial"/>
        </w:rPr>
        <w:t>to the maximum density at which a typical individual still can see out through the flock in many directions [Pearce et al. 2014].</w:t>
      </w:r>
      <w:r w:rsidR="00F37C87">
        <w:rPr>
          <w:rFonts w:ascii="Arial" w:eastAsiaTheme="minorEastAsia" w:hAnsi="Arial" w:cs="Arial"/>
        </w:rPr>
        <w:t xml:space="preserve"> </w:t>
      </w:r>
      <w:r w:rsidR="00FD5E4F">
        <w:rPr>
          <w:rFonts w:ascii="Arial" w:eastAsiaTheme="minorEastAsia" w:hAnsi="Arial" w:cs="Arial"/>
        </w:rPr>
        <w:t>Here it appears to be an accidental by-product of noisy dynamics. Nonetheless, t</w:t>
      </w:r>
      <w:r w:rsidR="008B796B">
        <w:rPr>
          <w:rFonts w:ascii="Arial" w:eastAsiaTheme="minorEastAsia" w:hAnsi="Arial" w:cs="Arial"/>
        </w:rPr>
        <w:t xml:space="preserve">he tendency </w:t>
      </w:r>
      <w:r w:rsidR="00FD5E4F">
        <w:rPr>
          <w:rFonts w:ascii="Arial" w:eastAsiaTheme="minorEastAsia" w:hAnsi="Arial" w:cs="Arial"/>
        </w:rPr>
        <w:t>of</w:t>
      </w:r>
      <w:r w:rsidR="008B796B">
        <w:rPr>
          <w:rFonts w:ascii="Arial" w:eastAsiaTheme="minorEastAsia" w:hAnsi="Arial" w:cs="Arial"/>
        </w:rPr>
        <w:t xml:space="preserve"> the midges to </w:t>
      </w:r>
      <w:r w:rsidR="00616B9D">
        <w:rPr>
          <w:rFonts w:ascii="Arial" w:eastAsiaTheme="minorEastAsia" w:hAnsi="Arial" w:cs="Arial"/>
        </w:rPr>
        <w:t xml:space="preserve">arrange themselves to </w:t>
      </w:r>
      <w:r w:rsidR="008B796B">
        <w:rPr>
          <w:rFonts w:ascii="Arial" w:eastAsiaTheme="minorEastAsia" w:hAnsi="Arial" w:cs="Arial"/>
        </w:rPr>
        <w:t>maintain</w:t>
      </w:r>
      <w:r w:rsidR="00616B9D">
        <w:rPr>
          <w:rFonts w:ascii="Arial" w:eastAsiaTheme="minorEastAsia" w:hAnsi="Arial" w:cs="Arial"/>
        </w:rPr>
        <w:t xml:space="preserve"> some empty space in their local </w:t>
      </w:r>
      <w:r w:rsidR="00616B9D">
        <w:rPr>
          <w:rFonts w:ascii="Arial" w:eastAsiaTheme="minorEastAsia" w:hAnsi="Arial" w:cs="Arial"/>
        </w:rPr>
        <w:lastRenderedPageBreak/>
        <w:t xml:space="preserve">neighbourhood could be advantageous because collisions are </w:t>
      </w:r>
      <w:r w:rsidR="006633A1">
        <w:rPr>
          <w:rFonts w:ascii="Arial" w:eastAsiaTheme="minorEastAsia" w:hAnsi="Arial" w:cs="Arial"/>
        </w:rPr>
        <w:t>damaging</w:t>
      </w:r>
      <w:r w:rsidR="00616B9D">
        <w:rPr>
          <w:rFonts w:ascii="Arial" w:eastAsiaTheme="minorEastAsia" w:hAnsi="Arial" w:cs="Arial"/>
        </w:rPr>
        <w:t xml:space="preserve"> and because </w:t>
      </w:r>
      <w:r w:rsidR="00F607BB">
        <w:rPr>
          <w:rFonts w:ascii="Arial" w:eastAsiaTheme="minorEastAsia" w:hAnsi="Arial" w:cs="Arial"/>
        </w:rPr>
        <w:t xml:space="preserve">the </w:t>
      </w:r>
      <w:r w:rsidR="00616B9D">
        <w:rPr>
          <w:rFonts w:ascii="Arial" w:eastAsiaTheme="minorEastAsia" w:hAnsi="Arial" w:cs="Arial"/>
        </w:rPr>
        <w:t xml:space="preserve">sharp manoeuvres required to avoid a collision when two individuals come close together are energetically costly. Indeed, midges rarely come closer together than about a wingspan distance </w:t>
      </w:r>
      <w:r w:rsidR="007A4196">
        <w:rPr>
          <w:rFonts w:ascii="Arial" w:eastAsiaTheme="minorEastAsia" w:hAnsi="Arial" w:cs="Arial"/>
        </w:rPr>
        <w:t xml:space="preserve">(as predicted, Fig. 2) </w:t>
      </w:r>
      <w:r w:rsidR="00616B9D">
        <w:rPr>
          <w:rFonts w:ascii="Arial" w:eastAsiaTheme="minorEastAsia" w:hAnsi="Arial" w:cs="Arial"/>
        </w:rPr>
        <w:t>[Puckett et al. 2014].</w:t>
      </w:r>
      <w:r w:rsidR="008B796B">
        <w:rPr>
          <w:rFonts w:ascii="Arial" w:eastAsiaTheme="minorEastAsia" w:hAnsi="Arial" w:cs="Arial"/>
        </w:rPr>
        <w:t xml:space="preserve"> </w:t>
      </w:r>
      <w:r w:rsidR="00F37C87">
        <w:rPr>
          <w:rFonts w:ascii="Arial" w:eastAsiaTheme="minorEastAsia" w:hAnsi="Arial" w:cs="Arial"/>
        </w:rPr>
        <w:t>The clustering precludes the emergence of scale-free behaviour which is a hallmark of starling flocks [</w:t>
      </w:r>
      <w:proofErr w:type="spellStart"/>
      <w:r w:rsidR="00F37C87">
        <w:rPr>
          <w:rFonts w:ascii="Arial" w:eastAsiaTheme="minorEastAsia" w:hAnsi="Arial" w:cs="Arial"/>
        </w:rPr>
        <w:t>Cavagna</w:t>
      </w:r>
      <w:proofErr w:type="spellEnd"/>
      <w:r w:rsidR="00F37C87">
        <w:rPr>
          <w:rFonts w:ascii="Arial" w:eastAsiaTheme="minorEastAsia" w:hAnsi="Arial" w:cs="Arial"/>
        </w:rPr>
        <w:t xml:space="preserve"> et al. 2010]</w:t>
      </w:r>
      <w:r w:rsidR="00744DB0">
        <w:rPr>
          <w:rFonts w:ascii="Arial" w:eastAsiaTheme="minorEastAsia" w:hAnsi="Arial" w:cs="Arial"/>
        </w:rPr>
        <w:t>; and one which is contingent on the flocks essentially hav</w:t>
      </w:r>
      <w:r w:rsidR="00F607BB">
        <w:rPr>
          <w:rFonts w:ascii="Arial" w:eastAsiaTheme="minorEastAsia" w:hAnsi="Arial" w:cs="Arial"/>
        </w:rPr>
        <w:t>ing</w:t>
      </w:r>
      <w:r w:rsidR="00744DB0">
        <w:rPr>
          <w:rFonts w:ascii="Arial" w:eastAsiaTheme="minorEastAsia" w:hAnsi="Arial" w:cs="Arial"/>
        </w:rPr>
        <w:t xml:space="preserve"> just relevant length scales, namely the inter-individual distance, which controls local interactions, and the overall size of the flock, which is an emergent property. The clusters in the midge swarms suggest a broader range of relevant length scales, with intermediate scales characterising the clusters, as in the case of the </w:t>
      </w:r>
      <w:r w:rsidR="00744DB0" w:rsidRPr="00F12CAE">
        <w:rPr>
          <w:rFonts w:ascii="Arial" w:eastAsiaTheme="minorEastAsia" w:hAnsi="Arial" w:cs="Arial"/>
        </w:rPr>
        <w:t xml:space="preserve">mosquito </w:t>
      </w:r>
      <w:r w:rsidR="00744DB0" w:rsidRPr="00F12CAE">
        <w:rPr>
          <w:rFonts w:ascii="Arial" w:eastAsiaTheme="minorEastAsia" w:hAnsi="Arial" w:cs="Arial"/>
          <w:i/>
          <w:iCs/>
        </w:rPr>
        <w:t xml:space="preserve">Anopheles </w:t>
      </w:r>
      <w:proofErr w:type="spellStart"/>
      <w:r w:rsidR="00744DB0" w:rsidRPr="00F12CAE">
        <w:rPr>
          <w:rFonts w:ascii="Arial" w:eastAsiaTheme="minorEastAsia" w:hAnsi="Arial" w:cs="Arial"/>
          <w:i/>
          <w:iCs/>
        </w:rPr>
        <w:t>gambie</w:t>
      </w:r>
      <w:proofErr w:type="spellEnd"/>
      <w:r w:rsidR="00744DB0">
        <w:rPr>
          <w:rFonts w:ascii="Arial" w:eastAsiaTheme="minorEastAsia" w:hAnsi="Arial" w:cs="Arial"/>
        </w:rPr>
        <w:t xml:space="preserve"> [</w:t>
      </w:r>
      <w:proofErr w:type="spellStart"/>
      <w:r w:rsidR="00744DB0">
        <w:rPr>
          <w:rFonts w:ascii="Arial" w:eastAsiaTheme="minorEastAsia" w:hAnsi="Arial" w:cs="Arial"/>
        </w:rPr>
        <w:t>Shishika</w:t>
      </w:r>
      <w:proofErr w:type="spellEnd"/>
      <w:r w:rsidR="00744DB0">
        <w:rPr>
          <w:rFonts w:ascii="Arial" w:eastAsiaTheme="minorEastAsia" w:hAnsi="Arial" w:cs="Arial"/>
        </w:rPr>
        <w:t xml:space="preserve"> et al. 2014]</w:t>
      </w:r>
      <w:r w:rsidR="00F607BB">
        <w:rPr>
          <w:rFonts w:ascii="Arial" w:eastAsiaTheme="minorEastAsia" w:hAnsi="Arial" w:cs="Arial"/>
        </w:rPr>
        <w:t>. Insect</w:t>
      </w:r>
      <w:r w:rsidR="002E5A74">
        <w:rPr>
          <w:rFonts w:ascii="Arial" w:eastAsiaTheme="minorEastAsia" w:hAnsi="Arial" w:cs="Arial"/>
        </w:rPr>
        <w:t xml:space="preserve"> swarms may</w:t>
      </w:r>
      <w:r w:rsidR="00F607BB">
        <w:rPr>
          <w:rFonts w:ascii="Arial" w:eastAsiaTheme="minorEastAsia" w:hAnsi="Arial" w:cs="Arial"/>
        </w:rPr>
        <w:t xml:space="preserve"> therefore be </w:t>
      </w:r>
      <w:r w:rsidR="002E5A74">
        <w:rPr>
          <w:rFonts w:ascii="Arial" w:eastAsiaTheme="minorEastAsia" w:hAnsi="Arial" w:cs="Arial"/>
        </w:rPr>
        <w:t>dynamically more complex than flocks</w:t>
      </w:r>
      <w:r w:rsidR="00744DB0">
        <w:rPr>
          <w:rFonts w:ascii="Arial" w:eastAsiaTheme="minorEastAsia" w:hAnsi="Arial" w:cs="Arial"/>
        </w:rPr>
        <w:t>.</w:t>
      </w:r>
    </w:p>
    <w:p w14:paraId="42DF77F4" w14:textId="77777777" w:rsidR="0010684C" w:rsidRDefault="0010684C" w:rsidP="00CE1FA7">
      <w:pPr>
        <w:spacing w:line="360" w:lineRule="auto"/>
        <w:jc w:val="both"/>
        <w:rPr>
          <w:rFonts w:ascii="Arial" w:eastAsiaTheme="minorEastAsia" w:hAnsi="Arial" w:cs="Arial"/>
        </w:rPr>
      </w:pPr>
    </w:p>
    <w:p w14:paraId="141583BB" w14:textId="7C82F346" w:rsidR="0010684C" w:rsidRPr="00744DB0" w:rsidRDefault="0010684C" w:rsidP="00CE1FA7">
      <w:pPr>
        <w:spacing w:line="360" w:lineRule="auto"/>
        <w:jc w:val="both"/>
        <w:rPr>
          <w:rFonts w:ascii="Arial" w:eastAsiaTheme="minorEastAsia" w:hAnsi="Arial" w:cs="Arial"/>
        </w:rPr>
      </w:pPr>
      <w:r>
        <w:rPr>
          <w:rFonts w:ascii="Arial" w:eastAsiaTheme="minorEastAsia" w:hAnsi="Arial" w:cs="Arial"/>
        </w:rPr>
        <w:t xml:space="preserve">The modelling showed how multiplicative noise determines the spatial statistics of swarms and governs how these statistics saturate as the swarms enter an asymptotic regime. </w:t>
      </w:r>
      <w:r w:rsidR="00B470D4">
        <w:rPr>
          <w:rFonts w:ascii="Arial" w:eastAsiaTheme="minorEastAsia" w:hAnsi="Arial" w:cs="Arial"/>
        </w:rPr>
        <w:t>S</w:t>
      </w:r>
      <w:r>
        <w:rPr>
          <w:rFonts w:ascii="Arial" w:eastAsiaTheme="minorEastAsia" w:hAnsi="Arial" w:cs="Arial"/>
        </w:rPr>
        <w:t xml:space="preserve">warms </w:t>
      </w:r>
      <w:r w:rsidR="00B470D4">
        <w:rPr>
          <w:rFonts w:ascii="Arial" w:eastAsiaTheme="minorEastAsia" w:hAnsi="Arial" w:cs="Arial"/>
        </w:rPr>
        <w:t xml:space="preserve">containing order 10 individuals were predicted to </w:t>
      </w:r>
      <w:r w:rsidR="006633A1">
        <w:rPr>
          <w:rFonts w:ascii="Arial" w:eastAsiaTheme="minorEastAsia" w:hAnsi="Arial" w:cs="Arial"/>
        </w:rPr>
        <w:t xml:space="preserve">be </w:t>
      </w:r>
      <w:r w:rsidR="00B470D4">
        <w:rPr>
          <w:rFonts w:ascii="Arial" w:eastAsiaTheme="minorEastAsia" w:hAnsi="Arial" w:cs="Arial"/>
        </w:rPr>
        <w:t>asymptotically large, as the addition of more individuals does not change the spatial statistics.</w:t>
      </w:r>
      <w:r>
        <w:rPr>
          <w:rFonts w:ascii="Arial" w:eastAsiaTheme="minorEastAsia" w:hAnsi="Arial" w:cs="Arial"/>
        </w:rPr>
        <w:t xml:space="preserve"> </w:t>
      </w:r>
      <w:r w:rsidR="00B470D4">
        <w:rPr>
          <w:rFonts w:ascii="Arial" w:eastAsiaTheme="minorEastAsia" w:hAnsi="Arial" w:cs="Arial"/>
        </w:rPr>
        <w:t>This surprisingly small threshold is consistent with the observations of Puckett and Ouellette [2014] which provide</w:t>
      </w:r>
      <w:r w:rsidR="00F607BB">
        <w:rPr>
          <w:rFonts w:ascii="Arial" w:eastAsiaTheme="minorEastAsia" w:hAnsi="Arial" w:cs="Arial"/>
        </w:rPr>
        <w:t>d</w:t>
      </w:r>
      <w:r w:rsidR="00B470D4">
        <w:rPr>
          <w:rFonts w:ascii="Arial" w:eastAsiaTheme="minorEastAsia" w:hAnsi="Arial" w:cs="Arial"/>
        </w:rPr>
        <w:t xml:space="preserve"> a strong constraint on how rapidly swarm models must produce collective states.</w:t>
      </w:r>
      <w:r w:rsidR="00CD7108">
        <w:rPr>
          <w:rFonts w:ascii="Arial" w:eastAsiaTheme="minorEastAsia" w:hAnsi="Arial" w:cs="Arial"/>
        </w:rPr>
        <w:t xml:space="preserve"> </w:t>
      </w:r>
    </w:p>
    <w:p w14:paraId="739D1E5E" w14:textId="77777777" w:rsidR="00F37C87" w:rsidRDefault="00F37C87" w:rsidP="00CE1FA7">
      <w:pPr>
        <w:spacing w:line="360" w:lineRule="auto"/>
        <w:jc w:val="both"/>
        <w:rPr>
          <w:rFonts w:ascii="Arial" w:eastAsiaTheme="minorEastAsia" w:hAnsi="Arial" w:cs="Arial"/>
        </w:rPr>
      </w:pPr>
    </w:p>
    <w:p w14:paraId="5EEFAC42" w14:textId="3B0940CA" w:rsidR="00C13EA3" w:rsidRDefault="00C13EA3" w:rsidP="00CE1FA7">
      <w:pPr>
        <w:spacing w:line="360" w:lineRule="auto"/>
        <w:jc w:val="both"/>
        <w:rPr>
          <w:rFonts w:ascii="Arial" w:eastAsiaTheme="minorEastAsia" w:hAnsi="Arial" w:cs="Arial"/>
        </w:rPr>
      </w:pPr>
      <w:r w:rsidRPr="00F12CAE">
        <w:rPr>
          <w:rFonts w:ascii="Arial" w:eastAsiaTheme="minorEastAsia" w:hAnsi="Arial" w:cs="Arial"/>
        </w:rPr>
        <w:t xml:space="preserve">The new modelling together with previous analysis </w:t>
      </w:r>
      <w:r w:rsidR="00B70B65">
        <w:rPr>
          <w:rFonts w:ascii="Arial" w:eastAsiaTheme="minorEastAsia" w:hAnsi="Arial" w:cs="Arial"/>
        </w:rPr>
        <w:t xml:space="preserve">[Reynolds 2021b] </w:t>
      </w:r>
      <w:r w:rsidRPr="00F12CAE">
        <w:rPr>
          <w:rFonts w:ascii="Arial" w:eastAsiaTheme="minorEastAsia" w:hAnsi="Arial" w:cs="Arial"/>
        </w:rPr>
        <w:t xml:space="preserve">predicts that swarms transition from having expansive q-Gaussian density profiles (with q&gt;1) to having compact, more tightly bound, q-Gaussian density profiles (with q&lt;1) </w:t>
      </w:r>
      <w:r w:rsidRPr="00F12CAE">
        <w:rPr>
          <w:rFonts w:ascii="Arial" w:hAnsi="Arial" w:cs="Arial"/>
        </w:rPr>
        <w:t>as swarms grow more populous</w:t>
      </w:r>
      <w:r w:rsidRPr="00F12CAE">
        <w:rPr>
          <w:rFonts w:ascii="Arial" w:eastAsiaTheme="minorEastAsia" w:hAnsi="Arial" w:cs="Arial"/>
        </w:rPr>
        <w:t>. The first prediction has experimental support [</w:t>
      </w:r>
      <w:r w:rsidR="00F12CAE">
        <w:rPr>
          <w:rFonts w:ascii="Arial" w:eastAsiaTheme="minorEastAsia" w:hAnsi="Arial" w:cs="Arial"/>
        </w:rPr>
        <w:t>Reynolds 2021b</w:t>
      </w:r>
      <w:r w:rsidRPr="00F12CAE">
        <w:rPr>
          <w:rFonts w:ascii="Arial" w:eastAsiaTheme="minorEastAsia" w:hAnsi="Arial" w:cs="Arial"/>
        </w:rPr>
        <w:t xml:space="preserve">]. The second prediction </w:t>
      </w:r>
      <w:r w:rsidR="003A363F" w:rsidRPr="00F12CAE">
        <w:rPr>
          <w:rFonts w:ascii="Arial" w:eastAsiaTheme="minorEastAsia" w:hAnsi="Arial" w:cs="Arial"/>
        </w:rPr>
        <w:t xml:space="preserve">awaits experimental verification, as the largest </w:t>
      </w:r>
      <w:r w:rsidR="00B470D4">
        <w:rPr>
          <w:rFonts w:ascii="Arial" w:eastAsiaTheme="minorEastAsia" w:hAnsi="Arial" w:cs="Arial"/>
        </w:rPr>
        <w:t xml:space="preserve">laboratory </w:t>
      </w:r>
      <w:r w:rsidR="003A363F" w:rsidRPr="00F12CAE">
        <w:rPr>
          <w:rFonts w:ascii="Arial" w:eastAsiaTheme="minorEastAsia" w:hAnsi="Arial" w:cs="Arial"/>
        </w:rPr>
        <w:t xml:space="preserve">swarms </w:t>
      </w:r>
      <w:r w:rsidRPr="00F12CAE">
        <w:rPr>
          <w:rFonts w:ascii="Arial" w:eastAsiaTheme="minorEastAsia" w:hAnsi="Arial" w:cs="Arial"/>
        </w:rPr>
        <w:t xml:space="preserve">which </w:t>
      </w:r>
      <w:r w:rsidR="003A363F" w:rsidRPr="00F12CAE">
        <w:rPr>
          <w:rFonts w:ascii="Arial" w:eastAsiaTheme="minorEastAsia" w:hAnsi="Arial" w:cs="Arial"/>
        </w:rPr>
        <w:t xml:space="preserve">contain on average 92 </w:t>
      </w:r>
      <w:r w:rsidR="00FC07BF">
        <w:rPr>
          <w:rFonts w:ascii="Arial" w:eastAsiaTheme="minorEastAsia" w:hAnsi="Arial" w:cs="Arial"/>
        </w:rPr>
        <w:t xml:space="preserve">individuals </w:t>
      </w:r>
      <w:r w:rsidR="003A363F" w:rsidRPr="00F12CAE">
        <w:rPr>
          <w:rFonts w:ascii="Arial" w:eastAsiaTheme="minorEastAsia" w:hAnsi="Arial" w:cs="Arial"/>
        </w:rPr>
        <w:t xml:space="preserve">have Gaussian (i.e., </w:t>
      </w:r>
      <w:r w:rsidR="00480753">
        <w:rPr>
          <w:rFonts w:ascii="Arial" w:eastAsiaTheme="minorEastAsia" w:hAnsi="Arial" w:cs="Arial"/>
        </w:rPr>
        <w:t xml:space="preserve">have </w:t>
      </w:r>
      <w:r w:rsidR="00B70B65" w:rsidRPr="00F12CAE">
        <w:rPr>
          <w:rFonts w:ascii="Arial" w:eastAsiaTheme="minorEastAsia" w:hAnsi="Arial" w:cs="Arial"/>
          <w:i/>
          <w:iCs/>
        </w:rPr>
        <w:t>q=1</w:t>
      </w:r>
      <w:r w:rsidR="00B70B65">
        <w:rPr>
          <w:rFonts w:ascii="Arial" w:eastAsiaTheme="minorEastAsia" w:hAnsi="Arial" w:cs="Arial"/>
          <w:i/>
          <w:iCs/>
        </w:rPr>
        <w:t xml:space="preserve"> </w:t>
      </w:r>
      <w:r w:rsidR="003A363F" w:rsidRPr="00F12CAE">
        <w:rPr>
          <w:rFonts w:ascii="Arial" w:eastAsiaTheme="minorEastAsia" w:hAnsi="Arial" w:cs="Arial"/>
        </w:rPr>
        <w:t>q-Gaussian) density profiles</w:t>
      </w:r>
      <w:r w:rsidR="00F12CAE">
        <w:rPr>
          <w:rFonts w:ascii="Arial" w:eastAsiaTheme="minorEastAsia" w:hAnsi="Arial" w:cs="Arial"/>
        </w:rPr>
        <w:t xml:space="preserve"> [Reynolds 20</w:t>
      </w:r>
      <w:r w:rsidR="00B470D4">
        <w:rPr>
          <w:rFonts w:ascii="Arial" w:eastAsiaTheme="minorEastAsia" w:hAnsi="Arial" w:cs="Arial"/>
        </w:rPr>
        <w:t>21b</w:t>
      </w:r>
      <w:r w:rsidR="00F12CAE">
        <w:rPr>
          <w:rFonts w:ascii="Arial" w:eastAsiaTheme="minorEastAsia" w:hAnsi="Arial" w:cs="Arial"/>
        </w:rPr>
        <w:t>]</w:t>
      </w:r>
      <w:r w:rsidR="003A363F" w:rsidRPr="00F12CAE">
        <w:rPr>
          <w:rFonts w:ascii="Arial" w:eastAsiaTheme="minorEastAsia" w:hAnsi="Arial" w:cs="Arial"/>
        </w:rPr>
        <w:t>.</w:t>
      </w:r>
      <w:r w:rsidR="00CD7108">
        <w:rPr>
          <w:rFonts w:ascii="Arial" w:eastAsiaTheme="minorEastAsia" w:hAnsi="Arial" w:cs="Arial"/>
        </w:rPr>
        <w:t xml:space="preserve"> It would therefore be interesting to analyse</w:t>
      </w:r>
      <w:r w:rsidR="00894F5B">
        <w:rPr>
          <w:rFonts w:ascii="Arial" w:eastAsiaTheme="minorEastAsia" w:hAnsi="Arial" w:cs="Arial"/>
        </w:rPr>
        <w:t xml:space="preserve"> the spatial statistics of</w:t>
      </w:r>
      <w:r w:rsidR="00CD7108">
        <w:rPr>
          <w:rFonts w:ascii="Arial" w:eastAsiaTheme="minorEastAsia" w:hAnsi="Arial" w:cs="Arial"/>
        </w:rPr>
        <w:t xml:space="preserve"> larger swarms, such as those measured in</w:t>
      </w:r>
      <w:r w:rsidR="006633A1">
        <w:rPr>
          <w:rFonts w:ascii="Arial" w:eastAsiaTheme="minorEastAsia" w:hAnsi="Arial" w:cs="Arial"/>
        </w:rPr>
        <w:t xml:space="preserve"> the</w:t>
      </w:r>
      <w:r w:rsidR="00894F5B">
        <w:rPr>
          <w:rFonts w:ascii="Arial" w:eastAsiaTheme="minorEastAsia" w:hAnsi="Arial" w:cs="Arial"/>
        </w:rPr>
        <w:t xml:space="preserve"> wild</w:t>
      </w:r>
      <w:r w:rsidR="00CD7108">
        <w:rPr>
          <w:rFonts w:ascii="Arial" w:eastAsiaTheme="minorEastAsia" w:hAnsi="Arial" w:cs="Arial"/>
        </w:rPr>
        <w:t xml:space="preserve"> which can contain orders of magnitude more individuals [Armitage et al. 1995].</w:t>
      </w:r>
      <w:r w:rsidR="00260F5D">
        <w:rPr>
          <w:rFonts w:ascii="Arial" w:eastAsiaTheme="minorEastAsia" w:hAnsi="Arial" w:cs="Arial"/>
        </w:rPr>
        <w:t xml:space="preserve"> The new prediction complements that of Reynolds [2018] who showed that environmental perturbations can drive insect swarms into more robust states characterized by</w:t>
      </w:r>
      <w:r w:rsidR="00480753">
        <w:rPr>
          <w:rFonts w:ascii="Arial" w:eastAsiaTheme="minorEastAsia" w:hAnsi="Arial" w:cs="Arial"/>
        </w:rPr>
        <w:t xml:space="preserve"> </w:t>
      </w:r>
      <w:r w:rsidR="003A363F" w:rsidRPr="00F12CAE">
        <w:rPr>
          <w:rFonts w:ascii="Arial" w:eastAsiaTheme="minorEastAsia" w:hAnsi="Arial" w:cs="Arial"/>
        </w:rPr>
        <w:t>q-Gaussian density profiles with q&lt;1,</w:t>
      </w:r>
      <w:r w:rsidR="00260F5D">
        <w:rPr>
          <w:rFonts w:ascii="Arial" w:eastAsiaTheme="minorEastAsia" w:hAnsi="Arial" w:cs="Arial"/>
        </w:rPr>
        <w:t xml:space="preserve"> as in the case of wild</w:t>
      </w:r>
      <w:r w:rsidR="003A363F" w:rsidRPr="00F12CAE">
        <w:rPr>
          <w:rFonts w:ascii="Arial" w:eastAsiaTheme="minorEastAsia" w:hAnsi="Arial" w:cs="Arial"/>
        </w:rPr>
        <w:t xml:space="preserve"> swarms of the mosquito </w:t>
      </w:r>
      <w:r w:rsidR="00F12CAE" w:rsidRPr="00F12CAE">
        <w:rPr>
          <w:rFonts w:ascii="Arial" w:eastAsiaTheme="minorEastAsia" w:hAnsi="Arial" w:cs="Arial"/>
          <w:i/>
          <w:iCs/>
        </w:rPr>
        <w:t xml:space="preserve">Anopheles </w:t>
      </w:r>
      <w:proofErr w:type="spellStart"/>
      <w:r w:rsidR="00F12CAE" w:rsidRPr="00F12CAE">
        <w:rPr>
          <w:rFonts w:ascii="Arial" w:eastAsiaTheme="minorEastAsia" w:hAnsi="Arial" w:cs="Arial"/>
          <w:i/>
          <w:iCs/>
        </w:rPr>
        <w:t>gambie</w:t>
      </w:r>
      <w:proofErr w:type="spellEnd"/>
      <w:r w:rsidR="00CB6213">
        <w:rPr>
          <w:rFonts w:ascii="Arial" w:eastAsiaTheme="minorEastAsia" w:hAnsi="Arial" w:cs="Arial"/>
          <w:i/>
          <w:iCs/>
        </w:rPr>
        <w:t xml:space="preserve"> </w:t>
      </w:r>
      <w:r w:rsidR="00CB6213" w:rsidRPr="00CB6213">
        <w:rPr>
          <w:rFonts w:ascii="Arial" w:eastAsiaTheme="minorEastAsia" w:hAnsi="Arial" w:cs="Arial"/>
        </w:rPr>
        <w:t>(see also Supplementary Material)</w:t>
      </w:r>
      <w:r w:rsidR="003A363F" w:rsidRPr="00CB6213">
        <w:rPr>
          <w:rFonts w:ascii="Arial" w:eastAsiaTheme="minorEastAsia" w:hAnsi="Arial" w:cs="Arial"/>
        </w:rPr>
        <w:t>.</w:t>
      </w:r>
      <w:r w:rsidR="003A363F" w:rsidRPr="00F12CAE">
        <w:rPr>
          <w:rFonts w:ascii="Arial" w:eastAsiaTheme="minorEastAsia" w:hAnsi="Arial" w:cs="Arial"/>
        </w:rPr>
        <w:t xml:space="preserve"> </w:t>
      </w:r>
    </w:p>
    <w:p w14:paraId="74F061A6" w14:textId="77777777" w:rsidR="00A542AE" w:rsidRDefault="00A542AE" w:rsidP="00CE1FA7">
      <w:pPr>
        <w:spacing w:line="360" w:lineRule="auto"/>
        <w:jc w:val="both"/>
        <w:rPr>
          <w:rFonts w:ascii="Arial" w:eastAsiaTheme="minorEastAsia" w:hAnsi="Arial" w:cs="Arial"/>
        </w:rPr>
      </w:pPr>
    </w:p>
    <w:p w14:paraId="2A746CB0" w14:textId="19F54E3B" w:rsidR="00990631" w:rsidRDefault="00A542AE" w:rsidP="00CE1FA7">
      <w:pPr>
        <w:spacing w:line="360" w:lineRule="auto"/>
        <w:jc w:val="both"/>
        <w:rPr>
          <w:rFonts w:ascii="Arial" w:hAnsi="Arial" w:cs="Arial"/>
          <w:color w:val="000000"/>
        </w:rPr>
      </w:pPr>
      <w:bookmarkStart w:id="8" w:name="_Hlk195454560"/>
      <w:r w:rsidRPr="003C572F">
        <w:rPr>
          <w:rFonts w:ascii="Arial" w:eastAsiaTheme="minorEastAsia" w:hAnsi="Arial" w:cs="Arial"/>
        </w:rPr>
        <w:t xml:space="preserve">To summarize: </w:t>
      </w:r>
      <w:r w:rsidRPr="003C572F">
        <w:rPr>
          <w:rFonts w:ascii="Arial" w:hAnsi="Arial" w:cs="Arial"/>
        </w:rPr>
        <w:t xml:space="preserve">With the aid of stochastic trajectory models, I showed how two seemingly contradictory properties of insect swarms, namely approximate constancy of the number </w:t>
      </w:r>
      <w:r w:rsidRPr="003C572F">
        <w:rPr>
          <w:rFonts w:ascii="Arial" w:hAnsi="Arial" w:cs="Arial"/>
        </w:rPr>
        <w:lastRenderedPageBreak/>
        <w:t>density of individuals and the tendency for individuals to cluster more and more as swarms grow more populous, can be attributed to the presence of intrinsic multiplicative noise.</w:t>
      </w:r>
      <w:r w:rsidR="008736C9" w:rsidRPr="003C572F">
        <w:rPr>
          <w:rFonts w:ascii="Arial" w:eastAsiaTheme="minorEastAsia" w:hAnsi="Arial" w:cs="Arial"/>
        </w:rPr>
        <w:t xml:space="preserve"> </w:t>
      </w:r>
      <w:r w:rsidRPr="003C572F">
        <w:rPr>
          <w:rFonts w:ascii="Arial" w:hAnsi="Arial" w:cs="Arial"/>
        </w:rPr>
        <w:t>Th</w:t>
      </w:r>
      <w:r w:rsidR="008736C9" w:rsidRPr="003C572F">
        <w:rPr>
          <w:rFonts w:ascii="Arial" w:hAnsi="Arial" w:cs="Arial"/>
        </w:rPr>
        <w:t>is</w:t>
      </w:r>
      <w:r w:rsidRPr="003C572F">
        <w:rPr>
          <w:rFonts w:ascii="Arial" w:hAnsi="Arial" w:cs="Arial"/>
        </w:rPr>
        <w:t xml:space="preserve"> new result adds to the growing realization </w:t>
      </w:r>
      <w:r w:rsidR="00B20367" w:rsidRPr="003C572F">
        <w:rPr>
          <w:rFonts w:ascii="Arial" w:hAnsi="Arial" w:cs="Arial"/>
        </w:rPr>
        <w:t xml:space="preserve">[Ahn and Ha 2010, </w:t>
      </w:r>
      <w:proofErr w:type="spellStart"/>
      <w:r w:rsidR="00B20367" w:rsidRPr="003C572F">
        <w:rPr>
          <w:rFonts w:ascii="Arial" w:hAnsi="Arial" w:cs="Arial"/>
        </w:rPr>
        <w:t>Haghsheno</w:t>
      </w:r>
      <w:proofErr w:type="spellEnd"/>
      <w:r w:rsidR="00B20367" w:rsidRPr="003C572F">
        <w:rPr>
          <w:rFonts w:ascii="Arial" w:hAnsi="Arial" w:cs="Arial"/>
        </w:rPr>
        <w:t xml:space="preserve"> and </w:t>
      </w:r>
      <w:proofErr w:type="spellStart"/>
      <w:r w:rsidR="00B20367" w:rsidRPr="003C572F">
        <w:rPr>
          <w:rFonts w:ascii="Arial" w:hAnsi="Arial" w:cs="Arial"/>
        </w:rPr>
        <w:t>Mehrafarin</w:t>
      </w:r>
      <w:proofErr w:type="spellEnd"/>
      <w:r w:rsidR="00B20367" w:rsidRPr="003C572F">
        <w:rPr>
          <w:rFonts w:ascii="Arial" w:hAnsi="Arial" w:cs="Arial"/>
        </w:rPr>
        <w:t xml:space="preserve"> 2024, Jhawar and </w:t>
      </w:r>
      <w:proofErr w:type="spellStart"/>
      <w:r w:rsidR="00B20367" w:rsidRPr="003C572F">
        <w:rPr>
          <w:rFonts w:ascii="Arial" w:hAnsi="Arial" w:cs="Arial"/>
        </w:rPr>
        <w:t>Guttal</w:t>
      </w:r>
      <w:proofErr w:type="spellEnd"/>
      <w:r w:rsidR="00B20367" w:rsidRPr="003C572F">
        <w:rPr>
          <w:rFonts w:ascii="Arial" w:hAnsi="Arial" w:cs="Arial"/>
        </w:rPr>
        <w:t xml:space="preserve"> 2020, Reynolds 2019, 2021a, Sun and Lin, 2015</w:t>
      </w:r>
      <w:r w:rsidRPr="003C572F">
        <w:rPr>
          <w:rFonts w:ascii="Arial" w:hAnsi="Arial" w:cs="Arial"/>
        </w:rPr>
        <w:t>] that</w:t>
      </w:r>
      <w:r w:rsidR="008736C9" w:rsidRPr="003C572F">
        <w:rPr>
          <w:rFonts w:ascii="Arial" w:hAnsi="Arial" w:cs="Arial"/>
        </w:rPr>
        <w:t xml:space="preserve"> rather than being a disruptive influence, the presence of</w:t>
      </w:r>
      <w:r w:rsidRPr="003C572F">
        <w:rPr>
          <w:rFonts w:ascii="Arial" w:hAnsi="Arial" w:cs="Arial"/>
        </w:rPr>
        <w:t xml:space="preserve"> intrinsic noise </w:t>
      </w:r>
      <w:r w:rsidRPr="003C572F">
        <w:rPr>
          <w:rFonts w:ascii="Arial" w:hAnsi="Arial" w:cs="Arial"/>
          <w:color w:val="000000"/>
        </w:rPr>
        <w:t>is</w:t>
      </w:r>
      <w:r w:rsidR="008736C9" w:rsidRPr="003C572F">
        <w:rPr>
          <w:rFonts w:ascii="Arial" w:hAnsi="Arial" w:cs="Arial"/>
          <w:color w:val="000000"/>
        </w:rPr>
        <w:t>, in fact,</w:t>
      </w:r>
      <w:r w:rsidRPr="003C572F">
        <w:rPr>
          <w:rFonts w:ascii="Arial" w:hAnsi="Arial" w:cs="Arial"/>
          <w:color w:val="000000"/>
        </w:rPr>
        <w:t xml:space="preserve"> fundamental </w:t>
      </w:r>
      <w:r w:rsidR="008736C9" w:rsidRPr="003C572F">
        <w:rPr>
          <w:rFonts w:ascii="Arial" w:hAnsi="Arial" w:cs="Arial"/>
          <w:color w:val="000000"/>
        </w:rPr>
        <w:t xml:space="preserve">in bringing about many of the </w:t>
      </w:r>
      <w:r w:rsidRPr="003C572F">
        <w:rPr>
          <w:rFonts w:ascii="Arial" w:hAnsi="Arial" w:cs="Arial"/>
          <w:color w:val="000000"/>
        </w:rPr>
        <w:t>emergent collective behaviours of swarms</w:t>
      </w:r>
      <w:r w:rsidR="00B20367" w:rsidRPr="003C572F">
        <w:rPr>
          <w:rFonts w:ascii="Arial" w:hAnsi="Arial" w:cs="Arial"/>
          <w:color w:val="000000"/>
        </w:rPr>
        <w:t xml:space="preserve"> and flocks</w:t>
      </w:r>
      <w:r w:rsidRPr="003C572F">
        <w:rPr>
          <w:rFonts w:ascii="Arial" w:hAnsi="Arial" w:cs="Arial"/>
          <w:color w:val="000000"/>
        </w:rPr>
        <w:t>.</w:t>
      </w:r>
    </w:p>
    <w:bookmarkEnd w:id="8"/>
    <w:p w14:paraId="72F2A475" w14:textId="77777777" w:rsidR="008736C9" w:rsidRDefault="008736C9" w:rsidP="00CE1FA7">
      <w:pPr>
        <w:spacing w:line="360" w:lineRule="auto"/>
        <w:jc w:val="both"/>
        <w:rPr>
          <w:rFonts w:ascii="Arial" w:eastAsiaTheme="minorEastAsia" w:hAnsi="Arial" w:cs="Arial"/>
        </w:rPr>
      </w:pPr>
    </w:p>
    <w:p w14:paraId="03FDF858" w14:textId="77777777" w:rsidR="00990631" w:rsidRPr="003C572F" w:rsidRDefault="00990631" w:rsidP="00990631">
      <w:pPr>
        <w:spacing w:line="360" w:lineRule="auto"/>
        <w:jc w:val="both"/>
        <w:rPr>
          <w:rFonts w:ascii="Arial" w:hAnsi="Arial" w:cs="Arial"/>
          <w:b/>
          <w:bCs/>
          <w:color w:val="000000"/>
          <w:kern w:val="0"/>
          <w14:ligatures w14:val="none"/>
        </w:rPr>
      </w:pPr>
      <w:r w:rsidRPr="003C572F">
        <w:rPr>
          <w:rFonts w:ascii="Arial" w:hAnsi="Arial" w:cs="Arial"/>
          <w:b/>
          <w:bCs/>
          <w:color w:val="000000"/>
          <w:kern w:val="0"/>
          <w14:ligatures w14:val="none"/>
        </w:rPr>
        <w:t>Data availability statement</w:t>
      </w:r>
    </w:p>
    <w:p w14:paraId="0DDB6A93" w14:textId="412D09FC" w:rsidR="00990631" w:rsidRDefault="00990631" w:rsidP="00990631">
      <w:pPr>
        <w:spacing w:line="360" w:lineRule="auto"/>
        <w:jc w:val="both"/>
        <w:rPr>
          <w:rFonts w:ascii="Arial" w:eastAsiaTheme="minorEastAsia" w:hAnsi="Arial" w:cs="Arial"/>
        </w:rPr>
      </w:pPr>
      <w:r w:rsidRPr="003C572F">
        <w:rPr>
          <w:rFonts w:ascii="Arial" w:hAnsi="Arial" w:cs="Arial"/>
          <w:color w:val="000000"/>
          <w:kern w:val="0"/>
          <w14:ligatures w14:val="none"/>
        </w:rPr>
        <w:t>No new data were created or analysed in this study.</w:t>
      </w:r>
    </w:p>
    <w:p w14:paraId="7AB0518E" w14:textId="77777777" w:rsidR="00CD7108" w:rsidRDefault="00CD7108" w:rsidP="001A3292">
      <w:pPr>
        <w:spacing w:after="0" w:line="360" w:lineRule="auto"/>
        <w:jc w:val="both"/>
        <w:rPr>
          <w:rFonts w:ascii="Arial" w:eastAsiaTheme="minorEastAsia" w:hAnsi="Arial" w:cs="Arial"/>
        </w:rPr>
      </w:pPr>
    </w:p>
    <w:p w14:paraId="05151259" w14:textId="179999DC" w:rsidR="001A3292" w:rsidRPr="00CA7736" w:rsidRDefault="001A3292" w:rsidP="001A3292">
      <w:pPr>
        <w:spacing w:after="0" w:line="360" w:lineRule="auto"/>
        <w:jc w:val="both"/>
        <w:rPr>
          <w:rFonts w:ascii="Arial" w:hAnsi="Arial" w:cs="Arial"/>
          <w:color w:val="000000"/>
          <w:kern w:val="0"/>
          <w:lang w:eastAsia="en-GB"/>
          <w14:ligatures w14:val="none"/>
        </w:rPr>
      </w:pPr>
      <w:r w:rsidRPr="00CA7736">
        <w:rPr>
          <w:rFonts w:ascii="Arial" w:hAnsi="Arial" w:cs="Arial"/>
          <w:b/>
          <w:color w:val="000000"/>
          <w:kern w:val="0"/>
          <w:sz w:val="24"/>
          <w:szCs w:val="24"/>
          <w:lang w:eastAsia="en-GB"/>
          <w14:ligatures w14:val="none"/>
        </w:rPr>
        <w:t>Acknowledgements</w:t>
      </w:r>
    </w:p>
    <w:p w14:paraId="10334151" w14:textId="77777777" w:rsidR="00990631" w:rsidRDefault="001A3292" w:rsidP="00CC7BBF">
      <w:pPr>
        <w:spacing w:line="360" w:lineRule="auto"/>
        <w:jc w:val="both"/>
        <w:rPr>
          <w:rFonts w:ascii="Arial" w:hAnsi="Arial" w:cs="Arial"/>
          <w:color w:val="000000"/>
          <w:kern w:val="0"/>
          <w14:ligatures w14:val="none"/>
        </w:rPr>
      </w:pPr>
      <w:r w:rsidRPr="00CA7736">
        <w:rPr>
          <w:rFonts w:ascii="Arial" w:hAnsi="Arial" w:cs="Arial"/>
          <w:color w:val="000000"/>
          <w:kern w:val="0"/>
          <w14:ligatures w14:val="none"/>
        </w:rPr>
        <w:t>The</w:t>
      </w:r>
      <w:r w:rsidR="006633A1">
        <w:rPr>
          <w:rFonts w:ascii="Arial" w:hAnsi="Arial" w:cs="Arial"/>
          <w:color w:val="000000"/>
          <w:kern w:val="0"/>
          <w14:ligatures w14:val="none"/>
        </w:rPr>
        <w:t xml:space="preserve"> research</w:t>
      </w:r>
      <w:r w:rsidRPr="00CA7736">
        <w:rPr>
          <w:rFonts w:ascii="Arial" w:hAnsi="Arial" w:cs="Arial"/>
          <w:color w:val="000000"/>
          <w:kern w:val="0"/>
          <w14:ligatures w14:val="none"/>
        </w:rPr>
        <w:t xml:space="preserve"> at Rothamsted forms part of the Smart Crop Protection (SCP) strategic programme (BBS/OS/CP/000001) funded </w:t>
      </w:r>
      <w:r>
        <w:rPr>
          <w:rFonts w:ascii="Arial" w:hAnsi="Arial" w:cs="Arial"/>
          <w:color w:val="000000"/>
          <w:kern w:val="0"/>
          <w14:ligatures w14:val="none"/>
        </w:rPr>
        <w:t xml:space="preserve">the </w:t>
      </w:r>
      <w:r w:rsidRPr="00CA7736">
        <w:rPr>
          <w:rFonts w:ascii="Arial" w:hAnsi="Arial" w:cs="Arial"/>
          <w:color w:val="000000"/>
          <w:kern w:val="0"/>
          <w14:ligatures w14:val="none"/>
        </w:rPr>
        <w:t>through Biotechnology and Biological Sciences Research Council’s Industrial Strategy Challenge Fund.</w:t>
      </w:r>
    </w:p>
    <w:p w14:paraId="6DC964F9" w14:textId="77777777" w:rsidR="00990631" w:rsidRDefault="00990631" w:rsidP="00CC7BBF">
      <w:pPr>
        <w:spacing w:line="360" w:lineRule="auto"/>
        <w:jc w:val="both"/>
        <w:rPr>
          <w:rFonts w:ascii="Arial" w:hAnsi="Arial" w:cs="Arial"/>
          <w:color w:val="000000"/>
          <w:kern w:val="0"/>
          <w14:ligatures w14:val="none"/>
        </w:rPr>
      </w:pPr>
    </w:p>
    <w:p w14:paraId="07F347F6" w14:textId="56EC01BE" w:rsidR="00230698" w:rsidRPr="00CC7BBF" w:rsidRDefault="00230698" w:rsidP="00CC7BBF">
      <w:pPr>
        <w:spacing w:line="360" w:lineRule="auto"/>
        <w:jc w:val="both"/>
        <w:rPr>
          <w:rFonts w:ascii="Arial" w:hAnsi="Arial" w:cs="Arial"/>
          <w:color w:val="000000"/>
          <w:kern w:val="0"/>
          <w14:ligatures w14:val="none"/>
        </w:rPr>
      </w:pPr>
      <w:r>
        <w:rPr>
          <w:rFonts w:ascii="Arial" w:hAnsi="Arial" w:cs="Arial"/>
          <w:b/>
          <w:color w:val="000000"/>
          <w:kern w:val="0"/>
          <w:lang w:eastAsia="en-GB"/>
          <w14:ligatures w14:val="none"/>
        </w:rPr>
        <w:br w:type="page"/>
      </w:r>
    </w:p>
    <w:p w14:paraId="5ACEC5B2" w14:textId="65B265AB" w:rsidR="008F0B0C" w:rsidRDefault="009C5776" w:rsidP="00CD7108">
      <w:pPr>
        <w:rPr>
          <w:rFonts w:ascii="Arial" w:hAnsi="Arial" w:cs="Arial"/>
          <w:b/>
          <w:color w:val="000000"/>
          <w:kern w:val="0"/>
          <w:lang w:eastAsia="en-GB"/>
          <w14:ligatures w14:val="none"/>
        </w:rPr>
      </w:pPr>
      <w:r w:rsidRPr="009C5776">
        <w:rPr>
          <w:rFonts w:ascii="Arial" w:hAnsi="Arial" w:cs="Arial"/>
          <w:b/>
          <w:color w:val="000000"/>
          <w:kern w:val="0"/>
          <w:lang w:eastAsia="en-GB"/>
          <w14:ligatures w14:val="none"/>
        </w:rPr>
        <w:lastRenderedPageBreak/>
        <w:t>References</w:t>
      </w:r>
    </w:p>
    <w:p w14:paraId="4D4B75D0" w14:textId="76D717E8" w:rsidR="00D94E80" w:rsidRPr="00D94E80" w:rsidRDefault="00D94E80" w:rsidP="00D94E80">
      <w:pPr>
        <w:spacing w:line="360" w:lineRule="auto"/>
        <w:jc w:val="both"/>
        <w:rPr>
          <w:rFonts w:ascii="Arial" w:hAnsi="Arial" w:cs="Arial"/>
          <w:b/>
          <w:color w:val="000000"/>
          <w:kern w:val="0"/>
          <w:lang w:eastAsia="en-GB"/>
          <w14:ligatures w14:val="none"/>
        </w:rPr>
      </w:pPr>
      <w:r w:rsidRPr="003C572F">
        <w:rPr>
          <w:rFonts w:ascii="Arial" w:hAnsi="Arial" w:cs="Arial"/>
        </w:rPr>
        <w:t xml:space="preserve">Ahn, S.M. &amp; Ha, S-Y. Stochastic flocking dynamics of the </w:t>
      </w:r>
      <w:proofErr w:type="spellStart"/>
      <w:r w:rsidRPr="003C572F">
        <w:rPr>
          <w:rFonts w:ascii="Arial" w:hAnsi="Arial" w:cs="Arial"/>
        </w:rPr>
        <w:t>Cucker-Smale</w:t>
      </w:r>
      <w:proofErr w:type="spellEnd"/>
      <w:r w:rsidRPr="003C572F">
        <w:rPr>
          <w:rFonts w:ascii="Arial" w:hAnsi="Arial" w:cs="Arial"/>
        </w:rPr>
        <w:t xml:space="preserve"> model with multiplicative white noises. </w:t>
      </w:r>
      <w:r w:rsidRPr="003C572F">
        <w:rPr>
          <w:rFonts w:ascii="Arial" w:hAnsi="Arial" w:cs="Arial"/>
          <w:i/>
          <w:iCs/>
        </w:rPr>
        <w:t>J. Math. Phys</w:t>
      </w:r>
      <w:r w:rsidRPr="003C572F">
        <w:rPr>
          <w:rFonts w:ascii="Arial" w:hAnsi="Arial" w:cs="Arial"/>
        </w:rPr>
        <w:t xml:space="preserve">., </w:t>
      </w:r>
      <w:r w:rsidRPr="003C572F">
        <w:rPr>
          <w:rFonts w:ascii="Arial" w:hAnsi="Arial" w:cs="Arial"/>
          <w:b/>
          <w:bCs/>
        </w:rPr>
        <w:t>51</w:t>
      </w:r>
      <w:r w:rsidRPr="003C572F">
        <w:rPr>
          <w:rFonts w:ascii="Arial" w:hAnsi="Arial" w:cs="Arial"/>
        </w:rPr>
        <w:t xml:space="preserve">, </w:t>
      </w:r>
      <w:r w:rsidR="00104008" w:rsidRPr="003C572F">
        <w:rPr>
          <w:rFonts w:ascii="Arial" w:hAnsi="Arial" w:cs="Arial"/>
        </w:rPr>
        <w:t>103301, (</w:t>
      </w:r>
      <w:r w:rsidRPr="003C572F">
        <w:rPr>
          <w:rFonts w:ascii="Arial" w:hAnsi="Arial" w:cs="Arial"/>
        </w:rPr>
        <w:t>2010</w:t>
      </w:r>
      <w:r w:rsidR="00104008" w:rsidRPr="003C572F">
        <w:rPr>
          <w:rFonts w:ascii="Arial" w:hAnsi="Arial" w:cs="Arial"/>
        </w:rPr>
        <w:t>)</w:t>
      </w:r>
      <w:r w:rsidRPr="003C572F">
        <w:rPr>
          <w:rFonts w:ascii="Arial" w:hAnsi="Arial" w:cs="Arial"/>
        </w:rPr>
        <w:t>.</w:t>
      </w:r>
    </w:p>
    <w:p w14:paraId="42A49AF9" w14:textId="71958DDE" w:rsidR="00CD7108" w:rsidRDefault="00CD7108" w:rsidP="00CD7108">
      <w:pPr>
        <w:spacing w:before="240" w:after="0" w:line="360" w:lineRule="auto"/>
        <w:jc w:val="both"/>
        <w:rPr>
          <w:rFonts w:ascii="Arial" w:hAnsi="Arial" w:cs="Arial"/>
          <w:bCs/>
          <w:color w:val="000000"/>
          <w:kern w:val="0"/>
          <w:lang w:eastAsia="en-GB"/>
          <w14:ligatures w14:val="none"/>
        </w:rPr>
      </w:pPr>
      <w:r>
        <w:rPr>
          <w:rFonts w:ascii="Arial" w:hAnsi="Arial" w:cs="Arial"/>
          <w:bCs/>
          <w:color w:val="000000"/>
          <w:kern w:val="0"/>
          <w:lang w:eastAsia="en-GB"/>
          <w14:ligatures w14:val="none"/>
        </w:rPr>
        <w:t xml:space="preserve">Armitage, P.D. et al. (eds.) </w:t>
      </w:r>
      <w:r w:rsidRPr="00CD7108">
        <w:rPr>
          <w:rFonts w:ascii="Arial" w:hAnsi="Arial" w:cs="Arial"/>
          <w:bCs/>
          <w:i/>
          <w:iCs/>
          <w:color w:val="000000"/>
          <w:kern w:val="0"/>
          <w:lang w:eastAsia="en-GB"/>
          <w14:ligatures w14:val="none"/>
        </w:rPr>
        <w:t>The Chironomidae: biology and ecology of non-biting midges.</w:t>
      </w:r>
      <w:r>
        <w:rPr>
          <w:rFonts w:ascii="Arial" w:hAnsi="Arial" w:cs="Arial"/>
          <w:bCs/>
          <w:color w:val="000000"/>
          <w:kern w:val="0"/>
          <w:lang w:eastAsia="en-GB"/>
          <w14:ligatures w14:val="none"/>
        </w:rPr>
        <w:t xml:space="preserve"> London, UK. Chapman and Hall (1995).</w:t>
      </w:r>
    </w:p>
    <w:p w14:paraId="103EC08B" w14:textId="68C40299" w:rsidR="0014030A" w:rsidRDefault="0014030A" w:rsidP="0049464A">
      <w:pPr>
        <w:spacing w:after="0" w:line="360" w:lineRule="auto"/>
        <w:jc w:val="both"/>
        <w:rPr>
          <w:rFonts w:ascii="Arial" w:hAnsi="Arial" w:cs="Arial"/>
          <w:bCs/>
          <w:color w:val="000000"/>
          <w:kern w:val="0"/>
          <w:lang w:eastAsia="en-GB"/>
          <w14:ligatures w14:val="none"/>
        </w:rPr>
      </w:pPr>
      <w:proofErr w:type="spellStart"/>
      <w:r w:rsidRPr="0014030A">
        <w:rPr>
          <w:rFonts w:ascii="Arial" w:hAnsi="Arial" w:cs="Arial"/>
          <w:bCs/>
          <w:color w:val="000000"/>
          <w:kern w:val="0"/>
          <w:lang w:eastAsia="en-GB"/>
          <w14:ligatures w14:val="none"/>
        </w:rPr>
        <w:t>Ballerini</w:t>
      </w:r>
      <w:proofErr w:type="spellEnd"/>
      <w:r w:rsidRPr="0014030A">
        <w:rPr>
          <w:rFonts w:ascii="Arial" w:hAnsi="Arial" w:cs="Arial"/>
          <w:bCs/>
          <w:color w:val="000000"/>
          <w:kern w:val="0"/>
          <w:lang w:eastAsia="en-GB"/>
          <w14:ligatures w14:val="none"/>
        </w:rPr>
        <w:t xml:space="preserve">, M. et al. Empirical investigation of starling flocks: a benchmark study in collective animal behaviour. </w:t>
      </w:r>
      <w:r w:rsidRPr="0014030A">
        <w:rPr>
          <w:rFonts w:ascii="Arial" w:hAnsi="Arial" w:cs="Arial"/>
          <w:bCs/>
          <w:i/>
          <w:iCs/>
          <w:color w:val="000000"/>
          <w:kern w:val="0"/>
          <w:lang w:eastAsia="en-GB"/>
          <w14:ligatures w14:val="none"/>
        </w:rPr>
        <w:t xml:space="preserve">Anim. </w:t>
      </w:r>
      <w:proofErr w:type="spellStart"/>
      <w:r w:rsidRPr="0014030A">
        <w:rPr>
          <w:rFonts w:ascii="Arial" w:hAnsi="Arial" w:cs="Arial"/>
          <w:bCs/>
          <w:i/>
          <w:iCs/>
          <w:color w:val="000000"/>
          <w:kern w:val="0"/>
          <w:lang w:eastAsia="en-GB"/>
          <w14:ligatures w14:val="none"/>
        </w:rPr>
        <w:t>Behav</w:t>
      </w:r>
      <w:proofErr w:type="spellEnd"/>
      <w:r w:rsidRPr="0014030A">
        <w:rPr>
          <w:rFonts w:ascii="Arial" w:hAnsi="Arial" w:cs="Arial"/>
          <w:bCs/>
          <w:i/>
          <w:iCs/>
          <w:color w:val="000000"/>
          <w:kern w:val="0"/>
          <w:lang w:eastAsia="en-GB"/>
          <w14:ligatures w14:val="none"/>
        </w:rPr>
        <w:t>.</w:t>
      </w:r>
      <w:r w:rsidRPr="0014030A">
        <w:rPr>
          <w:rFonts w:ascii="Arial" w:hAnsi="Arial" w:cs="Arial"/>
          <w:bCs/>
          <w:color w:val="000000"/>
          <w:kern w:val="0"/>
          <w:lang w:eastAsia="en-GB"/>
          <w14:ligatures w14:val="none"/>
        </w:rPr>
        <w:t xml:space="preserve"> </w:t>
      </w:r>
      <w:r w:rsidRPr="0014030A">
        <w:rPr>
          <w:rFonts w:ascii="Arial" w:hAnsi="Arial" w:cs="Arial"/>
          <w:b/>
          <w:color w:val="000000"/>
          <w:kern w:val="0"/>
          <w:lang w:eastAsia="en-GB"/>
          <w14:ligatures w14:val="none"/>
        </w:rPr>
        <w:t>76</w:t>
      </w:r>
      <w:r w:rsidRPr="0014030A">
        <w:rPr>
          <w:rFonts w:ascii="Arial" w:hAnsi="Arial" w:cs="Arial"/>
          <w:bCs/>
          <w:color w:val="000000"/>
          <w:kern w:val="0"/>
          <w:lang w:eastAsia="en-GB"/>
          <w14:ligatures w14:val="none"/>
        </w:rPr>
        <w:t>, 201-215 (2018).</w:t>
      </w:r>
    </w:p>
    <w:p w14:paraId="4C411F0D" w14:textId="2A54FB99" w:rsidR="000675CD" w:rsidRDefault="00F37C87" w:rsidP="0049464A">
      <w:pPr>
        <w:spacing w:after="0" w:line="360" w:lineRule="auto"/>
        <w:jc w:val="both"/>
        <w:rPr>
          <w:rFonts w:ascii="Arial" w:hAnsi="Arial" w:cs="Arial"/>
          <w:bCs/>
          <w:color w:val="000000"/>
          <w:kern w:val="0"/>
          <w:lang w:eastAsia="en-GB"/>
          <w14:ligatures w14:val="none"/>
        </w:rPr>
      </w:pPr>
      <w:proofErr w:type="spellStart"/>
      <w:r>
        <w:rPr>
          <w:rFonts w:ascii="Arial" w:hAnsi="Arial" w:cs="Arial"/>
          <w:bCs/>
          <w:color w:val="000000"/>
          <w:kern w:val="0"/>
          <w:lang w:eastAsia="en-GB"/>
          <w14:ligatures w14:val="none"/>
        </w:rPr>
        <w:t>Cavagna</w:t>
      </w:r>
      <w:proofErr w:type="spellEnd"/>
      <w:r>
        <w:rPr>
          <w:rFonts w:ascii="Arial" w:hAnsi="Arial" w:cs="Arial"/>
          <w:bCs/>
          <w:color w:val="000000"/>
          <w:kern w:val="0"/>
          <w:lang w:eastAsia="en-GB"/>
          <w14:ligatures w14:val="none"/>
        </w:rPr>
        <w:t xml:space="preserve">, A., et al. </w:t>
      </w:r>
      <w:r w:rsidR="00744DB0">
        <w:rPr>
          <w:rFonts w:ascii="Arial" w:hAnsi="Arial" w:cs="Arial"/>
          <w:bCs/>
          <w:color w:val="000000"/>
          <w:kern w:val="0"/>
          <w:lang w:eastAsia="en-GB"/>
          <w14:ligatures w14:val="none"/>
        </w:rPr>
        <w:t xml:space="preserve">Scale-free correlations in starling flocks. </w:t>
      </w:r>
      <w:r w:rsidR="00744DB0" w:rsidRPr="00744DB0">
        <w:rPr>
          <w:rFonts w:ascii="Arial" w:hAnsi="Arial" w:cs="Arial"/>
          <w:bCs/>
          <w:i/>
          <w:iCs/>
          <w:color w:val="000000"/>
          <w:kern w:val="0"/>
          <w:lang w:eastAsia="en-GB"/>
          <w14:ligatures w14:val="none"/>
        </w:rPr>
        <w:t>Proc. Natl. Acad. Sci. USA</w:t>
      </w:r>
      <w:r w:rsidR="00744DB0">
        <w:rPr>
          <w:rFonts w:ascii="Arial" w:hAnsi="Arial" w:cs="Arial"/>
          <w:bCs/>
          <w:color w:val="000000"/>
          <w:kern w:val="0"/>
          <w:lang w:eastAsia="en-GB"/>
          <w14:ligatures w14:val="none"/>
        </w:rPr>
        <w:t xml:space="preserve"> </w:t>
      </w:r>
      <w:r w:rsidR="00744DB0" w:rsidRPr="00744DB0">
        <w:rPr>
          <w:rFonts w:ascii="Arial" w:hAnsi="Arial" w:cs="Arial"/>
          <w:b/>
          <w:color w:val="000000"/>
          <w:kern w:val="0"/>
          <w:lang w:eastAsia="en-GB"/>
          <w14:ligatures w14:val="none"/>
        </w:rPr>
        <w:t>107</w:t>
      </w:r>
      <w:r w:rsidR="00744DB0">
        <w:rPr>
          <w:rFonts w:ascii="Arial" w:hAnsi="Arial" w:cs="Arial"/>
          <w:bCs/>
          <w:color w:val="000000"/>
          <w:kern w:val="0"/>
          <w:lang w:eastAsia="en-GB"/>
          <w14:ligatures w14:val="none"/>
        </w:rPr>
        <w:t>, 11865-11870 (2010)</w:t>
      </w:r>
      <w:r w:rsidR="00FA3D76">
        <w:rPr>
          <w:rFonts w:ascii="Arial" w:hAnsi="Arial" w:cs="Arial"/>
          <w:bCs/>
          <w:color w:val="000000"/>
          <w:kern w:val="0"/>
          <w:lang w:eastAsia="en-GB"/>
          <w14:ligatures w14:val="none"/>
        </w:rPr>
        <w:t>.</w:t>
      </w:r>
    </w:p>
    <w:p w14:paraId="628B395E" w14:textId="16878EE8" w:rsidR="00FA3D76" w:rsidRPr="003C572F" w:rsidRDefault="00FA3D76" w:rsidP="0049464A">
      <w:pPr>
        <w:spacing w:after="0" w:line="360" w:lineRule="auto"/>
        <w:jc w:val="both"/>
        <w:rPr>
          <w:rFonts w:ascii="Arial" w:hAnsi="Arial" w:cs="Arial"/>
          <w:bCs/>
          <w:color w:val="000000"/>
          <w:kern w:val="0"/>
          <w:lang w:eastAsia="en-GB"/>
          <w14:ligatures w14:val="none"/>
        </w:rPr>
      </w:pPr>
      <w:bookmarkStart w:id="9" w:name="_Hlk195532885"/>
      <w:proofErr w:type="spellStart"/>
      <w:r w:rsidRPr="003C572F">
        <w:rPr>
          <w:rFonts w:ascii="Arial" w:hAnsi="Arial" w:cs="Arial"/>
        </w:rPr>
        <w:t>Haghsheno</w:t>
      </w:r>
      <w:bookmarkEnd w:id="9"/>
      <w:proofErr w:type="spellEnd"/>
      <w:r w:rsidRPr="003C572F">
        <w:rPr>
          <w:rFonts w:ascii="Arial" w:hAnsi="Arial" w:cs="Arial"/>
        </w:rPr>
        <w:t xml:space="preserve">, F. and &amp; </w:t>
      </w:r>
      <w:bookmarkStart w:id="10" w:name="_Hlk195532904"/>
      <w:proofErr w:type="spellStart"/>
      <w:r w:rsidRPr="003C572F">
        <w:rPr>
          <w:rFonts w:ascii="Arial" w:hAnsi="Arial" w:cs="Arial"/>
        </w:rPr>
        <w:t>Mehrafarin</w:t>
      </w:r>
      <w:bookmarkEnd w:id="10"/>
      <w:proofErr w:type="spellEnd"/>
      <w:r w:rsidRPr="003C572F">
        <w:rPr>
          <w:rFonts w:ascii="Arial" w:hAnsi="Arial" w:cs="Arial"/>
        </w:rPr>
        <w:t xml:space="preserve">, M. Self-propelled collective motion with multiplicative scalar noise. </w:t>
      </w:r>
      <w:r w:rsidRPr="003C572F">
        <w:rPr>
          <w:rFonts w:ascii="Arial" w:hAnsi="Arial" w:cs="Arial"/>
          <w:i/>
          <w:iCs/>
        </w:rPr>
        <w:t>Mod. Phys. Lett. B</w:t>
      </w:r>
      <w:r w:rsidRPr="003C572F">
        <w:rPr>
          <w:rFonts w:ascii="Arial" w:hAnsi="Arial" w:cs="Arial"/>
        </w:rPr>
        <w:t xml:space="preserve">, </w:t>
      </w:r>
      <w:r w:rsidRPr="003C572F">
        <w:rPr>
          <w:rFonts w:ascii="Arial" w:hAnsi="Arial" w:cs="Arial"/>
          <w:b/>
          <w:bCs/>
        </w:rPr>
        <w:t>38</w:t>
      </w:r>
      <w:r w:rsidRPr="003C572F">
        <w:rPr>
          <w:rFonts w:ascii="Arial" w:hAnsi="Arial" w:cs="Arial"/>
        </w:rPr>
        <w:t>, 2450318, (2024).</w:t>
      </w:r>
    </w:p>
    <w:p w14:paraId="4C0BF3A4" w14:textId="77777777" w:rsidR="00FA3D76" w:rsidRPr="003C572F" w:rsidRDefault="000675CD" w:rsidP="00FA3D76">
      <w:pPr>
        <w:spacing w:after="0" w:line="360" w:lineRule="auto"/>
        <w:jc w:val="both"/>
        <w:rPr>
          <w:rFonts w:ascii="Arial" w:hAnsi="Arial" w:cs="Arial"/>
          <w:bCs/>
          <w:color w:val="000000"/>
          <w:kern w:val="0"/>
          <w:lang w:eastAsia="en-GB"/>
          <w14:ligatures w14:val="none"/>
        </w:rPr>
      </w:pPr>
      <w:r w:rsidRPr="003C572F">
        <w:rPr>
          <w:rFonts w:ascii="Arial" w:hAnsi="Arial" w:cs="Arial"/>
          <w:bCs/>
          <w:color w:val="000000"/>
          <w:kern w:val="0"/>
          <w:lang w:eastAsia="en-GB"/>
          <w14:ligatures w14:val="none"/>
        </w:rPr>
        <w:t xml:space="preserve">Gorbonos, D.  et al. Long-range acoustic interactions in insect swarms: an adaptive gravity model. </w:t>
      </w:r>
      <w:r w:rsidRPr="003C572F">
        <w:rPr>
          <w:rFonts w:ascii="Arial" w:hAnsi="Arial" w:cs="Arial"/>
          <w:bCs/>
          <w:i/>
          <w:iCs/>
          <w:color w:val="000000"/>
          <w:kern w:val="0"/>
          <w:lang w:eastAsia="en-GB"/>
          <w14:ligatures w14:val="none"/>
        </w:rPr>
        <w:t>New J. Phys.</w:t>
      </w:r>
      <w:r w:rsidRPr="003C572F">
        <w:rPr>
          <w:rFonts w:ascii="Arial" w:hAnsi="Arial" w:cs="Arial"/>
          <w:bCs/>
          <w:color w:val="000000"/>
          <w:kern w:val="0"/>
          <w:lang w:eastAsia="en-GB"/>
          <w14:ligatures w14:val="none"/>
        </w:rPr>
        <w:t xml:space="preserve"> </w:t>
      </w:r>
      <w:r w:rsidRPr="003C572F">
        <w:rPr>
          <w:rFonts w:ascii="Arial" w:hAnsi="Arial" w:cs="Arial"/>
          <w:b/>
          <w:color w:val="000000"/>
          <w:kern w:val="0"/>
          <w:lang w:eastAsia="en-GB"/>
          <w14:ligatures w14:val="none"/>
        </w:rPr>
        <w:t>18</w:t>
      </w:r>
      <w:r w:rsidRPr="003C572F">
        <w:rPr>
          <w:rFonts w:ascii="Arial" w:hAnsi="Arial" w:cs="Arial"/>
          <w:bCs/>
          <w:color w:val="000000"/>
          <w:kern w:val="0"/>
          <w:lang w:eastAsia="en-GB"/>
          <w14:ligatures w14:val="none"/>
        </w:rPr>
        <w:t>, 073042 (2013).</w:t>
      </w:r>
    </w:p>
    <w:p w14:paraId="499224CF" w14:textId="1CC916C8" w:rsidR="00FA3D76" w:rsidRPr="00FA3D76" w:rsidRDefault="00FA3D76" w:rsidP="00FA3D76">
      <w:pPr>
        <w:spacing w:after="0" w:line="360" w:lineRule="auto"/>
        <w:jc w:val="both"/>
        <w:rPr>
          <w:rFonts w:ascii="Arial" w:hAnsi="Arial" w:cs="Arial"/>
          <w:bCs/>
          <w:color w:val="000000"/>
          <w:kern w:val="0"/>
          <w:lang w:eastAsia="en-GB"/>
          <w14:ligatures w14:val="none"/>
        </w:rPr>
      </w:pPr>
      <w:r w:rsidRPr="003C572F">
        <w:rPr>
          <w:rFonts w:ascii="Arial" w:eastAsia="Times New Roman" w:hAnsi="Arial" w:cs="Arial"/>
          <w:lang w:val="en-US"/>
        </w:rPr>
        <w:t xml:space="preserve">Jhawar, J. &amp; </w:t>
      </w:r>
      <w:proofErr w:type="spellStart"/>
      <w:r w:rsidRPr="003C572F">
        <w:rPr>
          <w:rFonts w:ascii="Arial" w:eastAsia="Times New Roman" w:hAnsi="Arial" w:cs="Arial"/>
          <w:lang w:val="en-US"/>
        </w:rPr>
        <w:t>Guttal</w:t>
      </w:r>
      <w:proofErr w:type="spellEnd"/>
      <w:r w:rsidRPr="003C572F">
        <w:rPr>
          <w:rFonts w:ascii="Arial" w:eastAsia="Times New Roman" w:hAnsi="Arial" w:cs="Arial"/>
          <w:lang w:val="en-US"/>
        </w:rPr>
        <w:t xml:space="preserve">, G.  </w:t>
      </w:r>
      <w:r w:rsidRPr="003C572F">
        <w:rPr>
          <w:rFonts w:ascii="Arial" w:eastAsia="Times New Roman" w:hAnsi="Arial" w:cs="Arial"/>
          <w:kern w:val="36"/>
          <w:lang w:eastAsia="en-GB"/>
          <w14:ligatures w14:val="none"/>
        </w:rPr>
        <w:t>Noise-induced effects in collective dynamics and inferring local interactions from data</w:t>
      </w:r>
      <w:r w:rsidRPr="003C572F">
        <w:rPr>
          <w:rFonts w:ascii="Arial" w:eastAsia="Times New Roman" w:hAnsi="Arial" w:cs="Arial"/>
          <w:i/>
          <w:iCs/>
          <w:kern w:val="36"/>
          <w:lang w:eastAsia="en-GB"/>
          <w14:ligatures w14:val="none"/>
        </w:rPr>
        <w:t>. Phil. Trans. Roy. Soc. B</w:t>
      </w:r>
      <w:r w:rsidRPr="003C572F">
        <w:rPr>
          <w:rFonts w:ascii="Arial" w:eastAsia="Times New Roman" w:hAnsi="Arial" w:cs="Arial"/>
          <w:kern w:val="36"/>
          <w:lang w:eastAsia="en-GB"/>
          <w14:ligatures w14:val="none"/>
        </w:rPr>
        <w:t>.</w:t>
      </w:r>
      <w:r w:rsidRPr="003C572F">
        <w:rPr>
          <w:rFonts w:ascii="Arial" w:eastAsiaTheme="majorEastAsia" w:hAnsi="Arial" w:cs="Arial"/>
          <w:color w:val="333132"/>
          <w:sz w:val="32"/>
          <w:szCs w:val="32"/>
          <w:shd w:val="clear" w:color="auto" w:fill="FFFFFF"/>
        </w:rPr>
        <w:t xml:space="preserve"> </w:t>
      </w:r>
      <w:r w:rsidRPr="003C572F">
        <w:rPr>
          <w:rFonts w:ascii="Arial" w:eastAsiaTheme="majorEastAsia" w:hAnsi="Arial" w:cs="Arial"/>
          <w:b/>
          <w:bCs/>
          <w:color w:val="333132"/>
          <w:shd w:val="clear" w:color="auto" w:fill="FFFFFF"/>
        </w:rPr>
        <w:t>375</w:t>
      </w:r>
      <w:r w:rsidRPr="003C572F">
        <w:rPr>
          <w:rFonts w:ascii="Arial" w:eastAsiaTheme="majorEastAsia" w:hAnsi="Arial" w:cs="Arial"/>
          <w:color w:val="333132"/>
          <w:shd w:val="clear" w:color="auto" w:fill="FFFFFF"/>
        </w:rPr>
        <w:t>,</w:t>
      </w:r>
      <w:r w:rsidRPr="003C572F">
        <w:rPr>
          <w:rFonts w:ascii="Arial" w:eastAsiaTheme="majorEastAsia" w:hAnsi="Arial" w:cs="Arial"/>
          <w:b/>
          <w:bCs/>
          <w:color w:val="333132"/>
          <w:shd w:val="clear" w:color="auto" w:fill="FFFFFF"/>
        </w:rPr>
        <w:t xml:space="preserve"> </w:t>
      </w:r>
      <w:r w:rsidRPr="003C572F">
        <w:rPr>
          <w:rFonts w:ascii="Arial" w:eastAsiaTheme="majorEastAsia" w:hAnsi="Arial" w:cs="Arial"/>
          <w:color w:val="333132"/>
          <w:shd w:val="clear" w:color="auto" w:fill="FFFFFF"/>
        </w:rPr>
        <w:t>20190381 (2020).</w:t>
      </w:r>
    </w:p>
    <w:p w14:paraId="49E73EE8" w14:textId="47651E0D" w:rsidR="009C5776" w:rsidRDefault="009C5776" w:rsidP="009C5776">
      <w:pPr>
        <w:spacing w:after="0" w:line="360" w:lineRule="auto"/>
        <w:jc w:val="both"/>
        <w:rPr>
          <w:rFonts w:ascii="Arial" w:eastAsia="Times New Roman" w:hAnsi="Arial" w:cs="Arial"/>
          <w:kern w:val="0"/>
          <w:lang w:val="en-US"/>
          <w14:ligatures w14:val="none"/>
        </w:rPr>
      </w:pPr>
      <w:r w:rsidRPr="009C5776">
        <w:rPr>
          <w:rFonts w:ascii="Arial" w:eastAsia="Times New Roman" w:hAnsi="Arial" w:cs="Arial"/>
          <w:kern w:val="0"/>
          <w:lang w:val="en-US"/>
          <w14:ligatures w14:val="none"/>
        </w:rPr>
        <w:t xml:space="preserve">Kelley, D.H. &amp; Ouellette, N.T. Emergent dynamics of laboratory insect swarms. </w:t>
      </w:r>
      <w:r w:rsidRPr="009C5776">
        <w:rPr>
          <w:rFonts w:ascii="Arial" w:eastAsia="Times New Roman" w:hAnsi="Arial" w:cs="Arial"/>
          <w:i/>
          <w:kern w:val="0"/>
          <w:lang w:val="en-US"/>
          <w14:ligatures w14:val="none"/>
        </w:rPr>
        <w:t>Sci. Rep.</w:t>
      </w:r>
      <w:r w:rsidRPr="009C5776">
        <w:rPr>
          <w:rFonts w:ascii="Arial" w:eastAsia="Times New Roman" w:hAnsi="Arial" w:cs="Arial"/>
          <w:kern w:val="0"/>
          <w:lang w:val="en-US"/>
          <w14:ligatures w14:val="none"/>
        </w:rPr>
        <w:t xml:space="preserve"> </w:t>
      </w:r>
      <w:r w:rsidRPr="009C5776">
        <w:rPr>
          <w:rFonts w:ascii="Arial" w:eastAsia="Times New Roman" w:hAnsi="Arial" w:cs="Arial"/>
          <w:b/>
          <w:kern w:val="0"/>
          <w:lang w:val="en-US"/>
          <w14:ligatures w14:val="none"/>
        </w:rPr>
        <w:t>3</w:t>
      </w:r>
      <w:r w:rsidRPr="009C5776">
        <w:rPr>
          <w:rFonts w:ascii="Arial" w:eastAsia="Times New Roman" w:hAnsi="Arial" w:cs="Arial"/>
          <w:kern w:val="0"/>
          <w:lang w:val="en-US"/>
          <w14:ligatures w14:val="none"/>
        </w:rPr>
        <w:t>, 1073, 1-7 (2013).</w:t>
      </w:r>
    </w:p>
    <w:p w14:paraId="2CC06E20" w14:textId="586AD8F8" w:rsidR="006B2BB5" w:rsidRDefault="006B2BB5" w:rsidP="009C5776">
      <w:pPr>
        <w:spacing w:after="0" w:line="360" w:lineRule="auto"/>
        <w:jc w:val="both"/>
        <w:rPr>
          <w:rFonts w:ascii="Arial" w:eastAsia="Times New Roman" w:hAnsi="Arial" w:cs="Arial"/>
          <w:kern w:val="0"/>
          <w:lang w:val="en-US"/>
          <w14:ligatures w14:val="none"/>
        </w:rPr>
      </w:pPr>
      <w:r w:rsidRPr="00A1121A">
        <w:rPr>
          <w:rFonts w:ascii="Arial" w:eastAsia="Times New Roman" w:hAnsi="Arial" w:cs="Arial"/>
          <w:lang w:val="en-US"/>
        </w:rPr>
        <w:t xml:space="preserve">Ni, R. &amp; Ouellette, N.T. On the tensile strength of insect swarms. </w:t>
      </w:r>
      <w:r w:rsidRPr="00A1121A">
        <w:rPr>
          <w:rFonts w:ascii="Arial" w:eastAsia="Times New Roman" w:hAnsi="Arial" w:cs="Arial"/>
          <w:i/>
          <w:lang w:val="en-US"/>
        </w:rPr>
        <w:t>Phys. Biol.</w:t>
      </w:r>
      <w:r w:rsidRPr="00A1121A">
        <w:rPr>
          <w:rFonts w:ascii="Arial" w:eastAsia="Times New Roman" w:hAnsi="Arial" w:cs="Arial"/>
          <w:lang w:val="en-US"/>
        </w:rPr>
        <w:t xml:space="preserve"> </w:t>
      </w:r>
      <w:r w:rsidRPr="00A1121A">
        <w:rPr>
          <w:rFonts w:ascii="Arial" w:eastAsia="Times New Roman" w:hAnsi="Arial" w:cs="Arial"/>
          <w:b/>
          <w:lang w:val="en-US"/>
        </w:rPr>
        <w:t>13</w:t>
      </w:r>
      <w:r w:rsidRPr="00A1121A">
        <w:rPr>
          <w:rFonts w:ascii="Arial" w:eastAsia="Times New Roman" w:hAnsi="Arial" w:cs="Arial"/>
          <w:lang w:val="en-US"/>
        </w:rPr>
        <w:t>, 045002 (2016).</w:t>
      </w:r>
    </w:p>
    <w:p w14:paraId="3A61F898" w14:textId="77777777" w:rsidR="009C5776" w:rsidRDefault="009C5776" w:rsidP="009C5776">
      <w:pPr>
        <w:spacing w:after="0" w:line="360" w:lineRule="auto"/>
        <w:jc w:val="both"/>
        <w:rPr>
          <w:rFonts w:ascii="Arial" w:eastAsia="Times New Roman" w:hAnsi="Arial" w:cs="Arial"/>
          <w:kern w:val="0"/>
          <w:lang w:val="en-US"/>
          <w14:ligatures w14:val="none"/>
        </w:rPr>
      </w:pPr>
      <w:r w:rsidRPr="009C5776">
        <w:rPr>
          <w:rFonts w:ascii="Arial" w:eastAsia="Times New Roman" w:hAnsi="Arial" w:cs="Arial"/>
          <w:kern w:val="0"/>
          <w:lang w:val="en-US"/>
          <w14:ligatures w14:val="none"/>
        </w:rPr>
        <w:t xml:space="preserve">Okubo, A. Dynamical aspects of animal grouping: swarms, schools, flocks, and herds. </w:t>
      </w:r>
      <w:r w:rsidRPr="009C5776">
        <w:rPr>
          <w:rFonts w:ascii="Arial" w:eastAsia="Times New Roman" w:hAnsi="Arial" w:cs="Arial"/>
          <w:i/>
          <w:kern w:val="0"/>
          <w:lang w:val="en-US"/>
          <w14:ligatures w14:val="none"/>
        </w:rPr>
        <w:t xml:space="preserve">Adv.  </w:t>
      </w:r>
      <w:proofErr w:type="spellStart"/>
      <w:r w:rsidRPr="009C5776">
        <w:rPr>
          <w:rFonts w:ascii="Arial" w:eastAsia="Times New Roman" w:hAnsi="Arial" w:cs="Arial"/>
          <w:i/>
          <w:kern w:val="0"/>
          <w:lang w:val="en-US"/>
          <w14:ligatures w14:val="none"/>
        </w:rPr>
        <w:t>Biophys</w:t>
      </w:r>
      <w:proofErr w:type="spellEnd"/>
      <w:r w:rsidRPr="009C5776">
        <w:rPr>
          <w:rFonts w:ascii="Arial" w:eastAsia="Times New Roman" w:hAnsi="Arial" w:cs="Arial"/>
          <w:kern w:val="0"/>
          <w:lang w:val="en-US"/>
          <w14:ligatures w14:val="none"/>
        </w:rPr>
        <w:t xml:space="preserve">. </w:t>
      </w:r>
      <w:r w:rsidRPr="009C5776">
        <w:rPr>
          <w:rFonts w:ascii="Arial" w:eastAsia="Times New Roman" w:hAnsi="Arial" w:cs="Arial"/>
          <w:b/>
          <w:kern w:val="0"/>
          <w:lang w:val="en-US"/>
          <w14:ligatures w14:val="none"/>
        </w:rPr>
        <w:t>22</w:t>
      </w:r>
      <w:r w:rsidRPr="009C5776">
        <w:rPr>
          <w:rFonts w:ascii="Arial" w:eastAsia="Times New Roman" w:hAnsi="Arial" w:cs="Arial"/>
          <w:kern w:val="0"/>
          <w:lang w:val="en-US"/>
          <w14:ligatures w14:val="none"/>
        </w:rPr>
        <w:t>, 1-94 (1986).</w:t>
      </w:r>
    </w:p>
    <w:p w14:paraId="5C01483A" w14:textId="02D3F153" w:rsidR="00230698" w:rsidRPr="00230698" w:rsidRDefault="00230698" w:rsidP="00230698">
      <w:pPr>
        <w:spacing w:line="360" w:lineRule="auto"/>
        <w:jc w:val="both"/>
        <w:rPr>
          <w:rFonts w:ascii="Arial" w:eastAsiaTheme="minorEastAsia" w:hAnsi="Arial" w:cs="Arial"/>
        </w:rPr>
      </w:pPr>
      <w:r w:rsidRPr="00254209">
        <w:rPr>
          <w:rFonts w:ascii="Arial" w:eastAsiaTheme="minorEastAsia" w:hAnsi="Arial" w:cs="Arial"/>
        </w:rPr>
        <w:t xml:space="preserve">Pearce, D.J. et al. Role of projection in the control of bird flock. </w:t>
      </w:r>
      <w:r w:rsidRPr="00254209">
        <w:rPr>
          <w:rFonts w:ascii="Arial" w:eastAsiaTheme="minorEastAsia" w:hAnsi="Arial" w:cs="Arial"/>
          <w:i/>
          <w:iCs/>
        </w:rPr>
        <w:t>Proc. Natl. Acad. Sci.</w:t>
      </w:r>
      <w:r w:rsidRPr="00254209">
        <w:rPr>
          <w:rFonts w:ascii="Arial" w:eastAsiaTheme="minorEastAsia" w:hAnsi="Arial" w:cs="Arial"/>
        </w:rPr>
        <w:t xml:space="preserve"> </w:t>
      </w:r>
      <w:r w:rsidR="00555389">
        <w:rPr>
          <w:rFonts w:ascii="Arial" w:eastAsiaTheme="minorEastAsia" w:hAnsi="Arial" w:cs="Arial"/>
        </w:rPr>
        <w:t xml:space="preserve">USA </w:t>
      </w:r>
      <w:r w:rsidRPr="00254209">
        <w:rPr>
          <w:rFonts w:ascii="Arial" w:eastAsiaTheme="minorEastAsia" w:hAnsi="Arial" w:cs="Arial"/>
          <w:b/>
          <w:bCs/>
        </w:rPr>
        <w:t>111</w:t>
      </w:r>
      <w:r w:rsidRPr="00254209">
        <w:rPr>
          <w:rFonts w:ascii="Arial" w:eastAsiaTheme="minorEastAsia" w:hAnsi="Arial" w:cs="Arial"/>
        </w:rPr>
        <w:t>, 10422-10426 (2014).</w:t>
      </w:r>
    </w:p>
    <w:p w14:paraId="7B5A678D" w14:textId="053222B8" w:rsidR="00C75CC6" w:rsidRDefault="009C5776" w:rsidP="00C75CC6">
      <w:pPr>
        <w:spacing w:line="360" w:lineRule="auto"/>
        <w:jc w:val="both"/>
        <w:rPr>
          <w:rFonts w:ascii="Arial" w:hAnsi="Arial" w:cs="Arial"/>
          <w:kern w:val="0"/>
          <w:lang w:eastAsia="en-GB"/>
          <w14:ligatures w14:val="none"/>
        </w:rPr>
      </w:pPr>
      <w:r w:rsidRPr="009C5776">
        <w:rPr>
          <w:rFonts w:ascii="Arial" w:hAnsi="Arial" w:cs="Arial"/>
          <w:kern w:val="0"/>
          <w:lang w:eastAsia="en-GB"/>
          <w14:ligatures w14:val="none"/>
        </w:rPr>
        <w:t>Puckett, J.G.</w:t>
      </w:r>
      <w:r w:rsidR="0014030A">
        <w:rPr>
          <w:rFonts w:ascii="Arial" w:hAnsi="Arial" w:cs="Arial"/>
          <w:kern w:val="0"/>
          <w:lang w:eastAsia="en-GB"/>
          <w14:ligatures w14:val="none"/>
        </w:rPr>
        <w:t xml:space="preserve"> and </w:t>
      </w:r>
      <w:r w:rsidRPr="009C5776">
        <w:rPr>
          <w:rFonts w:ascii="Arial" w:hAnsi="Arial" w:cs="Arial"/>
          <w:kern w:val="0"/>
          <w:lang w:eastAsia="en-GB"/>
          <w14:ligatures w14:val="none"/>
        </w:rPr>
        <w:t>Ouellette, N.T.</w:t>
      </w:r>
      <w:r w:rsidR="0014030A">
        <w:rPr>
          <w:rFonts w:ascii="Arial" w:hAnsi="Arial" w:cs="Arial"/>
          <w:kern w:val="0"/>
          <w:lang w:eastAsia="en-GB"/>
          <w14:ligatures w14:val="none"/>
        </w:rPr>
        <w:t xml:space="preserve"> Determining asymptotically large population sizes of insect swarms</w:t>
      </w:r>
      <w:r w:rsidRPr="009C5776">
        <w:rPr>
          <w:rFonts w:ascii="Arial" w:hAnsi="Arial" w:cs="Arial"/>
          <w:kern w:val="0"/>
          <w:lang w:eastAsia="en-GB"/>
          <w14:ligatures w14:val="none"/>
        </w:rPr>
        <w:t xml:space="preserve">. </w:t>
      </w:r>
      <w:r w:rsidR="0014030A">
        <w:rPr>
          <w:rFonts w:ascii="Arial" w:hAnsi="Arial" w:cs="Arial"/>
          <w:i/>
          <w:kern w:val="0"/>
          <w:lang w:eastAsia="en-GB"/>
          <w14:ligatures w14:val="none"/>
        </w:rPr>
        <w:t>J</w:t>
      </w:r>
      <w:r w:rsidRPr="009C5776">
        <w:rPr>
          <w:rFonts w:ascii="Arial" w:hAnsi="Arial" w:cs="Arial"/>
          <w:i/>
          <w:kern w:val="0"/>
          <w:lang w:eastAsia="en-GB"/>
          <w14:ligatures w14:val="none"/>
        </w:rPr>
        <w:t>. R</w:t>
      </w:r>
      <w:r w:rsidR="0014030A">
        <w:rPr>
          <w:rFonts w:ascii="Arial" w:hAnsi="Arial" w:cs="Arial"/>
          <w:i/>
          <w:kern w:val="0"/>
          <w:lang w:eastAsia="en-GB"/>
          <w14:ligatures w14:val="none"/>
        </w:rPr>
        <w:t>oy</w:t>
      </w:r>
      <w:r w:rsidRPr="009C5776">
        <w:rPr>
          <w:rFonts w:ascii="Arial" w:hAnsi="Arial" w:cs="Arial"/>
          <w:i/>
          <w:kern w:val="0"/>
          <w:lang w:eastAsia="en-GB"/>
          <w14:ligatures w14:val="none"/>
        </w:rPr>
        <w:t>.</w:t>
      </w:r>
      <w:r w:rsidR="0014030A">
        <w:rPr>
          <w:rFonts w:ascii="Arial" w:hAnsi="Arial" w:cs="Arial"/>
          <w:i/>
          <w:kern w:val="0"/>
          <w:lang w:eastAsia="en-GB"/>
          <w14:ligatures w14:val="none"/>
        </w:rPr>
        <w:t xml:space="preserve"> Soc. Int.</w:t>
      </w:r>
      <w:r w:rsidRPr="009C5776">
        <w:rPr>
          <w:rFonts w:ascii="Arial" w:hAnsi="Arial" w:cs="Arial"/>
          <w:kern w:val="0"/>
          <w:lang w:eastAsia="en-GB"/>
          <w14:ligatures w14:val="none"/>
        </w:rPr>
        <w:t xml:space="preserve"> </w:t>
      </w:r>
      <w:r w:rsidR="0014030A">
        <w:rPr>
          <w:rFonts w:ascii="Arial" w:hAnsi="Arial" w:cs="Arial"/>
          <w:b/>
          <w:kern w:val="0"/>
          <w:lang w:eastAsia="en-GB"/>
          <w14:ligatures w14:val="none"/>
        </w:rPr>
        <w:t>11</w:t>
      </w:r>
      <w:r w:rsidRPr="009C5776">
        <w:rPr>
          <w:rFonts w:ascii="Arial" w:hAnsi="Arial" w:cs="Arial"/>
          <w:kern w:val="0"/>
          <w:lang w:eastAsia="en-GB"/>
          <w14:ligatures w14:val="none"/>
        </w:rPr>
        <w:t xml:space="preserve">, </w:t>
      </w:r>
      <w:r w:rsidR="0014030A">
        <w:rPr>
          <w:rFonts w:ascii="Arial" w:hAnsi="Arial" w:cs="Arial"/>
          <w:kern w:val="0"/>
          <w:lang w:eastAsia="en-GB"/>
          <w14:ligatures w14:val="none"/>
        </w:rPr>
        <w:t>20140710</w:t>
      </w:r>
      <w:r w:rsidRPr="009C5776">
        <w:rPr>
          <w:rFonts w:ascii="Arial" w:hAnsi="Arial" w:cs="Arial"/>
          <w:kern w:val="0"/>
          <w:lang w:eastAsia="en-GB"/>
          <w14:ligatures w14:val="none"/>
        </w:rPr>
        <w:t xml:space="preserve"> (2014).</w:t>
      </w:r>
    </w:p>
    <w:p w14:paraId="75C7F148" w14:textId="3305165D" w:rsidR="00616B9D" w:rsidRDefault="00616B9D" w:rsidP="00C75CC6">
      <w:pPr>
        <w:spacing w:line="360" w:lineRule="auto"/>
        <w:jc w:val="both"/>
        <w:rPr>
          <w:rFonts w:ascii="Arial" w:hAnsi="Arial" w:cs="Arial"/>
          <w:kern w:val="0"/>
          <w:lang w:eastAsia="en-GB"/>
          <w14:ligatures w14:val="none"/>
        </w:rPr>
      </w:pPr>
      <w:r>
        <w:rPr>
          <w:rFonts w:ascii="Arial" w:hAnsi="Arial" w:cs="Arial"/>
          <w:kern w:val="0"/>
          <w:lang w:eastAsia="en-GB"/>
          <w14:ligatures w14:val="none"/>
        </w:rPr>
        <w:t xml:space="preserve">Puckett, J.G. et al. Searching for effective forces in laboratory insect swarms. </w:t>
      </w:r>
      <w:r w:rsidRPr="00616B9D">
        <w:rPr>
          <w:rFonts w:ascii="Arial" w:hAnsi="Arial" w:cs="Arial"/>
          <w:i/>
          <w:iCs/>
          <w:kern w:val="0"/>
          <w:lang w:eastAsia="en-GB"/>
          <w14:ligatures w14:val="none"/>
        </w:rPr>
        <w:t>Sci. Rep.</w:t>
      </w:r>
      <w:r>
        <w:rPr>
          <w:rFonts w:ascii="Arial" w:hAnsi="Arial" w:cs="Arial"/>
          <w:kern w:val="0"/>
          <w:lang w:eastAsia="en-GB"/>
          <w14:ligatures w14:val="none"/>
        </w:rPr>
        <w:t xml:space="preserve"> </w:t>
      </w:r>
      <w:r w:rsidRPr="00616B9D">
        <w:rPr>
          <w:rFonts w:ascii="Arial" w:hAnsi="Arial" w:cs="Arial"/>
          <w:b/>
          <w:bCs/>
          <w:kern w:val="0"/>
          <w:lang w:eastAsia="en-GB"/>
          <w14:ligatures w14:val="none"/>
        </w:rPr>
        <w:t>4</w:t>
      </w:r>
      <w:r>
        <w:rPr>
          <w:rFonts w:ascii="Arial" w:hAnsi="Arial" w:cs="Arial"/>
          <w:kern w:val="0"/>
          <w:lang w:eastAsia="en-GB"/>
          <w14:ligatures w14:val="none"/>
        </w:rPr>
        <w:t>, 4766 (2014).</w:t>
      </w:r>
    </w:p>
    <w:p w14:paraId="11ACBCB0" w14:textId="53F05628" w:rsidR="00C75CC6" w:rsidRDefault="00C75CC6" w:rsidP="009C5776">
      <w:pPr>
        <w:spacing w:line="360" w:lineRule="auto"/>
        <w:jc w:val="both"/>
        <w:rPr>
          <w:rFonts w:ascii="Arial" w:eastAsia="Times New Roman" w:hAnsi="Arial" w:cs="Arial"/>
          <w:shd w:val="clear" w:color="auto" w:fill="FFFFFF"/>
        </w:rPr>
      </w:pPr>
      <w:r w:rsidRPr="00A1121A">
        <w:rPr>
          <w:rFonts w:ascii="Arial" w:eastAsia="Times New Roman" w:hAnsi="Arial" w:cs="Arial"/>
          <w:bCs/>
          <w:shd w:val="clear" w:color="auto" w:fill="FFFFFF"/>
        </w:rPr>
        <w:t>Reynolds, A.M.</w:t>
      </w:r>
      <w:r w:rsidRPr="00A1121A">
        <w:rPr>
          <w:rFonts w:ascii="Arial" w:eastAsia="Times New Roman" w:hAnsi="Arial" w:cs="Arial"/>
          <w:b/>
          <w:shd w:val="clear" w:color="auto" w:fill="FFFFFF"/>
        </w:rPr>
        <w:t xml:space="preserve"> </w:t>
      </w:r>
      <w:r w:rsidRPr="00A1121A">
        <w:rPr>
          <w:rFonts w:ascii="Arial" w:eastAsia="Times New Roman" w:hAnsi="Arial" w:cs="Arial"/>
          <w:shd w:val="clear" w:color="auto" w:fill="FFFFFF"/>
        </w:rPr>
        <w:t xml:space="preserve">Fluctuating environments drive insect swarms into a new state that is robust to perturbations. </w:t>
      </w:r>
      <w:proofErr w:type="spellStart"/>
      <w:r w:rsidRPr="00A1121A">
        <w:rPr>
          <w:rFonts w:ascii="Arial" w:eastAsia="Times New Roman" w:hAnsi="Arial" w:cs="Arial"/>
          <w:i/>
          <w:shd w:val="clear" w:color="auto" w:fill="FFFFFF"/>
        </w:rPr>
        <w:t>Europhys</w:t>
      </w:r>
      <w:proofErr w:type="spellEnd"/>
      <w:r w:rsidRPr="00A1121A">
        <w:rPr>
          <w:rFonts w:ascii="Arial" w:eastAsia="Times New Roman" w:hAnsi="Arial" w:cs="Arial"/>
          <w:i/>
          <w:shd w:val="clear" w:color="auto" w:fill="FFFFFF"/>
        </w:rPr>
        <w:t>. Lett.</w:t>
      </w:r>
      <w:r w:rsidRPr="00A1121A">
        <w:rPr>
          <w:rFonts w:ascii="Arial" w:eastAsia="Times New Roman" w:hAnsi="Arial" w:cs="Arial"/>
          <w:shd w:val="clear" w:color="auto" w:fill="FFFFFF"/>
        </w:rPr>
        <w:t xml:space="preserve"> </w:t>
      </w:r>
      <w:r w:rsidRPr="00A1121A">
        <w:rPr>
          <w:rFonts w:ascii="Arial" w:eastAsia="Times New Roman" w:hAnsi="Arial" w:cs="Arial"/>
          <w:b/>
          <w:bCs/>
          <w:shd w:val="clear" w:color="auto" w:fill="FFFFFF"/>
        </w:rPr>
        <w:t>124</w:t>
      </w:r>
      <w:r w:rsidRPr="00A1121A">
        <w:rPr>
          <w:rFonts w:ascii="Arial" w:eastAsia="Times New Roman" w:hAnsi="Arial" w:cs="Arial"/>
          <w:shd w:val="clear" w:color="auto" w:fill="FFFFFF"/>
        </w:rPr>
        <w:t>, 38001 (2018).</w:t>
      </w:r>
    </w:p>
    <w:p w14:paraId="1FD21433" w14:textId="34BE25BA" w:rsidR="00515404" w:rsidRDefault="00515404" w:rsidP="00515404">
      <w:pPr>
        <w:spacing w:after="0" w:line="360" w:lineRule="auto"/>
        <w:jc w:val="both"/>
        <w:rPr>
          <w:rFonts w:ascii="Arial" w:eastAsia="Times New Roman" w:hAnsi="Arial" w:cs="Arial"/>
          <w:kern w:val="0"/>
          <w14:ligatures w14:val="none"/>
        </w:rPr>
      </w:pPr>
      <w:r w:rsidRPr="00515404">
        <w:rPr>
          <w:rFonts w:ascii="Arial" w:eastAsia="Times New Roman" w:hAnsi="Arial" w:cs="Arial"/>
          <w:bCs/>
          <w:kern w:val="0"/>
          <w14:ligatures w14:val="none"/>
        </w:rPr>
        <w:t xml:space="preserve">Reynolds, A.M. On the origin of the tensile strength of insect swarms. </w:t>
      </w:r>
      <w:r w:rsidRPr="00515404">
        <w:rPr>
          <w:rFonts w:ascii="Arial" w:eastAsia="Times New Roman" w:hAnsi="Arial" w:cs="Arial"/>
          <w:bCs/>
          <w:i/>
          <w:kern w:val="0"/>
          <w14:ligatures w14:val="none"/>
        </w:rPr>
        <w:t>Phys. Biol.</w:t>
      </w:r>
      <w:r w:rsidRPr="00515404">
        <w:rPr>
          <w:rFonts w:ascii="Arial" w:eastAsia="Times New Roman" w:hAnsi="Arial" w:cs="Arial"/>
          <w:bCs/>
          <w:kern w:val="0"/>
          <w14:ligatures w14:val="none"/>
        </w:rPr>
        <w:t xml:space="preserve"> </w:t>
      </w:r>
      <w:r w:rsidRPr="00515404">
        <w:rPr>
          <w:rFonts w:ascii="Arial" w:eastAsia="Times New Roman" w:hAnsi="Arial" w:cs="Arial"/>
          <w:b/>
          <w:kern w:val="0"/>
          <w14:ligatures w14:val="none"/>
        </w:rPr>
        <w:t>16</w:t>
      </w:r>
      <w:r w:rsidRPr="00515404">
        <w:rPr>
          <w:rFonts w:ascii="Arial" w:eastAsia="Times New Roman" w:hAnsi="Arial" w:cs="Arial"/>
          <w:bCs/>
          <w:kern w:val="0"/>
          <w14:ligatures w14:val="none"/>
        </w:rPr>
        <w:t>,</w:t>
      </w:r>
      <w:r w:rsidRPr="00515404">
        <w:rPr>
          <w:rFonts w:ascii="Arial" w:eastAsia="Times New Roman" w:hAnsi="Arial" w:cs="Arial"/>
          <w:kern w:val="0"/>
          <w14:ligatures w14:val="none"/>
        </w:rPr>
        <w:t xml:space="preserve"> 046002 (2019).</w:t>
      </w:r>
    </w:p>
    <w:p w14:paraId="07BB4CC6" w14:textId="77777777" w:rsidR="00515404" w:rsidRPr="00C75CC6" w:rsidRDefault="00515404" w:rsidP="00515404">
      <w:pPr>
        <w:spacing w:line="360" w:lineRule="auto"/>
        <w:jc w:val="both"/>
        <w:rPr>
          <w:rFonts w:ascii="Arial" w:eastAsiaTheme="minorEastAsia" w:hAnsi="Arial" w:cs="Arial"/>
          <w:color w:val="000000" w:themeColor="text1"/>
          <w:kern w:val="0"/>
          <w:shd w:val="clear" w:color="auto" w:fill="FFFFFF"/>
          <w14:ligatures w14:val="none"/>
        </w:rPr>
      </w:pPr>
      <w:r w:rsidRPr="00C75CC6">
        <w:rPr>
          <w:rFonts w:ascii="Arial" w:eastAsiaTheme="minorEastAsia" w:hAnsi="Arial" w:cs="Arial"/>
          <w:color w:val="000000" w:themeColor="text1"/>
          <w:kern w:val="0"/>
          <w:shd w:val="clear" w:color="auto" w:fill="FFFFFF"/>
          <w14:ligatures w14:val="none"/>
        </w:rPr>
        <w:t xml:space="preserve">Reynolds, A.M. Understanding the thermodynamic properties of insect swarms. </w:t>
      </w:r>
      <w:r w:rsidRPr="00C75CC6">
        <w:rPr>
          <w:rFonts w:ascii="Arial" w:eastAsiaTheme="minorEastAsia" w:hAnsi="Arial" w:cs="Arial"/>
          <w:i/>
          <w:iCs/>
          <w:color w:val="000000" w:themeColor="text1"/>
          <w:kern w:val="0"/>
          <w:shd w:val="clear" w:color="auto" w:fill="FFFFFF"/>
          <w14:ligatures w14:val="none"/>
        </w:rPr>
        <w:t>Sci. Rep.</w:t>
      </w:r>
      <w:r w:rsidRPr="00C75CC6">
        <w:rPr>
          <w:rFonts w:ascii="Arial" w:eastAsiaTheme="minorEastAsia" w:hAnsi="Arial" w:cs="Arial"/>
          <w:b/>
          <w:bCs/>
          <w:color w:val="000000" w:themeColor="text1"/>
          <w:kern w:val="0"/>
          <w:shd w:val="clear" w:color="auto" w:fill="FFFFFF"/>
          <w14:ligatures w14:val="none"/>
        </w:rPr>
        <w:t>11</w:t>
      </w:r>
      <w:r w:rsidRPr="00C75CC6">
        <w:rPr>
          <w:rFonts w:ascii="Arial" w:eastAsiaTheme="minorEastAsia" w:hAnsi="Arial" w:cs="Arial"/>
          <w:color w:val="000000" w:themeColor="text1"/>
          <w:kern w:val="0"/>
          <w:shd w:val="clear" w:color="auto" w:fill="FFFFFF"/>
          <w14:ligatures w14:val="none"/>
        </w:rPr>
        <w:t>, 14979 (2021</w:t>
      </w:r>
      <w:r>
        <w:rPr>
          <w:rFonts w:ascii="Arial" w:eastAsiaTheme="minorEastAsia" w:hAnsi="Arial" w:cs="Arial"/>
          <w:color w:val="000000" w:themeColor="text1"/>
          <w:kern w:val="0"/>
          <w:shd w:val="clear" w:color="auto" w:fill="FFFFFF"/>
          <w14:ligatures w14:val="none"/>
        </w:rPr>
        <w:t>a</w:t>
      </w:r>
      <w:r w:rsidRPr="00C75CC6">
        <w:rPr>
          <w:rFonts w:ascii="Arial" w:eastAsiaTheme="minorEastAsia" w:hAnsi="Arial" w:cs="Arial"/>
          <w:color w:val="000000" w:themeColor="text1"/>
          <w:kern w:val="0"/>
          <w:shd w:val="clear" w:color="auto" w:fill="FFFFFF"/>
          <w14:ligatures w14:val="none"/>
        </w:rPr>
        <w:t>).</w:t>
      </w:r>
    </w:p>
    <w:p w14:paraId="28DF11BE" w14:textId="7120B6C5" w:rsidR="00EE3CDA" w:rsidRDefault="00515404" w:rsidP="009C5776">
      <w:pPr>
        <w:spacing w:line="360" w:lineRule="auto"/>
        <w:jc w:val="both"/>
        <w:rPr>
          <w:rFonts w:ascii="Arial" w:eastAsia="Times New Roman" w:hAnsi="Arial" w:cs="Arial"/>
          <w:shd w:val="clear" w:color="auto" w:fill="FFFFFF"/>
        </w:rPr>
      </w:pPr>
      <w:r>
        <w:rPr>
          <w:rFonts w:ascii="Arial" w:eastAsia="Times New Roman" w:hAnsi="Arial" w:cs="Arial"/>
          <w:shd w:val="clear" w:color="auto" w:fill="FFFFFF"/>
        </w:rPr>
        <w:t xml:space="preserve">Reynolds, A.M. Intrinsic stochasticity and the emergence of collective behaviours in insect swarms. </w:t>
      </w:r>
      <w:r w:rsidRPr="00515404">
        <w:rPr>
          <w:rFonts w:ascii="Arial" w:eastAsia="Times New Roman" w:hAnsi="Arial" w:cs="Arial"/>
          <w:i/>
          <w:iCs/>
          <w:shd w:val="clear" w:color="auto" w:fill="FFFFFF"/>
        </w:rPr>
        <w:t>Eur. Phys. J. E</w:t>
      </w:r>
      <w:r>
        <w:rPr>
          <w:rFonts w:ascii="Arial" w:eastAsia="Times New Roman" w:hAnsi="Arial" w:cs="Arial"/>
          <w:shd w:val="clear" w:color="auto" w:fill="FFFFFF"/>
        </w:rPr>
        <w:t xml:space="preserve"> </w:t>
      </w:r>
      <w:r w:rsidRPr="00515404">
        <w:rPr>
          <w:rFonts w:ascii="Arial" w:eastAsia="Times New Roman" w:hAnsi="Arial" w:cs="Arial"/>
          <w:b/>
          <w:bCs/>
          <w:shd w:val="clear" w:color="auto" w:fill="FFFFFF"/>
        </w:rPr>
        <w:t>44</w:t>
      </w:r>
      <w:r>
        <w:rPr>
          <w:rFonts w:ascii="Arial" w:eastAsia="Times New Roman" w:hAnsi="Arial" w:cs="Arial"/>
          <w:shd w:val="clear" w:color="auto" w:fill="FFFFFF"/>
        </w:rPr>
        <w:t>, 22 (2021b).</w:t>
      </w:r>
    </w:p>
    <w:p w14:paraId="5C51B1E6" w14:textId="77777777" w:rsidR="006B2BB5" w:rsidRPr="006B2BB5" w:rsidRDefault="006B2BB5" w:rsidP="006B2BB5">
      <w:pPr>
        <w:spacing w:line="360" w:lineRule="auto"/>
        <w:jc w:val="both"/>
        <w:rPr>
          <w:rFonts w:ascii="Arial" w:hAnsi="Arial" w:cs="Arial"/>
          <w:bCs/>
          <w:kern w:val="0"/>
          <w:shd w:val="clear" w:color="auto" w:fill="FFFFFF"/>
          <w14:ligatures w14:val="none"/>
        </w:rPr>
      </w:pPr>
      <w:r w:rsidRPr="006B2BB5">
        <w:rPr>
          <w:rFonts w:ascii="Arial" w:hAnsi="Arial" w:cs="Arial"/>
          <w:bCs/>
          <w:kern w:val="0"/>
          <w:shd w:val="clear" w:color="auto" w:fill="FFFFFF"/>
          <w14:ligatures w14:val="none"/>
        </w:rPr>
        <w:lastRenderedPageBreak/>
        <w:t xml:space="preserve">Sinhuber, M., van der Vaart, Ouellette, N.T. Response of insect swarms to dynamic illumination perturbations. </w:t>
      </w:r>
      <w:r w:rsidRPr="006B2BB5">
        <w:rPr>
          <w:rFonts w:ascii="Arial" w:hAnsi="Arial" w:cs="Arial"/>
          <w:bCs/>
          <w:i/>
          <w:iCs/>
          <w:kern w:val="0"/>
          <w:shd w:val="clear" w:color="auto" w:fill="FFFFFF"/>
          <w14:ligatures w14:val="none"/>
        </w:rPr>
        <w:t>J. Roy. Soc. Int.</w:t>
      </w:r>
      <w:r w:rsidRPr="006B2BB5">
        <w:rPr>
          <w:rFonts w:ascii="Arial" w:hAnsi="Arial" w:cs="Arial"/>
          <w:bCs/>
          <w:kern w:val="0"/>
          <w:shd w:val="clear" w:color="auto" w:fill="FFFFFF"/>
          <w14:ligatures w14:val="none"/>
        </w:rPr>
        <w:t xml:space="preserve"> </w:t>
      </w:r>
      <w:r w:rsidRPr="006B2BB5">
        <w:rPr>
          <w:rFonts w:ascii="Arial" w:hAnsi="Arial" w:cs="Arial"/>
          <w:b/>
          <w:kern w:val="0"/>
          <w:shd w:val="clear" w:color="auto" w:fill="FFFFFF"/>
          <w14:ligatures w14:val="none"/>
        </w:rPr>
        <w:t>16</w:t>
      </w:r>
      <w:r w:rsidRPr="006B2BB5">
        <w:rPr>
          <w:rFonts w:ascii="Arial" w:hAnsi="Arial" w:cs="Arial"/>
          <w:bCs/>
          <w:kern w:val="0"/>
          <w:shd w:val="clear" w:color="auto" w:fill="FFFFFF"/>
          <w14:ligatures w14:val="none"/>
        </w:rPr>
        <w:t>, 2018.0739 (2019).</w:t>
      </w:r>
    </w:p>
    <w:p w14:paraId="1D571C78" w14:textId="643AE78D" w:rsidR="006B2BB5" w:rsidRPr="006B2BB5" w:rsidRDefault="006B2BB5" w:rsidP="009C5776">
      <w:pPr>
        <w:spacing w:line="360" w:lineRule="auto"/>
        <w:jc w:val="both"/>
        <w:rPr>
          <w:rFonts w:ascii="Arial" w:hAnsi="Arial" w:cs="Arial"/>
          <w:kern w:val="0"/>
          <w14:ligatures w14:val="none"/>
        </w:rPr>
      </w:pPr>
      <w:r w:rsidRPr="006B2BB5">
        <w:rPr>
          <w:rFonts w:ascii="Arial" w:hAnsi="Arial" w:cs="Arial"/>
          <w:kern w:val="0"/>
          <w14:ligatures w14:val="none"/>
        </w:rPr>
        <w:t>Sinhuber, M.,</w:t>
      </w:r>
      <w:r w:rsidRPr="006B2BB5">
        <w:rPr>
          <w:rFonts w:ascii="Arial" w:hAnsi="Arial" w:cs="Arial"/>
          <w:kern w:val="0"/>
          <w:vertAlign w:val="superscript"/>
          <w14:ligatures w14:val="none"/>
        </w:rPr>
        <w:t xml:space="preserve"> </w:t>
      </w:r>
      <w:r w:rsidRPr="006B2BB5">
        <w:rPr>
          <w:rFonts w:ascii="Arial" w:hAnsi="Arial" w:cs="Arial"/>
          <w:kern w:val="0"/>
          <w14:ligatures w14:val="none"/>
        </w:rPr>
        <w:t xml:space="preserve">van der Vaart, K., Feng, Y., Reynolds, A.M., Ouellette, N.T. An equation of state for insect swarms. </w:t>
      </w:r>
      <w:r w:rsidRPr="006B2BB5">
        <w:rPr>
          <w:rFonts w:ascii="Arial" w:hAnsi="Arial" w:cs="Arial"/>
          <w:i/>
          <w:iCs/>
          <w:kern w:val="0"/>
          <w14:ligatures w14:val="none"/>
        </w:rPr>
        <w:t>Sci. Rep.</w:t>
      </w:r>
      <w:r w:rsidRPr="006B2BB5">
        <w:rPr>
          <w:rFonts w:ascii="Arial" w:hAnsi="Arial" w:cs="Arial"/>
          <w:kern w:val="0"/>
          <w14:ligatures w14:val="none"/>
        </w:rPr>
        <w:t xml:space="preserve"> </w:t>
      </w:r>
      <w:r w:rsidRPr="006B2BB5">
        <w:rPr>
          <w:rFonts w:ascii="Arial" w:hAnsi="Arial" w:cs="Arial"/>
          <w:b/>
          <w:bCs/>
          <w:kern w:val="0"/>
          <w14:ligatures w14:val="none"/>
        </w:rPr>
        <w:t>11</w:t>
      </w:r>
      <w:r w:rsidRPr="006B2BB5">
        <w:rPr>
          <w:rFonts w:ascii="Arial" w:hAnsi="Arial" w:cs="Arial"/>
          <w:kern w:val="0"/>
          <w14:ligatures w14:val="none"/>
        </w:rPr>
        <w:t>, 3773 (2021).</w:t>
      </w:r>
    </w:p>
    <w:p w14:paraId="2C7794FB" w14:textId="4F76AAB4" w:rsidR="00422534" w:rsidRDefault="00422534" w:rsidP="009C5776">
      <w:pPr>
        <w:spacing w:line="360" w:lineRule="auto"/>
        <w:jc w:val="both"/>
        <w:rPr>
          <w:rFonts w:ascii="Arial" w:eastAsia="Times New Roman" w:hAnsi="Arial" w:cs="Arial"/>
          <w:shd w:val="clear" w:color="auto" w:fill="FFFFFF"/>
        </w:rPr>
      </w:pPr>
      <w:r>
        <w:rPr>
          <w:rFonts w:ascii="Arial" w:eastAsia="Times New Roman" w:hAnsi="Arial" w:cs="Arial"/>
          <w:shd w:val="clear" w:color="auto" w:fill="FFFFFF"/>
        </w:rPr>
        <w:t xml:space="preserve">Shishika, D. et al. Male motion coordination in anopheline mating swarms. </w:t>
      </w:r>
      <w:r w:rsidRPr="00422534">
        <w:rPr>
          <w:rFonts w:ascii="Arial" w:eastAsia="Times New Roman" w:hAnsi="Arial" w:cs="Arial"/>
          <w:i/>
          <w:iCs/>
          <w:shd w:val="clear" w:color="auto" w:fill="FFFFFF"/>
        </w:rPr>
        <w:t>Sci. Rep.</w:t>
      </w:r>
      <w:r>
        <w:rPr>
          <w:rFonts w:ascii="Arial" w:eastAsia="Times New Roman" w:hAnsi="Arial" w:cs="Arial"/>
          <w:shd w:val="clear" w:color="auto" w:fill="FFFFFF"/>
        </w:rPr>
        <w:t xml:space="preserve"> </w:t>
      </w:r>
      <w:r w:rsidRPr="00422534">
        <w:rPr>
          <w:rFonts w:ascii="Arial" w:eastAsia="Times New Roman" w:hAnsi="Arial" w:cs="Arial"/>
          <w:b/>
          <w:bCs/>
          <w:shd w:val="clear" w:color="auto" w:fill="FFFFFF"/>
        </w:rPr>
        <w:t>4</w:t>
      </w:r>
      <w:r>
        <w:rPr>
          <w:rFonts w:ascii="Arial" w:eastAsia="Times New Roman" w:hAnsi="Arial" w:cs="Arial"/>
          <w:shd w:val="clear" w:color="auto" w:fill="FFFFFF"/>
        </w:rPr>
        <w:t>, 6318 (2014).</w:t>
      </w:r>
    </w:p>
    <w:p w14:paraId="3C691058" w14:textId="2AB8F5AF" w:rsidR="00303244" w:rsidRPr="00D94E80" w:rsidRDefault="00303244" w:rsidP="009C5776">
      <w:pPr>
        <w:spacing w:line="360" w:lineRule="auto"/>
        <w:jc w:val="both"/>
        <w:rPr>
          <w:rFonts w:ascii="Arial" w:eastAsia="Times New Roman" w:hAnsi="Arial" w:cs="Arial"/>
          <w:shd w:val="clear" w:color="auto" w:fill="FFFFFF"/>
        </w:rPr>
      </w:pPr>
      <w:r w:rsidRPr="003C572F">
        <w:rPr>
          <w:rFonts w:ascii="Arial" w:hAnsi="Arial" w:cs="Arial"/>
        </w:rPr>
        <w:t xml:space="preserve">Sun, Y. </w:t>
      </w:r>
      <w:r w:rsidR="00D94E80" w:rsidRPr="003C572F">
        <w:rPr>
          <w:rFonts w:ascii="Arial" w:hAnsi="Arial" w:cs="Arial"/>
        </w:rPr>
        <w:t>&amp;</w:t>
      </w:r>
      <w:r w:rsidRPr="003C572F">
        <w:rPr>
          <w:rFonts w:ascii="Arial" w:hAnsi="Arial" w:cs="Arial"/>
        </w:rPr>
        <w:t xml:space="preserve"> Lin W. A positive role of multiplicative noise on the emergence of flocking in a stochastic </w:t>
      </w:r>
      <w:proofErr w:type="spellStart"/>
      <w:r w:rsidRPr="003C572F">
        <w:rPr>
          <w:rFonts w:ascii="Arial" w:hAnsi="Arial" w:cs="Arial"/>
        </w:rPr>
        <w:t>Cucker-Smale</w:t>
      </w:r>
      <w:proofErr w:type="spellEnd"/>
      <w:r w:rsidRPr="003C572F">
        <w:rPr>
          <w:rFonts w:ascii="Arial" w:hAnsi="Arial" w:cs="Arial"/>
        </w:rPr>
        <w:t xml:space="preserve"> system. </w:t>
      </w:r>
      <w:r w:rsidRPr="003C572F">
        <w:rPr>
          <w:rFonts w:ascii="Arial" w:hAnsi="Arial" w:cs="Arial"/>
          <w:i/>
          <w:iCs/>
        </w:rPr>
        <w:t>Chaos</w:t>
      </w:r>
      <w:r w:rsidRPr="003C572F">
        <w:rPr>
          <w:rFonts w:ascii="Arial" w:hAnsi="Arial" w:cs="Arial"/>
        </w:rPr>
        <w:t xml:space="preserve"> </w:t>
      </w:r>
      <w:r w:rsidRPr="003C572F">
        <w:rPr>
          <w:rFonts w:ascii="Arial" w:hAnsi="Arial" w:cs="Arial"/>
          <w:b/>
          <w:bCs/>
        </w:rPr>
        <w:t>25</w:t>
      </w:r>
      <w:r w:rsidRPr="003C572F">
        <w:rPr>
          <w:rFonts w:ascii="Arial" w:hAnsi="Arial" w:cs="Arial"/>
        </w:rPr>
        <w:t>,</w:t>
      </w:r>
      <w:r w:rsidR="00206B92" w:rsidRPr="003C572F">
        <w:rPr>
          <w:rFonts w:ascii="Arial" w:hAnsi="Arial" w:cs="Arial"/>
        </w:rPr>
        <w:t xml:space="preserve"> 083118</w:t>
      </w:r>
      <w:r w:rsidRPr="003C572F">
        <w:rPr>
          <w:rFonts w:ascii="Arial" w:hAnsi="Arial" w:cs="Arial"/>
        </w:rPr>
        <w:t xml:space="preserve"> </w:t>
      </w:r>
      <w:r w:rsidR="00D94E80" w:rsidRPr="003C572F">
        <w:rPr>
          <w:rFonts w:ascii="Arial" w:hAnsi="Arial" w:cs="Arial"/>
        </w:rPr>
        <w:t>(</w:t>
      </w:r>
      <w:r w:rsidRPr="003C572F">
        <w:rPr>
          <w:rFonts w:ascii="Arial" w:hAnsi="Arial" w:cs="Arial"/>
        </w:rPr>
        <w:t>2015</w:t>
      </w:r>
      <w:r w:rsidR="00D94E80" w:rsidRPr="003C572F">
        <w:rPr>
          <w:rFonts w:ascii="Arial" w:hAnsi="Arial" w:cs="Arial"/>
        </w:rPr>
        <w:t>)</w:t>
      </w:r>
      <w:r w:rsidRPr="003C572F">
        <w:rPr>
          <w:rFonts w:ascii="Arial" w:hAnsi="Arial" w:cs="Arial"/>
        </w:rPr>
        <w:t>.</w:t>
      </w:r>
    </w:p>
    <w:p w14:paraId="04FC7753" w14:textId="71269375" w:rsidR="006B2BB5" w:rsidRDefault="006B2BB5" w:rsidP="009C5776">
      <w:pPr>
        <w:spacing w:line="360" w:lineRule="auto"/>
        <w:jc w:val="both"/>
        <w:rPr>
          <w:rFonts w:ascii="Arial" w:eastAsia="Times New Roman" w:hAnsi="Arial" w:cs="Arial"/>
          <w:shd w:val="clear" w:color="auto" w:fill="FFFFFF"/>
        </w:rPr>
      </w:pPr>
      <w:r>
        <w:rPr>
          <w:rFonts w:ascii="Arial" w:eastAsia="Times New Roman" w:hAnsi="Arial" w:cs="Arial"/>
          <w:kern w:val="0"/>
          <w:shd w:val="clear" w:color="auto" w:fill="FFFFFF"/>
          <w14:ligatures w14:val="none"/>
        </w:rPr>
        <w:t>v</w:t>
      </w:r>
      <w:r w:rsidRPr="006B2BB5">
        <w:rPr>
          <w:rFonts w:ascii="Arial" w:eastAsia="Times New Roman" w:hAnsi="Arial" w:cs="Arial"/>
          <w:kern w:val="0"/>
          <w:shd w:val="clear" w:color="auto" w:fill="FFFFFF"/>
          <w14:ligatures w14:val="none"/>
        </w:rPr>
        <w:t xml:space="preserve">an der Vaart K., Sinhuber M., </w:t>
      </w:r>
      <w:r w:rsidRPr="006B2BB5">
        <w:rPr>
          <w:rFonts w:ascii="Arial" w:eastAsia="Times New Roman" w:hAnsi="Arial" w:cs="Arial"/>
          <w:bCs/>
          <w:kern w:val="0"/>
          <w:shd w:val="clear" w:color="auto" w:fill="FFFFFF"/>
          <w14:ligatures w14:val="none"/>
        </w:rPr>
        <w:t>Reynolds, A.M.,</w:t>
      </w:r>
      <w:r w:rsidRPr="006B2BB5">
        <w:rPr>
          <w:rFonts w:ascii="Arial" w:eastAsia="Times New Roman" w:hAnsi="Arial" w:cs="Arial"/>
          <w:kern w:val="0"/>
          <w:shd w:val="clear" w:color="auto" w:fill="FFFFFF"/>
          <w14:ligatures w14:val="none"/>
        </w:rPr>
        <w:t xml:space="preserve"> Ouellette, N.T. Mechanical spectroscopy of insect swarms. </w:t>
      </w:r>
      <w:r w:rsidRPr="006B2BB5">
        <w:rPr>
          <w:rFonts w:ascii="Arial" w:eastAsia="Times New Roman" w:hAnsi="Arial" w:cs="Arial"/>
          <w:i/>
          <w:kern w:val="0"/>
          <w:shd w:val="clear" w:color="auto" w:fill="FFFFFF"/>
          <w14:ligatures w14:val="none"/>
        </w:rPr>
        <w:t>Sci. Adv.</w:t>
      </w:r>
      <w:r w:rsidRPr="006B2BB5">
        <w:rPr>
          <w:rFonts w:ascii="Arial" w:eastAsia="Times New Roman" w:hAnsi="Arial" w:cs="Arial"/>
          <w:kern w:val="0"/>
          <w:shd w:val="clear" w:color="auto" w:fill="FFFFFF"/>
          <w14:ligatures w14:val="none"/>
        </w:rPr>
        <w:t xml:space="preserve"> </w:t>
      </w:r>
      <w:r w:rsidRPr="006B2BB5">
        <w:rPr>
          <w:rFonts w:ascii="Arial" w:eastAsia="Times New Roman" w:hAnsi="Arial" w:cs="Arial"/>
          <w:b/>
          <w:kern w:val="0"/>
          <w:shd w:val="clear" w:color="auto" w:fill="FFFFFF"/>
          <w14:ligatures w14:val="none"/>
        </w:rPr>
        <w:t>5</w:t>
      </w:r>
      <w:r w:rsidRPr="006B2BB5">
        <w:rPr>
          <w:rFonts w:ascii="Arial" w:eastAsia="Times New Roman" w:hAnsi="Arial" w:cs="Arial"/>
          <w:kern w:val="0"/>
          <w:shd w:val="clear" w:color="auto" w:fill="FFFFFF"/>
          <w14:ligatures w14:val="none"/>
        </w:rPr>
        <w:t>, eaaw9305 (2019).</w:t>
      </w:r>
    </w:p>
    <w:p w14:paraId="53FAC3AB" w14:textId="77777777" w:rsidR="00A93A16" w:rsidRDefault="00A93A16" w:rsidP="00A93A16">
      <w:pPr>
        <w:spacing w:line="360" w:lineRule="auto"/>
        <w:jc w:val="both"/>
        <w:rPr>
          <w:rFonts w:ascii="Arial" w:hAnsi="Arial" w:cs="Arial"/>
          <w:kern w:val="0"/>
          <w:lang w:val="en"/>
          <w14:ligatures w14:val="none"/>
        </w:rPr>
      </w:pPr>
      <w:r w:rsidRPr="00A93A16">
        <w:rPr>
          <w:rFonts w:ascii="Arial" w:hAnsi="Arial" w:cs="Arial"/>
          <w:kern w:val="0"/>
          <w:lang w:val="en"/>
          <w14:ligatures w14:val="none"/>
        </w:rPr>
        <w:t xml:space="preserve">van der Vaart, K., Sinhuber, M., Reynolds, A.M. &amp; Ouellette, N.T.  Environmental perturbations induce correlations in midge swarms. </w:t>
      </w:r>
      <w:r w:rsidRPr="00A93A16">
        <w:rPr>
          <w:rFonts w:ascii="Arial" w:hAnsi="Arial" w:cs="Arial"/>
          <w:i/>
          <w:iCs/>
          <w:kern w:val="0"/>
          <w:lang w:val="en"/>
          <w14:ligatures w14:val="none"/>
        </w:rPr>
        <w:t>J. Roy. Soc. Int.</w:t>
      </w:r>
      <w:r w:rsidRPr="00A93A16">
        <w:rPr>
          <w:rFonts w:ascii="Arial" w:hAnsi="Arial" w:cs="Arial"/>
          <w:kern w:val="0"/>
          <w:lang w:val="en"/>
          <w14:ligatures w14:val="none"/>
        </w:rPr>
        <w:t xml:space="preserve"> </w:t>
      </w:r>
      <w:r w:rsidRPr="00A93A16">
        <w:rPr>
          <w:rFonts w:ascii="Arial" w:hAnsi="Arial" w:cs="Arial"/>
          <w:b/>
          <w:bCs/>
          <w:kern w:val="0"/>
          <w:lang w:val="en"/>
          <w14:ligatures w14:val="none"/>
        </w:rPr>
        <w:t>17</w:t>
      </w:r>
      <w:r w:rsidRPr="00A93A16">
        <w:rPr>
          <w:rFonts w:ascii="Arial" w:hAnsi="Arial" w:cs="Arial"/>
          <w:kern w:val="0"/>
          <w:lang w:val="en"/>
          <w14:ligatures w14:val="none"/>
        </w:rPr>
        <w:t>, 20200018 (2020).</w:t>
      </w:r>
    </w:p>
    <w:p w14:paraId="24C3EB8A" w14:textId="77777777" w:rsidR="006B2BB5" w:rsidRPr="00A93A16" w:rsidRDefault="006B2BB5" w:rsidP="00A93A16">
      <w:pPr>
        <w:spacing w:line="360" w:lineRule="auto"/>
        <w:jc w:val="both"/>
        <w:rPr>
          <w:rFonts w:ascii="Arial" w:eastAsiaTheme="minorEastAsia" w:hAnsi="Arial" w:cs="Arial"/>
          <w:kern w:val="0"/>
          <w14:ligatures w14:val="none"/>
        </w:rPr>
      </w:pPr>
    </w:p>
    <w:p w14:paraId="4655E273" w14:textId="77777777" w:rsidR="00A93A16" w:rsidRDefault="00A93A16" w:rsidP="009C5776">
      <w:pPr>
        <w:spacing w:line="360" w:lineRule="auto"/>
        <w:jc w:val="both"/>
        <w:rPr>
          <w:rFonts w:ascii="Arial" w:eastAsia="Times New Roman" w:hAnsi="Arial" w:cs="Arial"/>
          <w:shd w:val="clear" w:color="auto" w:fill="FFFFFF"/>
        </w:rPr>
      </w:pPr>
    </w:p>
    <w:p w14:paraId="1FFCBBAC" w14:textId="77777777" w:rsidR="00A93A16" w:rsidRDefault="00A93A16" w:rsidP="009C5776">
      <w:pPr>
        <w:spacing w:line="360" w:lineRule="auto"/>
        <w:jc w:val="both"/>
        <w:rPr>
          <w:rFonts w:ascii="Arial" w:eastAsia="Times New Roman" w:hAnsi="Arial" w:cs="Arial"/>
          <w:shd w:val="clear" w:color="auto" w:fill="FFFFFF"/>
        </w:rPr>
      </w:pPr>
    </w:p>
    <w:p w14:paraId="0F10A3D9" w14:textId="77777777" w:rsidR="00EE3CDA" w:rsidRDefault="00EE3CDA">
      <w:pPr>
        <w:rPr>
          <w:rFonts w:ascii="Arial" w:eastAsia="Times New Roman" w:hAnsi="Arial" w:cs="Arial"/>
          <w:shd w:val="clear" w:color="auto" w:fill="FFFFFF"/>
        </w:rPr>
      </w:pPr>
      <w:r>
        <w:rPr>
          <w:rFonts w:ascii="Arial" w:eastAsia="Times New Roman" w:hAnsi="Arial" w:cs="Arial"/>
          <w:shd w:val="clear" w:color="auto" w:fill="FFFFFF"/>
        </w:rPr>
        <w:br w:type="page"/>
      </w:r>
    </w:p>
    <w:p w14:paraId="4DD14A6B" w14:textId="6449C735" w:rsidR="00515404" w:rsidRDefault="00091111" w:rsidP="009C5776">
      <w:pPr>
        <w:spacing w:line="360" w:lineRule="auto"/>
        <w:jc w:val="both"/>
        <w:rPr>
          <w:rFonts w:ascii="Arial" w:eastAsia="Times New Roman" w:hAnsi="Arial" w:cs="Arial"/>
          <w:shd w:val="clear" w:color="auto" w:fill="FFFFFF"/>
        </w:rPr>
      </w:pPr>
      <w:r>
        <w:rPr>
          <w:rFonts w:ascii="Arial" w:eastAsia="Times New Roman" w:hAnsi="Arial" w:cs="Arial"/>
          <w:noProof/>
          <w:shd w:val="clear" w:color="auto" w:fill="FFFFFF"/>
        </w:rPr>
        <w:lastRenderedPageBreak/>
        <w:drawing>
          <wp:inline distT="0" distB="0" distL="0" distR="0" wp14:anchorId="7D6C205B" wp14:editId="37BF243C">
            <wp:extent cx="5731510" cy="4432935"/>
            <wp:effectExtent l="0" t="0" r="2540" b="5715"/>
            <wp:docPr id="506638986" name="Picture 1" descr="A group of black lines with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38986" name="Picture 1" descr="A group of black lines with dots"/>
                    <pic:cNvPicPr/>
                  </pic:nvPicPr>
                  <pic:blipFill>
                    <a:blip r:embed="rId7">
                      <a:extLst>
                        <a:ext uri="{28A0092B-C50C-407E-A947-70E740481C1C}">
                          <a14:useLocalDpi xmlns:a14="http://schemas.microsoft.com/office/drawing/2010/main" val="0"/>
                        </a:ext>
                      </a:extLst>
                    </a:blip>
                    <a:stretch>
                      <a:fillRect/>
                    </a:stretch>
                  </pic:blipFill>
                  <pic:spPr>
                    <a:xfrm>
                      <a:off x="0" y="0"/>
                      <a:ext cx="5731510" cy="4432935"/>
                    </a:xfrm>
                    <a:prstGeom prst="rect">
                      <a:avLst/>
                    </a:prstGeom>
                  </pic:spPr>
                </pic:pic>
              </a:graphicData>
            </a:graphic>
          </wp:inline>
        </w:drawing>
      </w:r>
    </w:p>
    <w:p w14:paraId="0D2E3E38" w14:textId="45B890EC" w:rsidR="004847FB" w:rsidRDefault="00EE3CDA" w:rsidP="00F607BB">
      <w:pPr>
        <w:jc w:val="both"/>
        <w:rPr>
          <w:rFonts w:ascii="Arial" w:eastAsiaTheme="minorEastAsia" w:hAnsi="Arial" w:cs="Arial"/>
        </w:rPr>
      </w:pPr>
      <w:r w:rsidRPr="003C572F">
        <w:rPr>
          <w:rFonts w:ascii="Arial" w:eastAsia="Times New Roman" w:hAnsi="Arial" w:cs="Arial"/>
          <w:b/>
          <w:bCs/>
          <w:shd w:val="clear" w:color="auto" w:fill="FFFFFF"/>
        </w:rPr>
        <w:t>Figure 1</w:t>
      </w:r>
      <w:r w:rsidRPr="003C572F">
        <w:rPr>
          <w:rFonts w:ascii="Arial" w:eastAsia="Times New Roman" w:hAnsi="Arial" w:cs="Arial"/>
          <w:shd w:val="clear" w:color="auto" w:fill="FFFFFF"/>
        </w:rPr>
        <w:t xml:space="preserve"> </w:t>
      </w:r>
      <w:r w:rsidRPr="003C572F">
        <w:rPr>
          <w:rFonts w:ascii="Arial" w:eastAsia="Times New Roman" w:hAnsi="Arial" w:cs="Arial"/>
          <w:b/>
          <w:bCs/>
          <w:shd w:val="clear" w:color="auto" w:fill="FFFFFF"/>
        </w:rPr>
        <w:t>Predicted spatial statistics of insect swarms</w:t>
      </w:r>
      <w:r w:rsidR="00890CC8" w:rsidRPr="003C572F">
        <w:rPr>
          <w:rFonts w:ascii="Arial" w:eastAsia="Times New Roman" w:hAnsi="Arial" w:cs="Arial"/>
          <w:b/>
          <w:bCs/>
          <w:shd w:val="clear" w:color="auto" w:fill="FFFFFF"/>
        </w:rPr>
        <w:t xml:space="preserve"> </w:t>
      </w:r>
      <w:r w:rsidR="00890CC8" w:rsidRPr="003C572F">
        <w:rPr>
          <w:rFonts w:ascii="Arial" w:eastAsia="Times New Roman" w:hAnsi="Arial" w:cs="Arial"/>
          <w:shd w:val="clear" w:color="auto" w:fill="FFFFFF"/>
        </w:rPr>
        <w:t>(●)</w:t>
      </w:r>
      <w:r w:rsidRPr="003C572F">
        <w:rPr>
          <w:rFonts w:ascii="Arial" w:eastAsia="Times New Roman" w:hAnsi="Arial" w:cs="Arial"/>
          <w:b/>
          <w:bCs/>
          <w:shd w:val="clear" w:color="auto" w:fill="FFFFFF"/>
        </w:rPr>
        <w:t>.</w:t>
      </w:r>
      <w:r w:rsidRPr="003C572F">
        <w:rPr>
          <w:rFonts w:ascii="Arial" w:eastAsia="Times New Roman" w:hAnsi="Arial" w:cs="Arial"/>
          <w:shd w:val="clear" w:color="auto" w:fill="FFFFFF"/>
        </w:rPr>
        <w:t xml:space="preserve"> </w:t>
      </w:r>
      <w:r w:rsidRPr="003C572F">
        <w:rPr>
          <w:rFonts w:ascii="Arial" w:eastAsia="Times New Roman" w:hAnsi="Arial" w:cs="Arial"/>
          <w:b/>
          <w:bCs/>
          <w:shd w:val="clear" w:color="auto" w:fill="FFFFFF"/>
        </w:rPr>
        <w:t>a)</w:t>
      </w:r>
      <w:r w:rsidRPr="003C572F">
        <w:rPr>
          <w:rFonts w:ascii="Arial" w:eastAsia="Times New Roman" w:hAnsi="Arial" w:cs="Arial"/>
          <w:shd w:val="clear" w:color="auto" w:fill="FFFFFF"/>
        </w:rPr>
        <w:t xml:space="preserve"> The root-mean-square size of a swarm as a function of the number individuals in the swarm. </w:t>
      </w:r>
      <w:bookmarkStart w:id="11" w:name="_Hlk195335531"/>
      <w:r w:rsidR="00091111" w:rsidRPr="003C572F">
        <w:rPr>
          <w:rFonts w:ascii="Arial" w:eastAsia="Times New Roman" w:hAnsi="Arial" w:cs="Arial"/>
          <w:shd w:val="clear" w:color="auto" w:fill="FFFFFF"/>
        </w:rPr>
        <w:t xml:space="preserve">Also shown are the standard errors (o) which are comparable with the experimental uncertainties [Kelley and Ouellette 2013]. </w:t>
      </w:r>
      <w:r w:rsidRPr="003C572F">
        <w:rPr>
          <w:rFonts w:ascii="Arial" w:eastAsia="Times New Roman" w:hAnsi="Arial" w:cs="Arial"/>
          <w:shd w:val="clear" w:color="auto" w:fill="FFFFFF"/>
        </w:rPr>
        <w:t xml:space="preserve">The </w:t>
      </w:r>
      <w:r w:rsidR="00F44F4E" w:rsidRPr="003C572F">
        <w:rPr>
          <w:rFonts w:ascii="Arial" w:eastAsia="Times New Roman" w:hAnsi="Arial" w:cs="Arial"/>
          <w:shd w:val="clear" w:color="auto" w:fill="FFFFFF"/>
        </w:rPr>
        <w:t xml:space="preserve">solid </w:t>
      </w:r>
      <w:r w:rsidRPr="003C572F">
        <w:rPr>
          <w:rFonts w:ascii="Arial" w:eastAsia="Times New Roman" w:hAnsi="Arial" w:cs="Arial"/>
          <w:shd w:val="clear" w:color="auto" w:fill="FFFFFF"/>
        </w:rPr>
        <w:t xml:space="preserve">line is a fit </w:t>
      </w:r>
      <m:oMath>
        <m:sSub>
          <m:sSubPr>
            <m:ctrlPr>
              <w:rPr>
                <w:rFonts w:ascii="Cambria Math" w:eastAsia="Times New Roman" w:hAnsi="Cambria Math" w:cs="Arial"/>
                <w:i/>
                <w:shd w:val="clear" w:color="auto" w:fill="FFFFFF"/>
              </w:rPr>
            </m:ctrlPr>
          </m:sSubPr>
          <m:e>
            <m:r>
              <w:rPr>
                <w:rFonts w:ascii="Cambria Math" w:eastAsia="Times New Roman" w:hAnsi="Cambria Math" w:cs="Arial"/>
                <w:shd w:val="clear" w:color="auto" w:fill="FFFFFF"/>
              </w:rPr>
              <m:t>σ</m:t>
            </m:r>
          </m:e>
          <m:sub>
            <m:r>
              <w:rPr>
                <w:rFonts w:ascii="Cambria Math" w:eastAsia="Times New Roman" w:hAnsi="Cambria Math" w:cs="Arial"/>
                <w:shd w:val="clear" w:color="auto" w:fill="FFFFFF"/>
              </w:rPr>
              <m:t>x</m:t>
            </m:r>
          </m:sub>
        </m:sSub>
        <m:r>
          <w:rPr>
            <w:rFonts w:ascii="Cambria Math" w:eastAsia="Times New Roman" w:hAnsi="Cambria Math" w:cs="Arial"/>
            <w:shd w:val="clear" w:color="auto" w:fill="FFFFFF"/>
          </w:rPr>
          <m:t>∝</m:t>
        </m:r>
        <m:sSup>
          <m:sSupPr>
            <m:ctrlPr>
              <w:rPr>
                <w:rFonts w:ascii="Cambria Math" w:eastAsia="Times New Roman" w:hAnsi="Cambria Math" w:cs="Arial"/>
                <w:i/>
                <w:shd w:val="clear" w:color="auto" w:fill="FFFFFF"/>
              </w:rPr>
            </m:ctrlPr>
          </m:sSupPr>
          <m:e>
            <m:r>
              <w:rPr>
                <w:rFonts w:ascii="Cambria Math" w:eastAsia="Times New Roman" w:hAnsi="Cambria Math" w:cs="Arial"/>
                <w:shd w:val="clear" w:color="auto" w:fill="FFFFFF"/>
              </w:rPr>
              <m:t>N</m:t>
            </m:r>
          </m:e>
          <m:sup>
            <m:r>
              <w:rPr>
                <w:rFonts w:ascii="Cambria Math" w:eastAsia="Times New Roman" w:hAnsi="Cambria Math" w:cs="Arial"/>
                <w:shd w:val="clear" w:color="auto" w:fill="FFFFFF"/>
              </w:rPr>
              <m:t>1/3</m:t>
            </m:r>
          </m:sup>
        </m:sSup>
      </m:oMath>
      <w:r w:rsidRPr="003C572F">
        <w:rPr>
          <w:rFonts w:ascii="Arial" w:eastAsia="Times New Roman" w:hAnsi="Arial" w:cs="Arial"/>
          <w:shd w:val="clear" w:color="auto" w:fill="FFFFFF"/>
        </w:rPr>
        <w:t xml:space="preserve"> as would be expected if the number density were independent of the swarm size.</w:t>
      </w:r>
      <w:r w:rsidR="00147D53" w:rsidRPr="003C572F">
        <w:rPr>
          <w:rFonts w:ascii="Arial" w:eastAsia="Times New Roman" w:hAnsi="Arial" w:cs="Arial"/>
          <w:shd w:val="clear" w:color="auto" w:fill="FFFFFF"/>
        </w:rPr>
        <w:t xml:space="preserve"> </w:t>
      </w:r>
      <w:bookmarkEnd w:id="11"/>
      <w:r w:rsidR="00FA3E25" w:rsidRPr="003C572F">
        <w:rPr>
          <w:rFonts w:ascii="Arial" w:eastAsia="Times New Roman" w:hAnsi="Arial" w:cs="Arial"/>
          <w:shd w:val="clear" w:color="auto" w:fill="FFFFFF"/>
        </w:rPr>
        <w:t>As observed [Kelley and Ouellette</w:t>
      </w:r>
      <w:r w:rsidR="00C54487" w:rsidRPr="003C572F">
        <w:rPr>
          <w:rFonts w:ascii="Arial" w:eastAsia="Times New Roman" w:hAnsi="Arial" w:cs="Arial"/>
          <w:shd w:val="clear" w:color="auto" w:fill="FFFFFF"/>
        </w:rPr>
        <w:t xml:space="preserve"> 2013]</w:t>
      </w:r>
      <w:r w:rsidR="00FA3E25" w:rsidRPr="003C572F">
        <w:rPr>
          <w:rFonts w:ascii="Arial" w:eastAsia="Times New Roman" w:hAnsi="Arial" w:cs="Arial"/>
          <w:shd w:val="clear" w:color="auto" w:fill="FFFFFF"/>
        </w:rPr>
        <w:t xml:space="preserve">, there are deviations from </w:t>
      </w:r>
      <m:oMath>
        <m:sSup>
          <m:sSupPr>
            <m:ctrlPr>
              <w:rPr>
                <w:rFonts w:ascii="Cambria Math" w:eastAsia="Times New Roman" w:hAnsi="Cambria Math" w:cs="Arial"/>
                <w:i/>
                <w:shd w:val="clear" w:color="auto" w:fill="FFFFFF"/>
              </w:rPr>
            </m:ctrlPr>
          </m:sSupPr>
          <m:e>
            <m:r>
              <w:rPr>
                <w:rFonts w:ascii="Cambria Math" w:eastAsia="Times New Roman" w:hAnsi="Cambria Math" w:cs="Arial"/>
                <w:shd w:val="clear" w:color="auto" w:fill="FFFFFF"/>
              </w:rPr>
              <m:t>N</m:t>
            </m:r>
          </m:e>
          <m:sup>
            <m:r>
              <w:rPr>
                <w:rFonts w:ascii="Cambria Math" w:eastAsia="Times New Roman" w:hAnsi="Cambria Math" w:cs="Arial"/>
                <w:shd w:val="clear" w:color="auto" w:fill="FFFFFF"/>
              </w:rPr>
              <m:t>1/3</m:t>
            </m:r>
          </m:sup>
        </m:sSup>
      </m:oMath>
      <w:r w:rsidR="00FA3E25" w:rsidRPr="003C572F">
        <w:rPr>
          <w:rFonts w:ascii="Arial" w:eastAsia="Times New Roman" w:hAnsi="Arial" w:cs="Arial"/>
          <w:shd w:val="clear" w:color="auto" w:fill="FFFFFF"/>
        </w:rPr>
        <w:t xml:space="preserve"> scaling.</w:t>
      </w:r>
      <w:r w:rsidR="00C54487" w:rsidRPr="003C572F">
        <w:rPr>
          <w:rFonts w:ascii="Arial" w:eastAsia="Times New Roman" w:hAnsi="Arial" w:cs="Arial"/>
          <w:shd w:val="clear" w:color="auto" w:fill="FFFFFF"/>
        </w:rPr>
        <w:t xml:space="preserve"> </w:t>
      </w:r>
      <w:r w:rsidR="00147D53" w:rsidRPr="003C572F">
        <w:rPr>
          <w:rFonts w:ascii="Arial" w:eastAsia="Times New Roman" w:hAnsi="Arial" w:cs="Arial"/>
          <w:b/>
          <w:bCs/>
          <w:shd w:val="clear" w:color="auto" w:fill="FFFFFF"/>
        </w:rPr>
        <w:t>b)</w:t>
      </w:r>
      <w:r w:rsidR="00147D53" w:rsidRPr="003C572F">
        <w:rPr>
          <w:rFonts w:ascii="Arial" w:eastAsia="Times New Roman" w:hAnsi="Arial" w:cs="Arial"/>
          <w:shd w:val="clear" w:color="auto" w:fill="FFFFFF"/>
        </w:rPr>
        <w:t xml:space="preserve"> The average distance between individuals and their nearest neighbours</w:t>
      </w:r>
      <w:r w:rsidR="004C5D44" w:rsidRPr="003C572F">
        <w:rPr>
          <w:rFonts w:ascii="Arial" w:eastAsia="Times New Roman" w:hAnsi="Arial" w:cs="Arial"/>
          <w:shd w:val="clear" w:color="auto" w:fill="FFFFFF"/>
        </w:rPr>
        <w:t xml:space="preserve"> as a function of the number individuals in the swarm</w:t>
      </w:r>
      <w:r w:rsidR="00147D53" w:rsidRPr="003C572F">
        <w:rPr>
          <w:rFonts w:ascii="Arial" w:eastAsia="Times New Roman" w:hAnsi="Arial" w:cs="Arial"/>
          <w:shd w:val="clear" w:color="auto" w:fill="FFFFFF"/>
        </w:rPr>
        <w:t>.</w:t>
      </w:r>
      <w:r w:rsidR="00147D53" w:rsidRPr="003C572F">
        <w:rPr>
          <w:rFonts w:ascii="Arial" w:hAnsi="Arial" w:cs="Arial"/>
        </w:rPr>
        <w:t xml:space="preserve"> The solid line is a fit to </w:t>
      </w:r>
      <m:oMath>
        <m:r>
          <w:rPr>
            <w:rFonts w:ascii="Cambria Math" w:hAnsi="Cambria Math" w:cs="Arial"/>
          </w:rPr>
          <m:t>A+Bexp</m:t>
        </m:r>
        <m:d>
          <m:dPr>
            <m:ctrlPr>
              <w:rPr>
                <w:rFonts w:ascii="Cambria Math" w:hAnsi="Cambria Math" w:cs="Arial"/>
                <w:i/>
              </w:rPr>
            </m:ctrlPr>
          </m:dPr>
          <m:e>
            <m:r>
              <w:rPr>
                <w:rFonts w:ascii="Cambria Math" w:hAnsi="Cambria Math" w:cs="Arial"/>
              </w:rPr>
              <m:t>-N/</m:t>
            </m:r>
            <m:sSub>
              <m:sSubPr>
                <m:ctrlPr>
                  <w:rPr>
                    <w:rFonts w:ascii="Cambria Math" w:hAnsi="Cambria Math" w:cs="Arial"/>
                    <w:i/>
                  </w:rPr>
                </m:ctrlPr>
              </m:sSubPr>
              <m:e>
                <m:r>
                  <w:rPr>
                    <w:rFonts w:ascii="Cambria Math" w:hAnsi="Cambria Math" w:cs="Arial"/>
                  </w:rPr>
                  <m:t>N</m:t>
                </m:r>
              </m:e>
              <m:sub>
                <m:r>
                  <w:rPr>
                    <w:rFonts w:ascii="Cambria Math" w:hAnsi="Cambria Math" w:cs="Arial"/>
                  </w:rPr>
                  <m:t>0</m:t>
                </m:r>
              </m:sub>
            </m:sSub>
          </m:e>
        </m:d>
      </m:oMath>
      <w:r w:rsidR="00147D53" w:rsidRPr="003C572F">
        <w:rPr>
          <w:rFonts w:ascii="Arial" w:eastAsiaTheme="minorEastAsia" w:hAnsi="Arial" w:cs="Arial"/>
        </w:rPr>
        <w:t>is added to guide the eye.</w:t>
      </w:r>
      <w:r w:rsidR="00147D53" w:rsidRPr="003C572F">
        <w:rPr>
          <w:rFonts w:ascii="Arial" w:eastAsiaTheme="minorEastAsia" w:hAnsi="Arial" w:cs="Arial"/>
          <w:b/>
          <w:bCs/>
        </w:rPr>
        <w:t xml:space="preserve"> </w:t>
      </w:r>
      <w:r w:rsidR="00147D53" w:rsidRPr="003C572F">
        <w:rPr>
          <w:rFonts w:ascii="Arial" w:eastAsiaTheme="minorEastAsia" w:hAnsi="Arial" w:cs="Arial"/>
        </w:rPr>
        <w:t xml:space="preserve">The quantity </w:t>
      </w:r>
      <m:oMath>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0</m:t>
            </m:r>
          </m:sub>
        </m:sSub>
        <m:r>
          <w:rPr>
            <w:rFonts w:ascii="Cambria Math" w:eastAsiaTheme="minorEastAsia" w:hAnsi="Cambria Math" w:cs="Arial"/>
          </w:rPr>
          <m:t>≈25</m:t>
        </m:r>
      </m:oMath>
      <w:r w:rsidR="00147D53" w:rsidRPr="003C572F">
        <w:rPr>
          <w:rFonts w:ascii="Arial" w:eastAsiaTheme="minorEastAsia" w:hAnsi="Arial" w:cs="Arial"/>
        </w:rPr>
        <w:t xml:space="preserve"> is a characteristic scale of approach to the asymptotic state.</w:t>
      </w:r>
      <w:r w:rsidR="008B0D56" w:rsidRPr="003C572F">
        <w:rPr>
          <w:rFonts w:ascii="Arial" w:eastAsiaTheme="minorEastAsia" w:hAnsi="Arial" w:cs="Arial"/>
        </w:rPr>
        <w:t xml:space="preserve"> </w:t>
      </w:r>
      <w:r w:rsidR="00EA5230" w:rsidRPr="003C572F">
        <w:rPr>
          <w:rFonts w:ascii="Arial" w:eastAsiaTheme="minorEastAsia" w:hAnsi="Arial" w:cs="Arial"/>
        </w:rPr>
        <w:t>Standard</w:t>
      </w:r>
      <w:r w:rsidR="00824E98" w:rsidRPr="003C572F">
        <w:rPr>
          <w:rFonts w:ascii="Arial" w:eastAsiaTheme="minorEastAsia" w:hAnsi="Arial" w:cs="Arial"/>
        </w:rPr>
        <w:t xml:space="preserve"> errors</w:t>
      </w:r>
      <w:r w:rsidR="00EA5230" w:rsidRPr="003C572F">
        <w:rPr>
          <w:rFonts w:ascii="Arial" w:eastAsiaTheme="minorEastAsia" w:hAnsi="Arial" w:cs="Arial"/>
        </w:rPr>
        <w:t xml:space="preserve"> decrease monotonically from 0.96 to 0.7 </w:t>
      </w:r>
      <w:proofErr w:type="spellStart"/>
      <w:r w:rsidR="00EA5230" w:rsidRPr="003C572F">
        <w:rPr>
          <w:rFonts w:ascii="Arial" w:eastAsiaTheme="minorEastAsia" w:hAnsi="Arial" w:cs="Arial"/>
        </w:rPr>
        <w:t>a.u</w:t>
      </w:r>
      <w:proofErr w:type="spellEnd"/>
      <w:r w:rsidR="00EA5230" w:rsidRPr="003C572F">
        <w:rPr>
          <w:rFonts w:ascii="Arial" w:eastAsiaTheme="minorEastAsia" w:hAnsi="Arial" w:cs="Arial"/>
        </w:rPr>
        <w:t xml:space="preserve">. </w:t>
      </w:r>
      <w:r w:rsidR="008B0D56" w:rsidRPr="003C572F">
        <w:rPr>
          <w:rFonts w:ascii="Arial" w:eastAsiaTheme="minorEastAsia" w:hAnsi="Arial" w:cs="Arial"/>
        </w:rPr>
        <w:t>Similar trends are found for</w:t>
      </w:r>
      <w:r w:rsidR="00206B92" w:rsidRPr="003C572F">
        <w:rPr>
          <w:rFonts w:ascii="Arial" w:eastAsiaTheme="minorEastAsia" w:hAnsi="Arial" w:cs="Arial"/>
        </w:rPr>
        <w:t xml:space="preserve"> focal</w:t>
      </w:r>
      <w:r w:rsidR="008B0D56" w:rsidRPr="003C572F">
        <w:rPr>
          <w:rFonts w:ascii="Arial" w:eastAsiaTheme="minorEastAsia" w:hAnsi="Arial" w:cs="Arial"/>
        </w:rPr>
        <w:t xml:space="preserve"> individuals within the core of the swarms, i.e., located within a distance</w:t>
      </w:r>
      <m:oMath>
        <m:r>
          <w:rPr>
            <w:rFonts w:ascii="Cambria Math" w:eastAsiaTheme="minorEastAsia" w:hAnsi="Cambria Math" w:cs="Arial"/>
          </w:rPr>
          <m:t xml:space="preserve"> </m:t>
        </m:r>
        <m:sSub>
          <m:sSubPr>
            <m:ctrlPr>
              <w:rPr>
                <w:rFonts w:ascii="Cambria Math" w:eastAsia="Times New Roman" w:hAnsi="Cambria Math" w:cs="Arial"/>
                <w:i/>
                <w:shd w:val="clear" w:color="auto" w:fill="FFFFFF"/>
              </w:rPr>
            </m:ctrlPr>
          </m:sSubPr>
          <m:e>
            <m:r>
              <w:rPr>
                <w:rFonts w:ascii="Cambria Math" w:eastAsia="Times New Roman" w:hAnsi="Cambria Math" w:cs="Arial"/>
                <w:shd w:val="clear" w:color="auto" w:fill="FFFFFF"/>
              </w:rPr>
              <m:t>σ</m:t>
            </m:r>
          </m:e>
          <m:sub>
            <m:r>
              <w:rPr>
                <w:rFonts w:ascii="Cambria Math" w:eastAsia="Times New Roman" w:hAnsi="Cambria Math" w:cs="Arial"/>
                <w:shd w:val="clear" w:color="auto" w:fill="FFFFFF"/>
              </w:rPr>
              <m:t>x</m:t>
            </m:r>
          </m:sub>
        </m:sSub>
      </m:oMath>
      <w:r w:rsidR="008B0D56" w:rsidRPr="003C572F">
        <w:rPr>
          <w:rFonts w:ascii="Arial" w:eastAsiaTheme="minorEastAsia" w:hAnsi="Arial" w:cs="Arial"/>
        </w:rPr>
        <w:t xml:space="preserve"> from the centre of the swarm, and for </w:t>
      </w:r>
      <w:r w:rsidR="00206B92" w:rsidRPr="003C572F">
        <w:rPr>
          <w:rFonts w:ascii="Arial" w:eastAsiaTheme="minorEastAsia" w:hAnsi="Arial" w:cs="Arial"/>
        </w:rPr>
        <w:t xml:space="preserve">focal </w:t>
      </w:r>
      <w:r w:rsidR="008B0D56" w:rsidRPr="003C572F">
        <w:rPr>
          <w:rFonts w:ascii="Arial" w:eastAsiaTheme="minorEastAsia" w:hAnsi="Arial" w:cs="Arial"/>
        </w:rPr>
        <w:t>individuals within the outskirts of the swarms.</w:t>
      </w:r>
      <w:r w:rsidR="004C5D44" w:rsidRPr="003C572F">
        <w:rPr>
          <w:rFonts w:ascii="Arial" w:eastAsiaTheme="minorEastAsia" w:hAnsi="Arial" w:cs="Arial"/>
        </w:rPr>
        <w:t xml:space="preserve"> </w:t>
      </w:r>
      <w:r w:rsidR="004C5D44" w:rsidRPr="003C572F">
        <w:rPr>
          <w:rFonts w:ascii="Arial" w:eastAsiaTheme="minorEastAsia" w:hAnsi="Arial" w:cs="Arial"/>
          <w:b/>
          <w:bCs/>
        </w:rPr>
        <w:t>c)</w:t>
      </w:r>
      <w:r w:rsidR="004C5D44" w:rsidRPr="003C572F">
        <w:rPr>
          <w:rFonts w:ascii="Arial" w:eastAsiaTheme="minorEastAsia" w:hAnsi="Arial" w:cs="Arial"/>
        </w:rPr>
        <w:t xml:space="preserve"> Volume per individual. The solid line is an exponential fit with </w:t>
      </w:r>
      <m:oMath>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0</m:t>
            </m:r>
          </m:sub>
        </m:sSub>
        <m:r>
          <w:rPr>
            <w:rFonts w:ascii="Cambria Math" w:eastAsiaTheme="minorEastAsia" w:hAnsi="Cambria Math" w:cs="Arial"/>
          </w:rPr>
          <m:t>≈19.</m:t>
        </m:r>
      </m:oMath>
      <w:r w:rsidR="004C5D44" w:rsidRPr="003C572F">
        <w:rPr>
          <w:rFonts w:ascii="Arial" w:eastAsiaTheme="minorEastAsia" w:hAnsi="Arial" w:cs="Arial"/>
        </w:rPr>
        <w:t xml:space="preserve"> </w:t>
      </w:r>
      <w:r w:rsidR="00B70B65" w:rsidRPr="003C572F">
        <w:rPr>
          <w:rFonts w:ascii="Arial" w:eastAsiaTheme="minorEastAsia" w:hAnsi="Arial" w:cs="Arial"/>
          <w:b/>
          <w:bCs/>
        </w:rPr>
        <w:t xml:space="preserve">d) </w:t>
      </w:r>
      <w:r w:rsidR="004C5D44" w:rsidRPr="003C572F">
        <w:rPr>
          <w:rFonts w:ascii="Arial" w:eastAsia="Times New Roman" w:hAnsi="Arial" w:cs="Arial"/>
          <w:shd w:val="clear" w:color="auto" w:fill="FFFFFF"/>
        </w:rPr>
        <w:t>The average distance between individuals and their nearest neighbours as a function of the root-mean-square size of a swarm</w:t>
      </w:r>
      <w:r w:rsidR="00A734A7" w:rsidRPr="003C572F">
        <w:rPr>
          <w:rFonts w:ascii="Arial" w:eastAsia="Times New Roman" w:hAnsi="Arial" w:cs="Arial"/>
          <w:shd w:val="clear" w:color="auto" w:fill="FFFFFF"/>
        </w:rPr>
        <w:t xml:space="preserve">. </w:t>
      </w:r>
      <w:r w:rsidR="004C5D44" w:rsidRPr="003C572F">
        <w:rPr>
          <w:rFonts w:ascii="Arial" w:eastAsia="Times New Roman" w:hAnsi="Arial" w:cs="Arial"/>
          <w:shd w:val="clear" w:color="auto" w:fill="FFFFFF"/>
        </w:rPr>
        <w:t xml:space="preserve"> </w:t>
      </w:r>
      <w:bookmarkStart w:id="12" w:name="_Hlk183154296"/>
      <w:r w:rsidR="00A734A7" w:rsidRPr="003C572F">
        <w:rPr>
          <w:rFonts w:ascii="Arial" w:hAnsi="Arial" w:cs="Arial"/>
        </w:rPr>
        <w:t>Predictions</w:t>
      </w:r>
      <w:r w:rsidR="00041014" w:rsidRPr="003C572F">
        <w:rPr>
          <w:rFonts w:ascii="Arial" w:hAnsi="Arial" w:cs="Arial"/>
        </w:rPr>
        <w:t xml:space="preserve"> (simulation data)</w:t>
      </w:r>
      <w:r w:rsidR="00A734A7" w:rsidRPr="003C572F">
        <w:rPr>
          <w:rFonts w:ascii="Arial" w:hAnsi="Arial" w:cs="Arial"/>
        </w:rPr>
        <w:t xml:space="preserve"> were obtained using Eqn. 1 with</w:t>
      </w:r>
      <w:r w:rsidR="00A734A7" w:rsidRPr="003C572F">
        <w:rPr>
          <w:rFonts w:ascii="Arial" w:hAnsi="Arial" w:cs="Arial"/>
          <w:b/>
          <w:bCs/>
        </w:rPr>
        <w:t xml:space="preserve"> </w:t>
      </w:r>
      <m:oMath>
        <m:r>
          <w:rPr>
            <w:rFonts w:ascii="Cambria Math" w:hAnsi="Cambria Math" w:cs="Arial"/>
          </w:rPr>
          <m:t>k=1, D=</m:t>
        </m:r>
        <m:f>
          <m:fPr>
            <m:ctrlPr>
              <w:rPr>
                <w:rFonts w:ascii="Cambria Math" w:hAnsi="Cambria Math" w:cs="Arial"/>
                <w:i/>
              </w:rPr>
            </m:ctrlPr>
          </m:fPr>
          <m:num>
            <m:r>
              <w:rPr>
                <w:rFonts w:ascii="Cambria Math" w:hAnsi="Cambria Math" w:cs="Arial"/>
              </w:rPr>
              <m:t>1</m:t>
            </m:r>
          </m:num>
          <m:den>
            <m:r>
              <w:rPr>
                <w:rFonts w:ascii="Cambria Math" w:hAnsi="Cambria Math" w:cs="Arial"/>
              </w:rPr>
              <m:t>10</m:t>
            </m:r>
          </m:den>
        </m:f>
        <m:r>
          <w:rPr>
            <w:rFonts w:ascii="Cambria Math" w:hAnsi="Cambria Math" w:cs="Arial"/>
          </w:rPr>
          <m:t xml:space="preserve"> ,F=1</m:t>
        </m:r>
      </m:oMath>
      <w:r w:rsidR="00A734A7" w:rsidRPr="003C572F">
        <w:rPr>
          <w:rFonts w:ascii="Arial" w:eastAsiaTheme="minorEastAsia" w:hAnsi="Arial" w:cs="Arial"/>
        </w:rPr>
        <w:t xml:space="preserve"> </w:t>
      </w:r>
      <w:r w:rsidR="00520921" w:rsidRPr="003C572F">
        <w:rPr>
          <w:rFonts w:ascii="Arial" w:eastAsiaTheme="minorEastAsia" w:hAnsi="Arial" w:cs="Arial"/>
        </w:rPr>
        <w:t xml:space="preserve">and </w:t>
      </w:r>
      <m:oMath>
        <m:r>
          <w:rPr>
            <w:rFonts w:ascii="Cambria Math" w:eastAsiaTheme="minorEastAsia" w:hAnsi="Cambria Math" w:cs="Arial"/>
          </w:rPr>
          <m:t>σ=1</m:t>
        </m:r>
      </m:oMath>
      <w:r w:rsidR="00A734A7" w:rsidRPr="003C572F">
        <w:rPr>
          <w:rFonts w:ascii="Arial" w:eastAsiaTheme="minorEastAsia" w:hAnsi="Arial" w:cs="Arial"/>
        </w:rPr>
        <w:t xml:space="preserve">a.u.  </w:t>
      </w:r>
      <w:bookmarkEnd w:id="12"/>
      <w:r w:rsidR="00F607BB" w:rsidRPr="003C572F">
        <w:rPr>
          <w:rFonts w:ascii="Arial" w:eastAsiaTheme="minorEastAsia" w:hAnsi="Arial" w:cs="Arial"/>
        </w:rPr>
        <w:t>Noisier swarms (e.g., with</w:t>
      </w:r>
      <w:r w:rsidR="00F607BB" w:rsidRPr="003C572F">
        <w:rPr>
          <w:rFonts w:ascii="Cambria Math" w:eastAsiaTheme="minorEastAsia" w:hAnsi="Cambria Math" w:cs="Arial"/>
          <w:i/>
        </w:rPr>
        <w:t xml:space="preserve"> </w:t>
      </w:r>
      <m:oMath>
        <m:r>
          <w:rPr>
            <w:rFonts w:ascii="Cambria Math" w:eastAsiaTheme="minorEastAsia" w:hAnsi="Cambria Math" w:cs="Arial"/>
          </w:rPr>
          <m:t>F=5)</m:t>
        </m:r>
      </m:oMath>
      <w:r w:rsidR="00F607BB" w:rsidRPr="003C572F">
        <w:rPr>
          <w:rFonts w:ascii="Arial" w:eastAsiaTheme="minorEastAsia" w:hAnsi="Arial" w:cs="Arial"/>
        </w:rPr>
        <w:t xml:space="preserve"> are also found to have near constant number densities and clustering albeit with smaller number densities and faster approaches to saturation.</w:t>
      </w:r>
      <w:r w:rsidR="006F6303" w:rsidRPr="003C572F">
        <w:rPr>
          <w:rFonts w:ascii="Arial" w:hAnsi="Arial" w:cs="Arial"/>
        </w:rPr>
        <w:t xml:space="preserve"> The same behaviours are predicted to arise when instead of using the “smoothed” density in the multiplicative noise, a discrete version, i.e., the actual local density within a given volume around </w:t>
      </w:r>
      <w:proofErr w:type="gramStart"/>
      <w:r w:rsidR="006F6303" w:rsidRPr="003C572F">
        <w:rPr>
          <w:rFonts w:ascii="Arial" w:hAnsi="Arial" w:cs="Arial"/>
        </w:rPr>
        <w:t>each individual</w:t>
      </w:r>
      <w:proofErr w:type="gramEnd"/>
      <w:r w:rsidR="006F6303" w:rsidRPr="003C572F">
        <w:rPr>
          <w:rFonts w:ascii="Arial" w:hAnsi="Arial" w:cs="Arial"/>
        </w:rPr>
        <w:t xml:space="preserve"> is used</w:t>
      </w:r>
      <w:r w:rsidR="00206B92" w:rsidRPr="003C572F">
        <w:rPr>
          <w:rFonts w:ascii="Arial" w:hAnsi="Arial" w:cs="Arial"/>
        </w:rPr>
        <w:t>.</w:t>
      </w:r>
      <w:r w:rsidR="004847FB">
        <w:rPr>
          <w:rFonts w:ascii="Arial" w:eastAsiaTheme="minorEastAsia" w:hAnsi="Arial" w:cs="Arial"/>
        </w:rPr>
        <w:br w:type="page"/>
      </w:r>
    </w:p>
    <w:p w14:paraId="6A2E6F55" w14:textId="7AEE831F" w:rsidR="00422534" w:rsidRDefault="0010684C" w:rsidP="00EE3CDA">
      <w:pPr>
        <w:jc w:val="both"/>
        <w:rPr>
          <w:rFonts w:ascii="Arial" w:eastAsia="Times New Roman" w:hAnsi="Arial" w:cs="Arial"/>
          <w:b/>
          <w:bCs/>
          <w:shd w:val="clear" w:color="auto" w:fill="FFFFFF"/>
        </w:rPr>
      </w:pPr>
      <w:r>
        <w:rPr>
          <w:rFonts w:ascii="Arial" w:eastAsia="Times New Roman" w:hAnsi="Arial" w:cs="Arial"/>
          <w:b/>
          <w:bCs/>
          <w:noProof/>
          <w:shd w:val="clear" w:color="auto" w:fill="FFFFFF"/>
        </w:rPr>
        <w:lastRenderedPageBreak/>
        <w:drawing>
          <wp:inline distT="0" distB="0" distL="0" distR="0" wp14:anchorId="2B293533" wp14:editId="660DAB83">
            <wp:extent cx="4569460" cy="6461336"/>
            <wp:effectExtent l="0" t="0" r="2540" b="0"/>
            <wp:docPr id="607145311" name="Picture 1"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45311" name="Picture 1" descr="A graph of a graph&#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0966" cy="6463465"/>
                    </a:xfrm>
                    <a:prstGeom prst="rect">
                      <a:avLst/>
                    </a:prstGeom>
                  </pic:spPr>
                </pic:pic>
              </a:graphicData>
            </a:graphic>
          </wp:inline>
        </w:drawing>
      </w:r>
    </w:p>
    <w:p w14:paraId="5DA75C34" w14:textId="678B13BE" w:rsidR="001A3292" w:rsidRDefault="004847FB" w:rsidP="00EE3CDA">
      <w:pPr>
        <w:jc w:val="both"/>
        <w:rPr>
          <w:rFonts w:ascii="Arial" w:eastAsia="Times New Roman" w:hAnsi="Arial" w:cs="Arial"/>
          <w:shd w:val="clear" w:color="auto" w:fill="FFFFFF"/>
        </w:rPr>
      </w:pPr>
      <w:r w:rsidRPr="004847FB">
        <w:rPr>
          <w:rFonts w:ascii="Arial" w:eastAsia="Times New Roman" w:hAnsi="Arial" w:cs="Arial"/>
          <w:b/>
          <w:bCs/>
          <w:shd w:val="clear" w:color="auto" w:fill="FFFFFF"/>
        </w:rPr>
        <w:t>Figure 2 Distributions of distances to nearest neighbours.</w:t>
      </w:r>
      <w:r>
        <w:rPr>
          <w:rFonts w:ascii="Arial" w:eastAsia="Times New Roman" w:hAnsi="Arial" w:cs="Arial"/>
          <w:shd w:val="clear" w:color="auto" w:fill="FFFFFF"/>
        </w:rPr>
        <w:t xml:space="preserve"> </w:t>
      </w:r>
      <w:r w:rsidRPr="00387BCD">
        <w:rPr>
          <w:rFonts w:ascii="Arial" w:hAnsi="Arial" w:cs="Arial"/>
        </w:rPr>
        <w:t>Predictions</w:t>
      </w:r>
      <w:r w:rsidR="00422534">
        <w:rPr>
          <w:rFonts w:ascii="Arial" w:hAnsi="Arial" w:cs="Arial"/>
        </w:rPr>
        <w:t xml:space="preserve"> for swarms containing </w:t>
      </w:r>
      <w:r w:rsidR="00422534" w:rsidRPr="00422534">
        <w:rPr>
          <w:rFonts w:ascii="Arial" w:hAnsi="Arial" w:cs="Arial"/>
          <w:i/>
          <w:iCs/>
        </w:rPr>
        <w:t>N=5, 10 and 20</w:t>
      </w:r>
      <w:r w:rsidR="00422534">
        <w:rPr>
          <w:rFonts w:ascii="Arial" w:hAnsi="Arial" w:cs="Arial"/>
        </w:rPr>
        <w:t xml:space="preserve"> individuals</w:t>
      </w:r>
      <w:r w:rsidRPr="00387BCD">
        <w:rPr>
          <w:rFonts w:ascii="Arial" w:hAnsi="Arial" w:cs="Arial"/>
        </w:rPr>
        <w:t xml:space="preserve"> were obtained using Eqn. 1 with</w:t>
      </w:r>
      <w:r>
        <w:rPr>
          <w:rFonts w:ascii="Arial" w:hAnsi="Arial" w:cs="Arial"/>
          <w:b/>
          <w:bCs/>
        </w:rPr>
        <w:t xml:space="preserve"> </w:t>
      </w:r>
      <m:oMath>
        <m:r>
          <w:rPr>
            <w:rFonts w:ascii="Cambria Math" w:hAnsi="Cambria Math" w:cs="Arial"/>
          </w:rPr>
          <m:t>k=1, D=</m:t>
        </m:r>
        <m:f>
          <m:fPr>
            <m:ctrlPr>
              <w:rPr>
                <w:rFonts w:ascii="Cambria Math" w:hAnsi="Cambria Math" w:cs="Arial"/>
                <w:i/>
              </w:rPr>
            </m:ctrlPr>
          </m:fPr>
          <m:num>
            <m:r>
              <w:rPr>
                <w:rFonts w:ascii="Cambria Math" w:hAnsi="Cambria Math" w:cs="Arial"/>
              </w:rPr>
              <m:t>1</m:t>
            </m:r>
          </m:num>
          <m:den>
            <m:r>
              <w:rPr>
                <w:rFonts w:ascii="Cambria Math" w:hAnsi="Cambria Math" w:cs="Arial"/>
              </w:rPr>
              <m:t>10</m:t>
            </m:r>
          </m:den>
        </m:f>
        <m:r>
          <w:rPr>
            <w:rFonts w:ascii="Cambria Math" w:hAnsi="Cambria Math" w:cs="Arial"/>
          </w:rPr>
          <m:t>, F=1</m:t>
        </m:r>
      </m:oMath>
      <w:r w:rsidR="00520921">
        <w:rPr>
          <w:rFonts w:ascii="Arial" w:eastAsiaTheme="minorEastAsia" w:hAnsi="Arial" w:cs="Arial"/>
        </w:rPr>
        <w:t xml:space="preserve"> and </w:t>
      </w:r>
      <m:oMath>
        <m:r>
          <w:rPr>
            <w:rFonts w:ascii="Cambria Math" w:eastAsiaTheme="minorEastAsia" w:hAnsi="Cambria Math" w:cs="Arial"/>
          </w:rPr>
          <m:t>σ=1</m:t>
        </m:r>
      </m:oMath>
      <w:r>
        <w:rPr>
          <w:rFonts w:ascii="Arial" w:eastAsiaTheme="minorEastAsia" w:hAnsi="Arial" w:cs="Arial"/>
        </w:rPr>
        <w:t xml:space="preserve"> a.u. </w:t>
      </w:r>
      <m:oMath>
        <m:sSub>
          <m:sSubPr>
            <m:ctrlPr>
              <w:rPr>
                <w:rFonts w:ascii="Cambria Math" w:eastAsia="Times New Roman" w:hAnsi="Cambria Math" w:cs="Arial"/>
                <w:i/>
                <w:shd w:val="clear" w:color="auto" w:fill="FFFFFF"/>
              </w:rPr>
            </m:ctrlPr>
          </m:sSubPr>
          <m:e>
            <m:r>
              <w:rPr>
                <w:rFonts w:ascii="Cambria Math" w:eastAsia="Times New Roman" w:hAnsi="Cambria Math" w:cs="Arial"/>
                <w:shd w:val="clear" w:color="auto" w:fill="FFFFFF"/>
              </w:rPr>
              <m:t>d</m:t>
            </m:r>
          </m:e>
          <m:sub>
            <m:r>
              <w:rPr>
                <w:rFonts w:ascii="Cambria Math" w:eastAsia="Times New Roman" w:hAnsi="Cambria Math" w:cs="Arial"/>
                <w:shd w:val="clear" w:color="auto" w:fill="FFFFFF"/>
              </w:rPr>
              <m:t>nn</m:t>
            </m:r>
          </m:sub>
        </m:sSub>
      </m:oMath>
      <w:r w:rsidRPr="003C572F">
        <w:rPr>
          <w:rFonts w:ascii="Arial" w:eastAsiaTheme="minorEastAsia" w:hAnsi="Arial" w:cs="Arial"/>
        </w:rPr>
        <w:t xml:space="preserve"> </w:t>
      </w:r>
      <w:r w:rsidR="00D84589" w:rsidRPr="003C572F">
        <w:rPr>
          <w:rFonts w:ascii="Arial" w:eastAsiaTheme="minorEastAsia" w:hAnsi="Arial" w:cs="Arial"/>
        </w:rPr>
        <w:t>is the distance to the nearest neighbour</w:t>
      </w:r>
      <w:r w:rsidR="00D84589">
        <w:rPr>
          <w:rFonts w:ascii="Arial" w:eastAsiaTheme="minorEastAsia" w:hAnsi="Arial" w:cs="Arial"/>
        </w:rPr>
        <w:t xml:space="preserve"> and </w:t>
      </w:r>
      <m:oMath>
        <m:sSub>
          <m:sSubPr>
            <m:ctrlPr>
              <w:rPr>
                <w:rFonts w:ascii="Cambria Math" w:eastAsia="Times New Roman" w:hAnsi="Cambria Math" w:cs="Arial"/>
                <w:i/>
                <w:shd w:val="clear" w:color="auto" w:fill="FFFFFF"/>
              </w:rPr>
            </m:ctrlPr>
          </m:sSubPr>
          <m:e>
            <m:r>
              <w:rPr>
                <w:rFonts w:ascii="Cambria Math" w:eastAsia="Times New Roman" w:hAnsi="Cambria Math" w:cs="Arial"/>
                <w:shd w:val="clear" w:color="auto" w:fill="FFFFFF"/>
              </w:rPr>
              <m:t>σ</m:t>
            </m:r>
          </m:e>
          <m:sub>
            <m:r>
              <w:rPr>
                <w:rFonts w:ascii="Cambria Math" w:eastAsia="Times New Roman" w:hAnsi="Cambria Math" w:cs="Arial"/>
                <w:shd w:val="clear" w:color="auto" w:fill="FFFFFF"/>
              </w:rPr>
              <m:t>x</m:t>
            </m:r>
          </m:sub>
        </m:sSub>
      </m:oMath>
      <w:r>
        <w:rPr>
          <w:rFonts w:ascii="Arial" w:eastAsia="Times New Roman" w:hAnsi="Arial" w:cs="Arial"/>
          <w:shd w:val="clear" w:color="auto" w:fill="FFFFFF"/>
        </w:rPr>
        <w:t xml:space="preserve"> is the </w:t>
      </w:r>
      <w:r w:rsidR="00F37C87">
        <w:rPr>
          <w:rFonts w:ascii="Arial" w:eastAsia="Times New Roman" w:hAnsi="Arial" w:cs="Arial"/>
          <w:shd w:val="clear" w:color="auto" w:fill="FFFFFF"/>
        </w:rPr>
        <w:t>root mean size of the swarms.</w:t>
      </w:r>
      <w:r w:rsidR="001A3292">
        <w:rPr>
          <w:rFonts w:ascii="Arial" w:eastAsia="Times New Roman" w:hAnsi="Arial" w:cs="Arial"/>
          <w:shd w:val="clear" w:color="auto" w:fill="FFFFFF"/>
        </w:rPr>
        <w:br w:type="page"/>
      </w:r>
    </w:p>
    <w:p w14:paraId="410B1CCD" w14:textId="20AD7A90" w:rsidR="001A3292" w:rsidRPr="009C5776" w:rsidRDefault="00387BCD" w:rsidP="009C5776">
      <w:pPr>
        <w:spacing w:line="360" w:lineRule="auto"/>
        <w:jc w:val="both"/>
        <w:rPr>
          <w:rFonts w:ascii="Arial" w:hAnsi="Arial" w:cs="Arial"/>
          <w:kern w:val="0"/>
          <w:lang w:eastAsia="en-GB"/>
          <w14:ligatures w14:val="none"/>
        </w:rPr>
      </w:pPr>
      <w:r>
        <w:rPr>
          <w:rFonts w:ascii="Arial" w:hAnsi="Arial" w:cs="Arial"/>
          <w:noProof/>
          <w:kern w:val="0"/>
          <w:lang w:eastAsia="en-GB"/>
        </w:rPr>
        <w:lastRenderedPageBreak/>
        <w:drawing>
          <wp:inline distT="0" distB="0" distL="0" distR="0" wp14:anchorId="3A43A195" wp14:editId="490BD596">
            <wp:extent cx="5731510" cy="4431665"/>
            <wp:effectExtent l="0" t="0" r="2540" b="6985"/>
            <wp:docPr id="1824121378" name="Picture 2" descr="A graph of a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21378" name="Picture 2" descr="A graph of a functi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431665"/>
                    </a:xfrm>
                    <a:prstGeom prst="rect">
                      <a:avLst/>
                    </a:prstGeom>
                  </pic:spPr>
                </pic:pic>
              </a:graphicData>
            </a:graphic>
          </wp:inline>
        </w:drawing>
      </w:r>
    </w:p>
    <w:p w14:paraId="66D82DD4" w14:textId="6FEF26C1" w:rsidR="00A64349" w:rsidRDefault="001A3292" w:rsidP="00387BCD">
      <w:pPr>
        <w:spacing w:line="360" w:lineRule="auto"/>
        <w:jc w:val="both"/>
        <w:rPr>
          <w:rFonts w:ascii="Arial" w:eastAsiaTheme="minorEastAsia" w:hAnsi="Arial" w:cs="Arial"/>
        </w:rPr>
      </w:pPr>
      <w:r w:rsidRPr="001A3292">
        <w:rPr>
          <w:rFonts w:ascii="Arial" w:eastAsia="Times New Roman" w:hAnsi="Arial" w:cs="Arial"/>
          <w:b/>
          <w:bCs/>
          <w:kern w:val="0"/>
          <w:lang w:val="en-US"/>
          <w14:ligatures w14:val="none"/>
        </w:rPr>
        <w:t xml:space="preserve">Figure </w:t>
      </w:r>
      <w:r w:rsidR="004847FB">
        <w:rPr>
          <w:rFonts w:ascii="Arial" w:eastAsia="Times New Roman" w:hAnsi="Arial" w:cs="Arial"/>
          <w:b/>
          <w:bCs/>
          <w:kern w:val="0"/>
          <w:lang w:val="en-US"/>
          <w14:ligatures w14:val="none"/>
        </w:rPr>
        <w:t>3</w:t>
      </w:r>
      <w:r w:rsidR="00387BCD">
        <w:rPr>
          <w:rFonts w:ascii="Arial" w:eastAsia="Times New Roman" w:hAnsi="Arial" w:cs="Arial"/>
          <w:b/>
          <w:bCs/>
          <w:kern w:val="0"/>
          <w:lang w:val="en-US"/>
          <w14:ligatures w14:val="none"/>
        </w:rPr>
        <w:t xml:space="preserve">a) </w:t>
      </w:r>
      <w:r w:rsidR="00387BCD" w:rsidRPr="00387BCD">
        <w:rPr>
          <w:rFonts w:ascii="Arial" w:eastAsia="Times New Roman" w:hAnsi="Arial" w:cs="Arial"/>
          <w:b/>
          <w:bCs/>
          <w:kern w:val="0"/>
          <w:lang w:val="en-US"/>
          <w14:ligatures w14:val="none"/>
        </w:rPr>
        <w:t>Swarms are predicted to have q-Gaussian density profiles</w:t>
      </w:r>
      <w:r w:rsidR="00387BCD" w:rsidRPr="00387BCD">
        <w:rPr>
          <w:rFonts w:ascii="Arial" w:eastAsia="Times New Roman" w:hAnsi="Arial" w:cs="Arial"/>
          <w:kern w:val="0"/>
          <w:lang w:val="en-US"/>
          <w14:ligatures w14:val="none"/>
        </w:rPr>
        <w:t xml:space="preserve">. Simulation data (o) for a swarm containing </w:t>
      </w:r>
      <w:r w:rsidR="00387BCD" w:rsidRPr="00B70B65">
        <w:rPr>
          <w:rFonts w:ascii="Arial" w:eastAsia="Times New Roman" w:hAnsi="Arial" w:cs="Arial"/>
          <w:i/>
          <w:iCs/>
          <w:kern w:val="0"/>
          <w:lang w:val="en-US"/>
          <w14:ligatures w14:val="none"/>
        </w:rPr>
        <w:t>N=10</w:t>
      </w:r>
      <w:r w:rsidR="00387BCD" w:rsidRPr="00387BCD">
        <w:rPr>
          <w:rFonts w:ascii="Arial" w:eastAsia="Times New Roman" w:hAnsi="Arial" w:cs="Arial"/>
          <w:kern w:val="0"/>
          <w:lang w:val="en-US"/>
          <w14:ligatures w14:val="none"/>
        </w:rPr>
        <w:t xml:space="preserve"> individuals </w:t>
      </w:r>
      <w:r w:rsidR="00B70B65">
        <w:rPr>
          <w:rFonts w:ascii="Arial" w:eastAsia="Times New Roman" w:hAnsi="Arial" w:cs="Arial"/>
          <w:kern w:val="0"/>
          <w:lang w:val="en-US"/>
          <w14:ligatures w14:val="none"/>
        </w:rPr>
        <w:t>are</w:t>
      </w:r>
      <w:r w:rsidR="00387BCD" w:rsidRPr="00387BCD">
        <w:rPr>
          <w:rFonts w:ascii="Arial" w:eastAsia="Times New Roman" w:hAnsi="Arial" w:cs="Arial"/>
          <w:kern w:val="0"/>
          <w:lang w:val="en-US"/>
          <w14:ligatures w14:val="none"/>
        </w:rPr>
        <w:t xml:space="preserve"> shown together with the best fit Gaussian and best fit q-Gaussian which has q=0.67.</w:t>
      </w:r>
      <w:r w:rsidR="00387BCD">
        <w:rPr>
          <w:rFonts w:ascii="Arial" w:eastAsia="Times New Roman" w:hAnsi="Arial" w:cs="Arial"/>
          <w:kern w:val="0"/>
          <w:lang w:val="en-US"/>
          <w14:ligatures w14:val="none"/>
        </w:rPr>
        <w:t xml:space="preserve"> </w:t>
      </w:r>
      <w:r w:rsidR="00387BCD" w:rsidRPr="00387BCD">
        <w:rPr>
          <w:rFonts w:ascii="Arial" w:eastAsia="Times New Roman" w:hAnsi="Arial" w:cs="Arial"/>
          <w:b/>
          <w:bCs/>
          <w:kern w:val="0"/>
          <w:lang w:val="en-US"/>
          <w14:ligatures w14:val="none"/>
        </w:rPr>
        <w:t>b)</w:t>
      </w:r>
      <w:r w:rsidR="00387BCD">
        <w:rPr>
          <w:rFonts w:ascii="Arial" w:eastAsia="Times New Roman" w:hAnsi="Arial" w:cs="Arial"/>
          <w:kern w:val="0"/>
          <w:lang w:val="en-US"/>
          <w14:ligatures w14:val="none"/>
        </w:rPr>
        <w:t xml:space="preserve"> </w:t>
      </w:r>
      <w:r w:rsidR="00387BCD" w:rsidRPr="00387BCD">
        <w:rPr>
          <w:rFonts w:ascii="Arial" w:eastAsia="Times New Roman" w:hAnsi="Arial" w:cs="Arial"/>
          <w:b/>
          <w:bCs/>
          <w:kern w:val="0"/>
          <w:lang w:val="en-US"/>
          <w14:ligatures w14:val="none"/>
        </w:rPr>
        <w:t xml:space="preserve">Swarms are predicted to be </w:t>
      </w:r>
      <w:r w:rsidR="00387BCD" w:rsidRPr="00387BCD">
        <w:rPr>
          <w:rFonts w:ascii="Arial" w:hAnsi="Arial" w:cs="Arial"/>
          <w:b/>
          <w:bCs/>
        </w:rPr>
        <w:t>most stable when they are asymptotically large</w:t>
      </w:r>
      <w:r w:rsidR="00CE04DD">
        <w:rPr>
          <w:rFonts w:ascii="Arial" w:hAnsi="Arial" w:cs="Arial"/>
          <w:b/>
          <w:bCs/>
        </w:rPr>
        <w:t xml:space="preserve"> (●). </w:t>
      </w:r>
      <w:r w:rsidR="00CE04DD" w:rsidRPr="00147D53">
        <w:rPr>
          <w:rFonts w:ascii="Arial" w:hAnsi="Arial" w:cs="Arial"/>
        </w:rPr>
        <w:t xml:space="preserve">The solid line is a fit to </w:t>
      </w:r>
      <m:oMath>
        <m:r>
          <w:rPr>
            <w:rFonts w:ascii="Cambria Math" w:hAnsi="Cambria Math" w:cs="Arial"/>
          </w:rPr>
          <m:t>q=A+Bexp</m:t>
        </m:r>
        <m:d>
          <m:dPr>
            <m:ctrlPr>
              <w:rPr>
                <w:rFonts w:ascii="Cambria Math" w:hAnsi="Cambria Math" w:cs="Arial"/>
                <w:i/>
              </w:rPr>
            </m:ctrlPr>
          </m:dPr>
          <m:e>
            <m:r>
              <w:rPr>
                <w:rFonts w:ascii="Cambria Math" w:hAnsi="Cambria Math" w:cs="Arial"/>
              </w:rPr>
              <m:t>-N/</m:t>
            </m:r>
            <m:sSub>
              <m:sSubPr>
                <m:ctrlPr>
                  <w:rPr>
                    <w:rFonts w:ascii="Cambria Math" w:hAnsi="Cambria Math" w:cs="Arial"/>
                    <w:i/>
                  </w:rPr>
                </m:ctrlPr>
              </m:sSubPr>
              <m:e>
                <m:r>
                  <w:rPr>
                    <w:rFonts w:ascii="Cambria Math" w:hAnsi="Cambria Math" w:cs="Arial"/>
                  </w:rPr>
                  <m:t>N</m:t>
                </m:r>
              </m:e>
              <m:sub>
                <m:r>
                  <w:rPr>
                    <w:rFonts w:ascii="Cambria Math" w:hAnsi="Cambria Math" w:cs="Arial"/>
                  </w:rPr>
                  <m:t>0</m:t>
                </m:r>
              </m:sub>
            </m:sSub>
          </m:e>
        </m:d>
      </m:oMath>
      <w:r w:rsidR="00CE04DD" w:rsidRPr="00147D53">
        <w:rPr>
          <w:rFonts w:ascii="Arial" w:eastAsiaTheme="minorEastAsia" w:hAnsi="Arial" w:cs="Arial"/>
        </w:rPr>
        <w:t>is added to guide the eye.</w:t>
      </w:r>
      <w:r w:rsidR="00CE04DD">
        <w:rPr>
          <w:rFonts w:ascii="Arial" w:eastAsiaTheme="minorEastAsia" w:hAnsi="Arial" w:cs="Arial"/>
          <w:b/>
          <w:bCs/>
        </w:rPr>
        <w:t xml:space="preserve"> </w:t>
      </w:r>
      <w:r w:rsidR="00CE04DD" w:rsidRPr="00CE04DD">
        <w:rPr>
          <w:rFonts w:ascii="Arial" w:eastAsiaTheme="minorEastAsia" w:hAnsi="Arial" w:cs="Arial"/>
        </w:rPr>
        <w:t xml:space="preserve">The quantity </w:t>
      </w:r>
      <m:oMath>
        <m:sSub>
          <m:sSubPr>
            <m:ctrlPr>
              <w:rPr>
                <w:rFonts w:ascii="Cambria Math" w:eastAsiaTheme="minorEastAsia" w:hAnsi="Cambria Math" w:cs="Arial"/>
                <w:i/>
              </w:rPr>
            </m:ctrlPr>
          </m:sSubPr>
          <m:e>
            <m:r>
              <w:rPr>
                <w:rFonts w:ascii="Cambria Math" w:eastAsiaTheme="minorEastAsia" w:hAnsi="Cambria Math" w:cs="Arial"/>
              </w:rPr>
              <m:t>N</m:t>
            </m:r>
          </m:e>
          <m:sub>
            <m:r>
              <w:rPr>
                <w:rFonts w:ascii="Cambria Math" w:eastAsiaTheme="minorEastAsia" w:hAnsi="Cambria Math" w:cs="Arial"/>
              </w:rPr>
              <m:t>0</m:t>
            </m:r>
          </m:sub>
        </m:sSub>
        <m:r>
          <w:rPr>
            <w:rFonts w:ascii="Cambria Math" w:eastAsiaTheme="minorEastAsia" w:hAnsi="Cambria Math" w:cs="Arial"/>
          </w:rPr>
          <m:t>≈17</m:t>
        </m:r>
      </m:oMath>
      <w:r w:rsidR="00CE04DD" w:rsidRPr="00CE04DD">
        <w:rPr>
          <w:rFonts w:ascii="Arial" w:eastAsiaTheme="minorEastAsia" w:hAnsi="Arial" w:cs="Arial"/>
        </w:rPr>
        <w:t xml:space="preserve"> is a characteristic scale of approach to the asymptotic state. </w:t>
      </w:r>
      <w:bookmarkStart w:id="13" w:name="_Hlk195601256"/>
      <w:r w:rsidR="00A907CF" w:rsidRPr="003C572F">
        <w:rPr>
          <w:rFonts w:ascii="Arial" w:eastAsiaTheme="minorEastAsia" w:hAnsi="Arial" w:cs="Arial"/>
        </w:rPr>
        <w:t xml:space="preserve">Standard errors for the estimates for </w:t>
      </w:r>
      <w:r w:rsidR="00A907CF" w:rsidRPr="003C572F">
        <w:rPr>
          <w:rFonts w:ascii="Arial" w:eastAsiaTheme="minorEastAsia" w:hAnsi="Arial" w:cs="Arial"/>
          <w:i/>
          <w:iCs/>
        </w:rPr>
        <w:t>q</w:t>
      </w:r>
      <w:r w:rsidR="00A907CF" w:rsidRPr="003C572F">
        <w:rPr>
          <w:rFonts w:ascii="Arial" w:eastAsiaTheme="minorEastAsia" w:hAnsi="Arial" w:cs="Arial"/>
        </w:rPr>
        <w:t xml:space="preserve"> are about 0.01. </w:t>
      </w:r>
      <w:bookmarkEnd w:id="13"/>
      <w:r w:rsidR="00387BCD" w:rsidRPr="003C572F">
        <w:rPr>
          <w:rFonts w:ascii="Arial" w:hAnsi="Arial" w:cs="Arial"/>
        </w:rPr>
        <w:t>Predictions</w:t>
      </w:r>
      <w:r w:rsidR="00387BCD" w:rsidRPr="00387BCD">
        <w:rPr>
          <w:rFonts w:ascii="Arial" w:hAnsi="Arial" w:cs="Arial"/>
        </w:rPr>
        <w:t xml:space="preserve"> were obtained using Eqn. 1 with</w:t>
      </w:r>
      <w:r w:rsidR="00387BCD">
        <w:rPr>
          <w:rFonts w:ascii="Arial" w:hAnsi="Arial" w:cs="Arial"/>
          <w:b/>
          <w:bCs/>
        </w:rPr>
        <w:t xml:space="preserve"> </w:t>
      </w:r>
      <m:oMath>
        <m:r>
          <w:rPr>
            <w:rFonts w:ascii="Cambria Math" w:hAnsi="Cambria Math" w:cs="Arial"/>
          </w:rPr>
          <m:t>k=1, D=</m:t>
        </m:r>
        <m:f>
          <m:fPr>
            <m:ctrlPr>
              <w:rPr>
                <w:rFonts w:ascii="Cambria Math" w:hAnsi="Cambria Math" w:cs="Arial"/>
                <w:i/>
              </w:rPr>
            </m:ctrlPr>
          </m:fPr>
          <m:num>
            <m:r>
              <w:rPr>
                <w:rFonts w:ascii="Cambria Math" w:hAnsi="Cambria Math" w:cs="Arial"/>
              </w:rPr>
              <m:t>1</m:t>
            </m:r>
          </m:num>
          <m:den>
            <m:r>
              <w:rPr>
                <w:rFonts w:ascii="Cambria Math" w:hAnsi="Cambria Math" w:cs="Arial"/>
              </w:rPr>
              <m:t>10</m:t>
            </m:r>
          </m:den>
        </m:f>
        <m:r>
          <w:rPr>
            <w:rFonts w:ascii="Cambria Math" w:hAnsi="Cambria Math" w:cs="Arial"/>
          </w:rPr>
          <m:t>, F=1</m:t>
        </m:r>
      </m:oMath>
      <w:r w:rsidR="00520921">
        <w:rPr>
          <w:rFonts w:ascii="Arial" w:eastAsiaTheme="minorEastAsia" w:hAnsi="Arial" w:cs="Arial"/>
        </w:rPr>
        <w:t xml:space="preserve"> and </w:t>
      </w:r>
      <m:oMath>
        <m:r>
          <w:rPr>
            <w:rFonts w:ascii="Cambria Math" w:eastAsiaTheme="minorEastAsia" w:hAnsi="Cambria Math" w:cs="Arial"/>
          </w:rPr>
          <m:t>σ=1</m:t>
        </m:r>
      </m:oMath>
      <w:r w:rsidR="00387BCD">
        <w:rPr>
          <w:rFonts w:ascii="Arial" w:eastAsiaTheme="minorEastAsia" w:hAnsi="Arial" w:cs="Arial"/>
        </w:rPr>
        <w:t xml:space="preserve"> a.u.</w:t>
      </w:r>
      <w:r w:rsidR="00CE04DD">
        <w:rPr>
          <w:rFonts w:ascii="Arial" w:eastAsiaTheme="minorEastAsia" w:hAnsi="Arial" w:cs="Arial"/>
        </w:rPr>
        <w:t xml:space="preserve">  </w:t>
      </w:r>
    </w:p>
    <w:p w14:paraId="1CA4A2C4" w14:textId="77777777" w:rsidR="00A64349" w:rsidRDefault="00A64349">
      <w:pPr>
        <w:rPr>
          <w:rFonts w:ascii="Arial" w:eastAsiaTheme="minorEastAsia" w:hAnsi="Arial" w:cs="Arial"/>
        </w:rPr>
      </w:pPr>
      <w:r>
        <w:rPr>
          <w:rFonts w:ascii="Arial" w:eastAsiaTheme="minorEastAsia" w:hAnsi="Arial" w:cs="Arial"/>
        </w:rPr>
        <w:br w:type="page"/>
      </w:r>
    </w:p>
    <w:p w14:paraId="18183A60" w14:textId="77777777" w:rsidR="00A64349" w:rsidRPr="00DD1792" w:rsidRDefault="00A64349" w:rsidP="007134D7">
      <w:pPr>
        <w:spacing w:line="360" w:lineRule="auto"/>
        <w:jc w:val="both"/>
        <w:rPr>
          <w:rFonts w:ascii="Arial" w:hAnsi="Arial" w:cs="Arial"/>
          <w:b/>
          <w:bCs/>
          <w:sz w:val="24"/>
          <w:szCs w:val="24"/>
        </w:rPr>
      </w:pPr>
      <w:r w:rsidRPr="00DD1792">
        <w:rPr>
          <w:rFonts w:ascii="Arial" w:hAnsi="Arial" w:cs="Arial"/>
          <w:b/>
          <w:bCs/>
          <w:sz w:val="24"/>
          <w:szCs w:val="24"/>
        </w:rPr>
        <w:lastRenderedPageBreak/>
        <w:t>Supplementary Material</w:t>
      </w:r>
    </w:p>
    <w:p w14:paraId="74842AF8" w14:textId="4449CFB3" w:rsidR="00A64349" w:rsidRPr="00CB6213" w:rsidRDefault="00A64349" w:rsidP="00CB6213">
      <w:pPr>
        <w:spacing w:line="360" w:lineRule="auto"/>
        <w:jc w:val="both"/>
        <w:rPr>
          <w:rFonts w:ascii="Arial" w:hAnsi="Arial" w:cs="Arial"/>
          <w:b/>
          <w:bCs/>
        </w:rPr>
      </w:pPr>
      <w:r w:rsidRPr="00CB6213">
        <w:rPr>
          <w:rFonts w:ascii="Arial" w:hAnsi="Arial" w:cs="Arial"/>
          <w:b/>
          <w:bCs/>
        </w:rPr>
        <w:t>Algebraic Connectivity</w:t>
      </w:r>
    </w:p>
    <w:p w14:paraId="0D7171D8" w14:textId="206D9F49" w:rsidR="007134D7" w:rsidRDefault="00A64349" w:rsidP="007134D7">
      <w:pPr>
        <w:spacing w:line="360" w:lineRule="auto"/>
        <w:jc w:val="both"/>
        <w:rPr>
          <w:rFonts w:ascii="Arial" w:hAnsi="Arial" w:cs="Arial"/>
          <w:color w:val="202122"/>
          <w:shd w:val="clear" w:color="auto" w:fill="FFFFFF"/>
        </w:rPr>
      </w:pPr>
      <w:r w:rsidRPr="00933012">
        <w:rPr>
          <w:rFonts w:ascii="Arial" w:hAnsi="Arial" w:cs="Arial"/>
        </w:rPr>
        <w:t>The number</w:t>
      </w:r>
      <w:r>
        <w:rPr>
          <w:rFonts w:ascii="Arial" w:hAnsi="Arial" w:cs="Arial"/>
        </w:rPr>
        <w:t>s</w:t>
      </w:r>
      <w:r w:rsidRPr="00933012">
        <w:rPr>
          <w:rFonts w:ascii="Arial" w:hAnsi="Arial" w:cs="Arial"/>
        </w:rPr>
        <w:t xml:space="preserve"> and sizes of the predicted clusters was determined by their algebraic connectivity.  To do this, entries</w:t>
      </w:r>
      <w:r>
        <w:rPr>
          <w:rFonts w:ascii="Arial" w:hAnsi="Arial" w:cs="Arial"/>
        </w:rPr>
        <w:t>,</w:t>
      </w:r>
      <w:r w:rsidRPr="00933012">
        <w:rPr>
          <w:rFonts w:ascii="Arial" w:hAnsi="Arial" w:cs="Arial"/>
        </w:rPr>
        <w:t xml:space="preserve"> </w:t>
      </w:r>
      <m:oMath>
        <m:sSub>
          <m:sSubPr>
            <m:ctrlPr>
              <w:rPr>
                <w:rFonts w:ascii="Cambria Math" w:hAnsi="Cambria Math" w:cs="Arial"/>
                <w:i/>
              </w:rPr>
            </m:ctrlPr>
          </m:sSubPr>
          <m:e>
            <m:r>
              <w:rPr>
                <w:rFonts w:ascii="Cambria Math" w:hAnsi="Cambria Math" w:cs="Arial"/>
              </w:rPr>
              <m:t>A</m:t>
            </m:r>
          </m:e>
          <m:sub>
            <m:r>
              <w:rPr>
                <w:rFonts w:ascii="Cambria Math" w:hAnsi="Cambria Math" w:cs="Arial"/>
              </w:rPr>
              <m:t>ij</m:t>
            </m:r>
          </m:sub>
        </m:sSub>
      </m:oMath>
      <w:r>
        <w:rPr>
          <w:rFonts w:ascii="Arial" w:eastAsiaTheme="minorEastAsia" w:hAnsi="Arial" w:cs="Arial"/>
        </w:rPr>
        <w:t xml:space="preserve">, </w:t>
      </w:r>
      <w:r w:rsidRPr="00933012">
        <w:rPr>
          <w:rFonts w:ascii="Arial" w:hAnsi="Arial" w:cs="Arial"/>
        </w:rPr>
        <w:t xml:space="preserve">in the adjacency matrix, </w:t>
      </w:r>
      <w:r w:rsidRPr="00DD1792">
        <w:rPr>
          <w:rFonts w:ascii="Arial" w:hAnsi="Arial" w:cs="Arial"/>
          <w:b/>
          <w:bCs/>
          <w:i/>
          <w:iCs/>
        </w:rPr>
        <w:t>A</w:t>
      </w:r>
      <w:r w:rsidRPr="00933012">
        <w:rPr>
          <w:rFonts w:ascii="Arial" w:hAnsi="Arial" w:cs="Arial"/>
        </w:rPr>
        <w:t xml:space="preserve">, were set to unity if the multiplicative noise contribution </w:t>
      </w:r>
      <m:oMath>
        <m:r>
          <w:rPr>
            <w:rFonts w:ascii="Cambria Math" w:hAnsi="Cambria Math" w:cs="Arial"/>
          </w:rPr>
          <m:t>Fexp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r</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m:rPr>
                                <m:sty m:val="bi"/>
                              </m:rPr>
                              <w:rPr>
                                <w:rFonts w:ascii="Cambria Math" w:hAnsi="Cambria Math" w:cs="Arial"/>
                              </w:rPr>
                              <m:t>r</m:t>
                            </m:r>
                          </m:e>
                          <m:sub>
                            <m:r>
                              <w:rPr>
                                <w:rFonts w:ascii="Cambria Math" w:hAnsi="Cambria Math" w:cs="Arial"/>
                              </w:rPr>
                              <m:t>j</m:t>
                            </m:r>
                          </m:sub>
                        </m:sSub>
                      </m:e>
                    </m:d>
                  </m:e>
                  <m:sup>
                    <m:r>
                      <w:rPr>
                        <w:rFonts w:ascii="Cambria Math" w:hAnsi="Cambria Math" w:cs="Arial"/>
                      </w:rPr>
                      <m:t>2</m:t>
                    </m:r>
                  </m:sup>
                </m:sSup>
              </m:num>
              <m:den>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den>
            </m:f>
          </m:e>
        </m:d>
      </m:oMath>
      <w:r w:rsidRPr="00933012">
        <w:rPr>
          <w:rFonts w:ascii="Arial" w:eastAsiaTheme="minorEastAsia" w:hAnsi="Arial" w:cs="Arial"/>
        </w:rPr>
        <w:t xml:space="preserve"> </w:t>
      </w:r>
      <w:r>
        <w:rPr>
          <w:rFonts w:ascii="Arial" w:eastAsiaTheme="minorEastAsia" w:hAnsi="Arial" w:cs="Arial"/>
        </w:rPr>
        <w:t>in the stochastic  model, Eqn. 1, associated with the pair of individuals ‘</w:t>
      </w:r>
      <w:proofErr w:type="spellStart"/>
      <w:r w:rsidRPr="00DD1792">
        <w:rPr>
          <w:rFonts w:ascii="Arial" w:eastAsiaTheme="minorEastAsia" w:hAnsi="Arial" w:cs="Arial"/>
          <w:i/>
          <w:iCs/>
        </w:rPr>
        <w:t>i</w:t>
      </w:r>
      <w:proofErr w:type="spellEnd"/>
      <w:r>
        <w:rPr>
          <w:rFonts w:ascii="Arial" w:eastAsiaTheme="minorEastAsia" w:hAnsi="Arial" w:cs="Arial"/>
        </w:rPr>
        <w:t>’ and ‘</w:t>
      </w:r>
      <w:r w:rsidRPr="00DD1792">
        <w:rPr>
          <w:rFonts w:ascii="Arial" w:eastAsiaTheme="minorEastAsia" w:hAnsi="Arial" w:cs="Arial"/>
          <w:i/>
          <w:iCs/>
        </w:rPr>
        <w:t>j</w:t>
      </w:r>
      <w:r>
        <w:rPr>
          <w:rFonts w:ascii="Arial" w:eastAsiaTheme="minorEastAsia" w:hAnsi="Arial" w:cs="Arial"/>
        </w:rPr>
        <w:t xml:space="preserve">’ </w:t>
      </w:r>
      <w:r w:rsidRPr="00933012">
        <w:rPr>
          <w:rFonts w:ascii="Arial" w:eastAsiaTheme="minorEastAsia" w:hAnsi="Arial" w:cs="Arial"/>
        </w:rPr>
        <w:t>exceeded t</w:t>
      </w:r>
      <w:r>
        <w:rPr>
          <w:rFonts w:ascii="Arial" w:eastAsiaTheme="minorEastAsia" w:hAnsi="Arial" w:cs="Arial"/>
        </w:rPr>
        <w:t>he</w:t>
      </w:r>
      <w:r w:rsidRPr="00933012">
        <w:rPr>
          <w:rFonts w:ascii="Arial" w:eastAsiaTheme="minorEastAsia" w:hAnsi="Arial" w:cs="Arial"/>
        </w:rPr>
        <w:t xml:space="preserve"> additive noise </w:t>
      </w:r>
      <w:r w:rsidRPr="00933012">
        <w:rPr>
          <w:rFonts w:ascii="Arial" w:eastAsiaTheme="minorEastAsia" w:hAnsi="Arial" w:cs="Arial"/>
          <w:i/>
          <w:iCs/>
        </w:rPr>
        <w:t>D</w:t>
      </w:r>
      <w:r>
        <w:rPr>
          <w:rFonts w:ascii="Arial" w:eastAsiaTheme="minorEastAsia" w:hAnsi="Arial" w:cs="Arial"/>
        </w:rPr>
        <w:t xml:space="preserve">, i.e., if </w:t>
      </w:r>
      <w:r w:rsidRPr="00933012">
        <w:rPr>
          <w:rFonts w:ascii="Arial" w:eastAsiaTheme="minorEastAsia" w:hAnsi="Arial" w:cs="Arial"/>
        </w:rPr>
        <w:t xml:space="preserve"> </w:t>
      </w:r>
      <w:r>
        <w:rPr>
          <w:rFonts w:ascii="Arial" w:eastAsiaTheme="minorEastAsia" w:hAnsi="Arial" w:cs="Arial"/>
        </w:rPr>
        <w:t>individuals ‘</w:t>
      </w:r>
      <w:proofErr w:type="spellStart"/>
      <w:r w:rsidRPr="00DD1792">
        <w:rPr>
          <w:rFonts w:ascii="Arial" w:eastAsiaTheme="minorEastAsia" w:hAnsi="Arial" w:cs="Arial"/>
          <w:i/>
          <w:iCs/>
        </w:rPr>
        <w:t>i</w:t>
      </w:r>
      <w:proofErr w:type="spellEnd"/>
      <w:r>
        <w:rPr>
          <w:rFonts w:ascii="Arial" w:eastAsiaTheme="minorEastAsia" w:hAnsi="Arial" w:cs="Arial"/>
        </w:rPr>
        <w:t>’ and ‘</w:t>
      </w:r>
      <w:r w:rsidRPr="00DD1792">
        <w:rPr>
          <w:rFonts w:ascii="Arial" w:eastAsiaTheme="minorEastAsia" w:hAnsi="Arial" w:cs="Arial"/>
          <w:i/>
          <w:iCs/>
        </w:rPr>
        <w:t>j</w:t>
      </w:r>
      <w:r>
        <w:rPr>
          <w:rFonts w:ascii="Arial" w:eastAsiaTheme="minorEastAsia" w:hAnsi="Arial" w:cs="Arial"/>
        </w:rPr>
        <w:t xml:space="preserve">’  are ‘connected’. </w:t>
      </w:r>
      <w:r w:rsidRPr="00933012">
        <w:rPr>
          <w:rFonts w:ascii="Arial" w:eastAsiaTheme="minorEastAsia" w:hAnsi="Arial" w:cs="Arial"/>
        </w:rPr>
        <w:t xml:space="preserve">The eigenvalues of the associated Laplacian matrix </w:t>
      </w:r>
      <m:oMath>
        <m:r>
          <m:rPr>
            <m:sty m:val="bi"/>
          </m:rPr>
          <w:rPr>
            <w:rFonts w:ascii="Cambria Math" w:eastAsiaTheme="minorEastAsia" w:hAnsi="Cambria Math" w:cs="Arial"/>
          </w:rPr>
          <m:t>L</m:t>
        </m:r>
        <m:r>
          <w:rPr>
            <w:rFonts w:ascii="Cambria Math" w:eastAsiaTheme="minorEastAsia" w:hAnsi="Cambria Math" w:cs="Arial"/>
          </w:rPr>
          <m:t>=</m:t>
        </m:r>
        <m:r>
          <m:rPr>
            <m:sty m:val="bi"/>
          </m:rPr>
          <w:rPr>
            <w:rFonts w:ascii="Cambria Math" w:eastAsiaTheme="minorEastAsia" w:hAnsi="Cambria Math" w:cs="Arial"/>
          </w:rPr>
          <m:t>D</m:t>
        </m:r>
        <m:r>
          <w:rPr>
            <w:rFonts w:ascii="Cambria Math" w:eastAsiaTheme="minorEastAsia" w:hAnsi="Cambria Math" w:cs="Arial"/>
          </w:rPr>
          <m:t>-</m:t>
        </m:r>
        <m:r>
          <m:rPr>
            <m:sty m:val="bi"/>
          </m:rPr>
          <w:rPr>
            <w:rFonts w:ascii="Cambria Math" w:eastAsiaTheme="minorEastAsia" w:hAnsi="Cambria Math" w:cs="Arial"/>
          </w:rPr>
          <m:t>A</m:t>
        </m:r>
      </m:oMath>
      <w:r w:rsidRPr="00933012">
        <w:rPr>
          <w:rFonts w:ascii="Arial" w:eastAsiaTheme="minorEastAsia" w:hAnsi="Arial" w:cs="Arial"/>
        </w:rPr>
        <w:t xml:space="preserve"> </w:t>
      </w:r>
      <w:r>
        <w:rPr>
          <w:rFonts w:ascii="Arial" w:eastAsiaTheme="minorEastAsia" w:hAnsi="Arial" w:cs="Arial"/>
        </w:rPr>
        <w:t xml:space="preserve">were then calculated, </w:t>
      </w:r>
      <w:r w:rsidRPr="00933012">
        <w:rPr>
          <w:rFonts w:ascii="Arial" w:eastAsiaTheme="minorEastAsia" w:hAnsi="Arial" w:cs="Arial"/>
        </w:rPr>
        <w:t xml:space="preserve">where </w:t>
      </w:r>
      <m:oMath>
        <m:r>
          <m:rPr>
            <m:sty m:val="bi"/>
          </m:rPr>
          <w:rPr>
            <w:rFonts w:ascii="Cambria Math" w:eastAsiaTheme="minorEastAsia" w:hAnsi="Cambria Math" w:cs="Arial"/>
          </w:rPr>
          <m:t>D</m:t>
        </m:r>
      </m:oMath>
      <w:r w:rsidRPr="00933012">
        <w:rPr>
          <w:rFonts w:ascii="Arial" w:eastAsiaTheme="minorEastAsia" w:hAnsi="Arial" w:cs="Arial"/>
          <w:b/>
          <w:bCs/>
        </w:rPr>
        <w:t xml:space="preserve"> </w:t>
      </w:r>
      <w:r w:rsidRPr="00933012">
        <w:rPr>
          <w:rFonts w:ascii="Arial" w:eastAsiaTheme="minorEastAsia" w:hAnsi="Arial" w:cs="Arial"/>
        </w:rPr>
        <w:t>is the degree matrix of the adjacency matrix</w:t>
      </w:r>
      <w:r w:rsidRPr="00933012">
        <w:rPr>
          <w:rFonts w:ascii="Arial" w:eastAsiaTheme="minorEastAsia" w:hAnsi="Arial" w:cs="Arial"/>
          <w:b/>
          <w:bCs/>
        </w:rPr>
        <w:t>.</w:t>
      </w:r>
      <w:r w:rsidRPr="00933012">
        <w:rPr>
          <w:rFonts w:ascii="Arial" w:hAnsi="Arial" w:cs="Arial"/>
          <w:color w:val="202122"/>
          <w:shd w:val="clear" w:color="auto" w:fill="FFFFFF"/>
        </w:rPr>
        <w:t xml:space="preserve">  The number of times 0 appears as an eigenvalue in the Laplacian is the number of clusters.</w:t>
      </w:r>
      <w:r>
        <w:rPr>
          <w:rFonts w:ascii="Arial" w:hAnsi="Arial" w:cs="Arial"/>
          <w:color w:val="202122"/>
          <w:shd w:val="clear" w:color="auto" w:fill="FFFFFF"/>
        </w:rPr>
        <w:t xml:space="preserve"> Clusters are predicted to become less numerous but larger on average as the swarms </w:t>
      </w:r>
      <w:r>
        <w:rPr>
          <w:rFonts w:ascii="Arial" w:hAnsi="Arial" w:cs="Arial"/>
        </w:rPr>
        <w:t>grow more populous (</w:t>
      </w:r>
      <w:r w:rsidRPr="00DD1792">
        <w:rPr>
          <w:rFonts w:ascii="Arial" w:hAnsi="Arial" w:cs="Arial"/>
        </w:rPr>
        <w:t xml:space="preserve">Fig. </w:t>
      </w:r>
      <w:r>
        <w:rPr>
          <w:rFonts w:ascii="Arial" w:hAnsi="Arial" w:cs="Arial"/>
        </w:rPr>
        <w:t xml:space="preserve">S1). Conversely, </w:t>
      </w:r>
      <w:r>
        <w:rPr>
          <w:rFonts w:ascii="Arial" w:hAnsi="Arial" w:cs="Arial"/>
          <w:color w:val="202122"/>
          <w:shd w:val="clear" w:color="auto" w:fill="FFFFFF"/>
        </w:rPr>
        <w:t xml:space="preserve">clusters are predicted to become more numerous but smaller on average </w:t>
      </w:r>
      <w:bookmarkStart w:id="14" w:name="_Hlk183350569"/>
      <w:r>
        <w:rPr>
          <w:rFonts w:ascii="Arial" w:hAnsi="Arial" w:cs="Arial"/>
          <w:color w:val="202122"/>
          <w:shd w:val="clear" w:color="auto" w:fill="FFFFFF"/>
        </w:rPr>
        <w:t xml:space="preserve">as the intensity of the multiplicative noise, </w:t>
      </w:r>
      <w:r w:rsidRPr="00DD1792">
        <w:rPr>
          <w:rFonts w:ascii="Arial" w:hAnsi="Arial" w:cs="Arial"/>
          <w:i/>
          <w:iCs/>
          <w:color w:val="202122"/>
          <w:shd w:val="clear" w:color="auto" w:fill="FFFFFF"/>
        </w:rPr>
        <w:t>F</w:t>
      </w:r>
      <w:r>
        <w:rPr>
          <w:rFonts w:ascii="Arial" w:hAnsi="Arial" w:cs="Arial"/>
          <w:color w:val="202122"/>
          <w:shd w:val="clear" w:color="auto" w:fill="FFFFFF"/>
        </w:rPr>
        <w:t>, increases</w:t>
      </w:r>
      <w:r>
        <w:rPr>
          <w:rFonts w:ascii="Arial" w:hAnsi="Arial" w:cs="Arial"/>
        </w:rPr>
        <w:t xml:space="preserve"> </w:t>
      </w:r>
      <w:bookmarkEnd w:id="14"/>
      <w:r>
        <w:rPr>
          <w:rFonts w:ascii="Arial" w:hAnsi="Arial" w:cs="Arial"/>
        </w:rPr>
        <w:t>(</w:t>
      </w:r>
      <w:r w:rsidRPr="00DD1792">
        <w:rPr>
          <w:rFonts w:ascii="Arial" w:hAnsi="Arial" w:cs="Arial"/>
        </w:rPr>
        <w:t xml:space="preserve">Fig. </w:t>
      </w:r>
      <w:r>
        <w:rPr>
          <w:rFonts w:ascii="Arial" w:hAnsi="Arial" w:cs="Arial"/>
        </w:rPr>
        <w:t xml:space="preserve">S2). The average Fielder value (the second smallest eigenvalue of the </w:t>
      </w:r>
      <w:r w:rsidRPr="00933012">
        <w:rPr>
          <w:rFonts w:ascii="Arial" w:eastAsiaTheme="minorEastAsia" w:hAnsi="Arial" w:cs="Arial"/>
        </w:rPr>
        <w:t>Laplacian matrix</w:t>
      </w:r>
      <w:r>
        <w:rPr>
          <w:rFonts w:ascii="Arial" w:eastAsiaTheme="minorEastAsia" w:hAnsi="Arial" w:cs="Arial"/>
        </w:rPr>
        <w:t xml:space="preserve">) increases </w:t>
      </w:r>
      <w:r>
        <w:rPr>
          <w:rFonts w:ascii="Arial" w:hAnsi="Arial" w:cs="Arial"/>
          <w:color w:val="202122"/>
          <w:shd w:val="clear" w:color="auto" w:fill="FFFFFF"/>
        </w:rPr>
        <w:t xml:space="preserve">as the intensity of the multiplicative noise, </w:t>
      </w:r>
      <w:r w:rsidRPr="00DD1792">
        <w:rPr>
          <w:rFonts w:ascii="Arial" w:hAnsi="Arial" w:cs="Arial"/>
          <w:i/>
          <w:iCs/>
          <w:color w:val="202122"/>
          <w:shd w:val="clear" w:color="auto" w:fill="FFFFFF"/>
        </w:rPr>
        <w:t>F</w:t>
      </w:r>
      <w:r>
        <w:rPr>
          <w:rFonts w:ascii="Arial" w:hAnsi="Arial" w:cs="Arial"/>
          <w:color w:val="202122"/>
          <w:shd w:val="clear" w:color="auto" w:fill="FFFFFF"/>
        </w:rPr>
        <w:t>, increases, indicating that the swarms are becoming better connected.</w:t>
      </w:r>
    </w:p>
    <w:p w14:paraId="28848651" w14:textId="77777777" w:rsidR="007134D7" w:rsidRDefault="007134D7">
      <w:pPr>
        <w:rPr>
          <w:rFonts w:ascii="Arial" w:hAnsi="Arial" w:cs="Arial"/>
          <w:color w:val="202122"/>
          <w:shd w:val="clear" w:color="auto" w:fill="FFFFFF"/>
        </w:rPr>
      </w:pPr>
      <w:r>
        <w:rPr>
          <w:rFonts w:ascii="Arial" w:hAnsi="Arial" w:cs="Arial"/>
          <w:color w:val="202122"/>
          <w:shd w:val="clear" w:color="auto" w:fill="FFFFFF"/>
        </w:rPr>
        <w:br w:type="page"/>
      </w:r>
    </w:p>
    <w:p w14:paraId="3EB77E1B" w14:textId="77777777" w:rsidR="00A64349" w:rsidRDefault="00A64349" w:rsidP="007134D7">
      <w:pPr>
        <w:spacing w:line="360" w:lineRule="auto"/>
        <w:jc w:val="both"/>
        <w:rPr>
          <w:rFonts w:ascii="Arial" w:hAnsi="Arial" w:cs="Arial"/>
        </w:rPr>
      </w:pPr>
    </w:p>
    <w:p w14:paraId="542927C9" w14:textId="77777777" w:rsidR="00A64349" w:rsidRDefault="00A64349" w:rsidP="00A64349">
      <w:pPr>
        <w:jc w:val="both"/>
        <w:rPr>
          <w:rFonts w:ascii="Arial" w:hAnsi="Arial" w:cs="Arial"/>
        </w:rPr>
      </w:pPr>
    </w:p>
    <w:p w14:paraId="49E82C53" w14:textId="77777777" w:rsidR="00A64349" w:rsidRDefault="00A64349" w:rsidP="00A64349">
      <w:pPr>
        <w:jc w:val="both"/>
        <w:rPr>
          <w:rFonts w:ascii="Arial" w:hAnsi="Arial" w:cs="Arial"/>
        </w:rPr>
      </w:pPr>
      <w:r>
        <w:rPr>
          <w:rFonts w:ascii="Arial" w:hAnsi="Arial" w:cs="Arial"/>
          <w:noProof/>
        </w:rPr>
        <w:drawing>
          <wp:inline distT="0" distB="0" distL="0" distR="0" wp14:anchorId="3AF8045A" wp14:editId="4E9F1C41">
            <wp:extent cx="5731510" cy="4431665"/>
            <wp:effectExtent l="0" t="0" r="2540" b="6985"/>
            <wp:docPr id="1656279328" name="Picture 7" descr="A graph of a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79328" name="Picture 7" descr="A graph of a funct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431665"/>
                    </a:xfrm>
                    <a:prstGeom prst="rect">
                      <a:avLst/>
                    </a:prstGeom>
                  </pic:spPr>
                </pic:pic>
              </a:graphicData>
            </a:graphic>
          </wp:inline>
        </w:drawing>
      </w:r>
    </w:p>
    <w:p w14:paraId="6AF951FA" w14:textId="7B4FD6A1" w:rsidR="00A64349" w:rsidRDefault="00A64349" w:rsidP="00A64349">
      <w:pPr>
        <w:jc w:val="both"/>
        <w:rPr>
          <w:rFonts w:ascii="Arial" w:eastAsiaTheme="minorEastAsia" w:hAnsi="Arial" w:cs="Arial"/>
        </w:rPr>
      </w:pPr>
      <w:r w:rsidRPr="00DD1792">
        <w:rPr>
          <w:rFonts w:ascii="Arial" w:hAnsi="Arial" w:cs="Arial"/>
          <w:b/>
          <w:bCs/>
        </w:rPr>
        <w:t xml:space="preserve">Figure </w:t>
      </w:r>
      <w:r>
        <w:rPr>
          <w:rFonts w:ascii="Arial" w:hAnsi="Arial" w:cs="Arial"/>
          <w:b/>
          <w:bCs/>
        </w:rPr>
        <w:t>S1</w:t>
      </w:r>
      <w:r w:rsidRPr="00187F77">
        <w:rPr>
          <w:rFonts w:ascii="Arial" w:hAnsi="Arial" w:cs="Arial"/>
          <w:b/>
          <w:bCs/>
        </w:rPr>
        <w:t xml:space="preserve"> Predict</w:t>
      </w:r>
      <w:r>
        <w:rPr>
          <w:rFonts w:ascii="Arial" w:hAnsi="Arial" w:cs="Arial"/>
          <w:b/>
          <w:bCs/>
        </w:rPr>
        <w:t>ed</w:t>
      </w:r>
      <w:r w:rsidRPr="00187F77">
        <w:rPr>
          <w:rFonts w:ascii="Arial" w:hAnsi="Arial" w:cs="Arial"/>
          <w:b/>
          <w:bCs/>
        </w:rPr>
        <w:t xml:space="preserve"> numbers and sizes of clusters as a function of </w:t>
      </w:r>
      <w:r>
        <w:rPr>
          <w:rFonts w:ascii="Arial" w:hAnsi="Arial" w:cs="Arial"/>
          <w:b/>
          <w:bCs/>
        </w:rPr>
        <w:t xml:space="preserve">the </w:t>
      </w:r>
      <w:r w:rsidRPr="00187F77">
        <w:rPr>
          <w:rFonts w:ascii="Arial" w:hAnsi="Arial" w:cs="Arial"/>
          <w:b/>
          <w:bCs/>
        </w:rPr>
        <w:t>swarm population size</w:t>
      </w:r>
      <w:r>
        <w:rPr>
          <w:rFonts w:ascii="Arial" w:hAnsi="Arial" w:cs="Arial"/>
          <w:b/>
          <w:bCs/>
        </w:rPr>
        <w:t>.</w:t>
      </w:r>
      <w:r w:rsidRPr="00187F77">
        <w:rPr>
          <w:rFonts w:ascii="Arial" w:hAnsi="Arial" w:cs="Arial"/>
        </w:rPr>
        <w:t xml:space="preserve"> </w:t>
      </w:r>
      <w:r w:rsidRPr="00387BCD">
        <w:rPr>
          <w:rFonts w:ascii="Arial" w:hAnsi="Arial" w:cs="Arial"/>
        </w:rPr>
        <w:t>Predictions were obtained using Eqn. 1 with</w:t>
      </w:r>
      <w:r>
        <w:rPr>
          <w:rFonts w:ascii="Arial" w:hAnsi="Arial" w:cs="Arial"/>
          <w:b/>
          <w:bCs/>
        </w:rPr>
        <w:t xml:space="preserve"> </w:t>
      </w:r>
      <m:oMath>
        <m:r>
          <w:rPr>
            <w:rFonts w:ascii="Cambria Math" w:hAnsi="Cambria Math" w:cs="Arial"/>
          </w:rPr>
          <m:t>k=1, D=</m:t>
        </m:r>
        <m:f>
          <m:fPr>
            <m:ctrlPr>
              <w:rPr>
                <w:rFonts w:ascii="Cambria Math" w:hAnsi="Cambria Math" w:cs="Arial"/>
                <w:i/>
              </w:rPr>
            </m:ctrlPr>
          </m:fPr>
          <m:num>
            <m:r>
              <w:rPr>
                <w:rFonts w:ascii="Cambria Math" w:hAnsi="Cambria Math" w:cs="Arial"/>
              </w:rPr>
              <m:t>1</m:t>
            </m:r>
          </m:num>
          <m:den>
            <m:r>
              <w:rPr>
                <w:rFonts w:ascii="Cambria Math" w:hAnsi="Cambria Math" w:cs="Arial"/>
              </w:rPr>
              <m:t>10</m:t>
            </m:r>
          </m:den>
        </m:f>
        <m:r>
          <w:rPr>
            <w:rFonts w:ascii="Cambria Math" w:hAnsi="Cambria Math" w:cs="Arial"/>
          </w:rPr>
          <m:t>, F=1</m:t>
        </m:r>
      </m:oMath>
      <w:r>
        <w:rPr>
          <w:rFonts w:ascii="Arial" w:eastAsiaTheme="minorEastAsia" w:hAnsi="Arial" w:cs="Arial"/>
        </w:rPr>
        <w:t xml:space="preserve"> and </w:t>
      </w:r>
      <m:oMath>
        <m:r>
          <w:rPr>
            <w:rFonts w:ascii="Cambria Math" w:eastAsiaTheme="minorEastAsia" w:hAnsi="Cambria Math" w:cs="Arial"/>
          </w:rPr>
          <m:t>σ=1</m:t>
        </m:r>
      </m:oMath>
      <w:r>
        <w:rPr>
          <w:rFonts w:ascii="Arial" w:eastAsiaTheme="minorEastAsia" w:hAnsi="Arial" w:cs="Arial"/>
        </w:rPr>
        <w:t xml:space="preserve"> a.u. </w:t>
      </w:r>
      <w:bookmarkStart w:id="15" w:name="_Hlk183368756"/>
      <w:r>
        <w:rPr>
          <w:rFonts w:ascii="Arial" w:eastAsiaTheme="minorEastAsia" w:hAnsi="Arial" w:cs="Arial"/>
        </w:rPr>
        <w:t xml:space="preserve">Here the ‘size’ of a </w:t>
      </w:r>
      <w:r w:rsidRPr="003C572F">
        <w:rPr>
          <w:rFonts w:ascii="Arial" w:eastAsiaTheme="minorEastAsia" w:hAnsi="Arial" w:cs="Arial"/>
        </w:rPr>
        <w:t>cluster is taken to be the average number of connections that connected individuals have</w:t>
      </w:r>
      <w:bookmarkStart w:id="16" w:name="_Hlk195603622"/>
      <w:r w:rsidRPr="003C572F">
        <w:rPr>
          <w:rFonts w:ascii="Arial" w:eastAsiaTheme="minorEastAsia" w:hAnsi="Arial" w:cs="Arial"/>
        </w:rPr>
        <w:t>.</w:t>
      </w:r>
      <w:r w:rsidR="00BE0AB8" w:rsidRPr="003C572F">
        <w:rPr>
          <w:rFonts w:ascii="Arial" w:eastAsiaTheme="minorEastAsia" w:hAnsi="Arial" w:cs="Arial"/>
        </w:rPr>
        <w:t xml:space="preserve"> The standard errors for the average numbers and sizes of the clusters are about 0.</w:t>
      </w:r>
      <w:r w:rsidR="00150A19" w:rsidRPr="003C572F">
        <w:rPr>
          <w:rFonts w:ascii="Arial" w:eastAsiaTheme="minorEastAsia" w:hAnsi="Arial" w:cs="Arial"/>
        </w:rPr>
        <w:t>1</w:t>
      </w:r>
      <w:r w:rsidR="00BE0AB8" w:rsidRPr="003C572F">
        <w:rPr>
          <w:rFonts w:ascii="Arial" w:eastAsiaTheme="minorEastAsia" w:hAnsi="Arial" w:cs="Arial"/>
        </w:rPr>
        <w:t xml:space="preserve"> and 0.0</w:t>
      </w:r>
      <w:r w:rsidR="00150A19" w:rsidRPr="003C572F">
        <w:rPr>
          <w:rFonts w:ascii="Arial" w:eastAsiaTheme="minorEastAsia" w:hAnsi="Arial" w:cs="Arial"/>
        </w:rPr>
        <w:t>4</w:t>
      </w:r>
      <w:r w:rsidR="00BE0AB8" w:rsidRPr="003C572F">
        <w:rPr>
          <w:rFonts w:ascii="Arial" w:eastAsiaTheme="minorEastAsia" w:hAnsi="Arial" w:cs="Arial"/>
        </w:rPr>
        <w:t xml:space="preserve"> respectively.</w:t>
      </w:r>
      <w:bookmarkEnd w:id="16"/>
    </w:p>
    <w:bookmarkEnd w:id="15"/>
    <w:p w14:paraId="79CADE40" w14:textId="77777777" w:rsidR="00A64349" w:rsidRDefault="00A64349" w:rsidP="00A64349">
      <w:pPr>
        <w:jc w:val="both"/>
        <w:rPr>
          <w:rFonts w:ascii="Arial" w:eastAsiaTheme="minorEastAsia" w:hAnsi="Arial" w:cs="Arial"/>
        </w:rPr>
      </w:pPr>
      <w:r>
        <w:rPr>
          <w:rFonts w:ascii="Arial" w:eastAsiaTheme="minorEastAsia" w:hAnsi="Arial" w:cs="Arial"/>
          <w:noProof/>
        </w:rPr>
        <w:lastRenderedPageBreak/>
        <w:drawing>
          <wp:inline distT="0" distB="0" distL="0" distR="0" wp14:anchorId="3E820E53" wp14:editId="11FA691C">
            <wp:extent cx="5731510" cy="4431665"/>
            <wp:effectExtent l="0" t="0" r="2540" b="6985"/>
            <wp:docPr id="434907444" name="Picture 6"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07444" name="Picture 6" descr="A graph of a graph&#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4431665"/>
                    </a:xfrm>
                    <a:prstGeom prst="rect">
                      <a:avLst/>
                    </a:prstGeom>
                  </pic:spPr>
                </pic:pic>
              </a:graphicData>
            </a:graphic>
          </wp:inline>
        </w:drawing>
      </w:r>
      <w:r>
        <w:rPr>
          <w:rFonts w:ascii="Arial" w:eastAsiaTheme="minorEastAsia" w:hAnsi="Arial" w:cs="Arial"/>
        </w:rPr>
        <w:t xml:space="preserve"> </w:t>
      </w:r>
    </w:p>
    <w:p w14:paraId="76BD35F5" w14:textId="25D8DBF5" w:rsidR="00CB6213" w:rsidRDefault="00A64349" w:rsidP="00A64349">
      <w:pPr>
        <w:jc w:val="both"/>
        <w:rPr>
          <w:rFonts w:ascii="Arial" w:eastAsiaTheme="minorEastAsia" w:hAnsi="Arial" w:cs="Arial"/>
        </w:rPr>
      </w:pPr>
      <w:r w:rsidRPr="00DD1792">
        <w:rPr>
          <w:rFonts w:ascii="Arial" w:hAnsi="Arial" w:cs="Arial"/>
          <w:b/>
          <w:bCs/>
        </w:rPr>
        <w:t xml:space="preserve">Figure </w:t>
      </w:r>
      <w:r>
        <w:rPr>
          <w:rFonts w:ascii="Arial" w:hAnsi="Arial" w:cs="Arial"/>
          <w:b/>
          <w:bCs/>
        </w:rPr>
        <w:t>S2</w:t>
      </w:r>
      <w:r w:rsidRPr="00187F77">
        <w:rPr>
          <w:rFonts w:ascii="Arial" w:hAnsi="Arial" w:cs="Arial"/>
          <w:b/>
          <w:bCs/>
        </w:rPr>
        <w:t xml:space="preserve"> Predict</w:t>
      </w:r>
      <w:r>
        <w:rPr>
          <w:rFonts w:ascii="Arial" w:hAnsi="Arial" w:cs="Arial"/>
          <w:b/>
          <w:bCs/>
        </w:rPr>
        <w:t>ed</w:t>
      </w:r>
      <w:r w:rsidRPr="00187F77">
        <w:rPr>
          <w:rFonts w:ascii="Arial" w:hAnsi="Arial" w:cs="Arial"/>
          <w:b/>
          <w:bCs/>
        </w:rPr>
        <w:t xml:space="preserve"> numbers and sizes of clusters as a function of </w:t>
      </w:r>
      <w:r>
        <w:rPr>
          <w:rFonts w:ascii="Arial" w:hAnsi="Arial" w:cs="Arial"/>
          <w:b/>
          <w:bCs/>
        </w:rPr>
        <w:t xml:space="preserve">the multiplicative noise intensity, </w:t>
      </w:r>
      <w:r w:rsidRPr="009C7C7D">
        <w:rPr>
          <w:rFonts w:ascii="Arial" w:hAnsi="Arial" w:cs="Arial"/>
          <w:b/>
          <w:bCs/>
          <w:i/>
          <w:iCs/>
        </w:rPr>
        <w:t>F</w:t>
      </w:r>
      <w:r>
        <w:rPr>
          <w:rFonts w:ascii="Arial" w:hAnsi="Arial" w:cs="Arial"/>
          <w:b/>
          <w:bCs/>
        </w:rPr>
        <w:t>.</w:t>
      </w:r>
      <w:r w:rsidRPr="00187F77">
        <w:rPr>
          <w:rFonts w:ascii="Arial" w:hAnsi="Arial" w:cs="Arial"/>
        </w:rPr>
        <w:t xml:space="preserve"> </w:t>
      </w:r>
      <w:r w:rsidRPr="00387BCD">
        <w:rPr>
          <w:rFonts w:ascii="Arial" w:hAnsi="Arial" w:cs="Arial"/>
        </w:rPr>
        <w:t>Predictions were obtained</w:t>
      </w:r>
      <w:r>
        <w:rPr>
          <w:rFonts w:ascii="Arial" w:hAnsi="Arial" w:cs="Arial"/>
        </w:rPr>
        <w:t xml:space="preserve"> for a swarm containing </w:t>
      </w:r>
      <w:r w:rsidRPr="00364D43">
        <w:rPr>
          <w:rFonts w:ascii="Arial" w:hAnsi="Arial" w:cs="Arial"/>
          <w:i/>
          <w:iCs/>
        </w:rPr>
        <w:t>N=50</w:t>
      </w:r>
      <w:r>
        <w:rPr>
          <w:rFonts w:ascii="Arial" w:hAnsi="Arial" w:cs="Arial"/>
        </w:rPr>
        <w:t xml:space="preserve"> individuals</w:t>
      </w:r>
      <w:r w:rsidRPr="00387BCD">
        <w:rPr>
          <w:rFonts w:ascii="Arial" w:hAnsi="Arial" w:cs="Arial"/>
        </w:rPr>
        <w:t xml:space="preserve"> using Eqn. 1 with</w:t>
      </w:r>
      <w:r>
        <w:rPr>
          <w:rFonts w:ascii="Arial" w:hAnsi="Arial" w:cs="Arial"/>
          <w:b/>
          <w:bCs/>
        </w:rPr>
        <w:t xml:space="preserve"> </w:t>
      </w:r>
      <m:oMath>
        <m:r>
          <w:rPr>
            <w:rFonts w:ascii="Cambria Math" w:hAnsi="Cambria Math" w:cs="Arial"/>
          </w:rPr>
          <m:t>k=1, D=</m:t>
        </m:r>
        <m:f>
          <m:fPr>
            <m:ctrlPr>
              <w:rPr>
                <w:rFonts w:ascii="Cambria Math" w:hAnsi="Cambria Math" w:cs="Arial"/>
                <w:i/>
              </w:rPr>
            </m:ctrlPr>
          </m:fPr>
          <m:num>
            <m:r>
              <w:rPr>
                <w:rFonts w:ascii="Cambria Math" w:hAnsi="Cambria Math" w:cs="Arial"/>
              </w:rPr>
              <m:t>1</m:t>
            </m:r>
          </m:num>
          <m:den>
            <m:r>
              <w:rPr>
                <w:rFonts w:ascii="Cambria Math" w:hAnsi="Cambria Math" w:cs="Arial"/>
              </w:rPr>
              <m:t>10</m:t>
            </m:r>
          </m:den>
        </m:f>
      </m:oMath>
      <w:r>
        <w:rPr>
          <w:rFonts w:ascii="Arial" w:eastAsiaTheme="minorEastAsia" w:hAnsi="Arial" w:cs="Arial"/>
        </w:rPr>
        <w:t xml:space="preserve"> and </w:t>
      </w:r>
      <m:oMath>
        <m:r>
          <w:rPr>
            <w:rFonts w:ascii="Cambria Math" w:eastAsiaTheme="minorEastAsia" w:hAnsi="Cambria Math" w:cs="Arial"/>
          </w:rPr>
          <m:t>σ=1</m:t>
        </m:r>
      </m:oMath>
      <w:r>
        <w:rPr>
          <w:rFonts w:ascii="Arial" w:eastAsiaTheme="minorEastAsia" w:hAnsi="Arial" w:cs="Arial"/>
        </w:rPr>
        <w:t xml:space="preserve"> a.u. Here the ‘size’ of a cluster is taken to be the average number of connections that connected individuals have.</w:t>
      </w:r>
      <w:r w:rsidR="00BE0AB8">
        <w:rPr>
          <w:rFonts w:ascii="Arial" w:eastAsiaTheme="minorEastAsia" w:hAnsi="Arial" w:cs="Arial"/>
        </w:rPr>
        <w:t xml:space="preserve"> </w:t>
      </w:r>
      <w:r w:rsidR="00BE0AB8" w:rsidRPr="003C572F">
        <w:rPr>
          <w:rFonts w:ascii="Arial" w:eastAsiaTheme="minorEastAsia" w:hAnsi="Arial" w:cs="Arial"/>
        </w:rPr>
        <w:t>The standard errors for the average numbers and sizes of the clusters are about 0.</w:t>
      </w:r>
      <w:r w:rsidR="00150A19" w:rsidRPr="003C572F">
        <w:rPr>
          <w:rFonts w:ascii="Arial" w:eastAsiaTheme="minorEastAsia" w:hAnsi="Arial" w:cs="Arial"/>
        </w:rPr>
        <w:t>1</w:t>
      </w:r>
      <w:r w:rsidR="00BE0AB8" w:rsidRPr="003C572F">
        <w:rPr>
          <w:rFonts w:ascii="Arial" w:eastAsiaTheme="minorEastAsia" w:hAnsi="Arial" w:cs="Arial"/>
        </w:rPr>
        <w:t xml:space="preserve"> and 0.0</w:t>
      </w:r>
      <w:r w:rsidR="00150A19" w:rsidRPr="003C572F">
        <w:rPr>
          <w:rFonts w:ascii="Arial" w:eastAsiaTheme="minorEastAsia" w:hAnsi="Arial" w:cs="Arial"/>
        </w:rPr>
        <w:t>4</w:t>
      </w:r>
      <w:r w:rsidR="00BE0AB8" w:rsidRPr="003C572F">
        <w:rPr>
          <w:rFonts w:ascii="Arial" w:eastAsiaTheme="minorEastAsia" w:hAnsi="Arial" w:cs="Arial"/>
        </w:rPr>
        <w:t xml:space="preserve"> respectively.</w:t>
      </w:r>
    </w:p>
    <w:p w14:paraId="1DA45694" w14:textId="77777777" w:rsidR="00CB6213" w:rsidRDefault="00CB6213">
      <w:pPr>
        <w:rPr>
          <w:rFonts w:ascii="Arial" w:eastAsiaTheme="minorEastAsia" w:hAnsi="Arial" w:cs="Arial"/>
        </w:rPr>
      </w:pPr>
      <w:r>
        <w:rPr>
          <w:rFonts w:ascii="Arial" w:eastAsiaTheme="minorEastAsia" w:hAnsi="Arial" w:cs="Arial"/>
        </w:rPr>
        <w:br w:type="page"/>
      </w:r>
    </w:p>
    <w:p w14:paraId="06F3EC4B" w14:textId="1F8B6CAA" w:rsidR="00CB6213" w:rsidRPr="00CB6213" w:rsidRDefault="00CB6213" w:rsidP="00CB6213">
      <w:pPr>
        <w:spacing w:line="360" w:lineRule="auto"/>
        <w:rPr>
          <w:rFonts w:ascii="Arial" w:hAnsi="Arial" w:cs="Arial"/>
        </w:rPr>
      </w:pPr>
      <w:r w:rsidRPr="00CB6213">
        <w:rPr>
          <w:rFonts w:ascii="Arial" w:hAnsi="Arial" w:cs="Arial"/>
          <w:b/>
          <w:bCs/>
        </w:rPr>
        <w:lastRenderedPageBreak/>
        <w:t xml:space="preserve">Midge swarms are predicted to undergo a phase transition to states characterized by stellar polytropic sphere </w:t>
      </w:r>
      <w:r>
        <w:rPr>
          <w:rFonts w:ascii="Arial" w:hAnsi="Arial" w:cs="Arial"/>
          <w:b/>
          <w:bCs/>
        </w:rPr>
        <w:t xml:space="preserve">(q-Gaussian) </w:t>
      </w:r>
      <w:r w:rsidRPr="00CB6213">
        <w:rPr>
          <w:rFonts w:ascii="Arial" w:hAnsi="Arial" w:cs="Arial"/>
          <w:b/>
          <w:bCs/>
        </w:rPr>
        <w:t>distributions</w:t>
      </w:r>
    </w:p>
    <w:p w14:paraId="56BCA381" w14:textId="77777777" w:rsidR="00CB6213" w:rsidRDefault="00CB6213" w:rsidP="00CB6213">
      <w:pPr>
        <w:spacing w:line="360" w:lineRule="auto"/>
        <w:jc w:val="both"/>
        <w:rPr>
          <w:rFonts w:ascii="Arial" w:hAnsi="Arial" w:cs="Arial"/>
        </w:rPr>
      </w:pPr>
      <w:r w:rsidRPr="00CB6213">
        <w:rPr>
          <w:rFonts w:ascii="Arial" w:hAnsi="Arial" w:cs="Arial"/>
        </w:rPr>
        <w:t>Here I show that stellar polytropic sphere distributions (q-Gaussians) which constitute the simplest, physically plausible models for self-gravitating stellar systems [Binney and Tremaine 1987], are predicted by minimally structured, stochastic models to characterize the trajectories of swarming midges once the swarms have become sufficiently large. The new result extends the long-standing similitude that insect swarms have with self-gravitating systems [Gorbonos et al. 2016, 2020, Gorbonos and Gov 2017, Okubo 1986, Reynolds 2018a, 2019, 2021, 2023a]. And somewhat paradoxically show how the presence of intrinsic noise can enhance the stability of swarms and sharpen their borders; thereby adding to the growing understanding as to how noise can facilitate order and structure in collective behaviour [Yates et al. 2009,</w:t>
      </w:r>
      <w:r w:rsidRPr="00CB6213">
        <w:rPr>
          <w:rFonts w:ascii="Arial" w:eastAsia="Times New Roman" w:hAnsi="Arial" w:cs="Arial"/>
          <w:lang w:val="en-US"/>
        </w:rPr>
        <w:t xml:space="preserve"> Jhawar &amp; </w:t>
      </w:r>
      <w:proofErr w:type="spellStart"/>
      <w:r w:rsidRPr="00CB6213">
        <w:rPr>
          <w:rFonts w:ascii="Arial" w:eastAsia="Times New Roman" w:hAnsi="Arial" w:cs="Arial"/>
          <w:lang w:val="en-US"/>
        </w:rPr>
        <w:t>Guttal</w:t>
      </w:r>
      <w:proofErr w:type="spellEnd"/>
      <w:r w:rsidRPr="00CB6213">
        <w:rPr>
          <w:rFonts w:ascii="Arial" w:eastAsia="Times New Roman" w:hAnsi="Arial" w:cs="Arial"/>
          <w:lang w:val="en-US"/>
        </w:rPr>
        <w:t xml:space="preserve"> 2020, Reynolds 2023b</w:t>
      </w:r>
      <w:r w:rsidRPr="00CB6213">
        <w:rPr>
          <w:rFonts w:ascii="Arial" w:hAnsi="Arial" w:cs="Arial"/>
        </w:rPr>
        <w:t xml:space="preserve">]. The new results arise from a simple modification to Okubo’s [1986] classic model for the trajectories of swarming </w:t>
      </w:r>
      <w:r w:rsidRPr="00CB6213">
        <w:rPr>
          <w:rFonts w:ascii="Arial" w:hAnsi="Arial" w:cs="Arial"/>
          <w:kern w:val="0"/>
          <w14:ligatures w14:val="none"/>
        </w:rPr>
        <w:t>midges</w:t>
      </w:r>
      <w:r w:rsidRPr="00CB6213">
        <w:rPr>
          <w:rFonts w:ascii="Arial" w:hAnsi="Arial" w:cs="Arial"/>
        </w:rPr>
        <w:t xml:space="preserve">. </w:t>
      </w:r>
    </w:p>
    <w:p w14:paraId="058937EE" w14:textId="77777777" w:rsidR="00FB40B6" w:rsidRPr="00CB6213" w:rsidRDefault="00FB40B6" w:rsidP="00CB6213">
      <w:pPr>
        <w:spacing w:line="360" w:lineRule="auto"/>
        <w:jc w:val="both"/>
        <w:rPr>
          <w:rFonts w:ascii="Arial" w:hAnsi="Arial" w:cs="Arial"/>
        </w:rPr>
      </w:pPr>
    </w:p>
    <w:p w14:paraId="1DD976CA" w14:textId="77777777" w:rsidR="00CB6213" w:rsidRPr="00CB6213" w:rsidRDefault="00CB6213" w:rsidP="00CB6213">
      <w:pPr>
        <w:spacing w:line="360" w:lineRule="auto"/>
        <w:jc w:val="both"/>
        <w:rPr>
          <w:rFonts w:ascii="Arial" w:hAnsi="Arial" w:cs="Arial"/>
          <w:kern w:val="0"/>
          <w:lang w:val="en-US"/>
          <w14:ligatures w14:val="none"/>
        </w:rPr>
      </w:pPr>
      <w:r w:rsidRPr="00CB6213">
        <w:rPr>
          <w:rFonts w:ascii="Arial" w:hAnsi="Arial" w:cs="Arial"/>
          <w:kern w:val="0"/>
          <w:lang w:val="en"/>
          <w14:ligatures w14:val="none"/>
        </w:rPr>
        <w:t xml:space="preserve">Okubo’s [1] 1-dimensional stochastic model for one component of the </w:t>
      </w:r>
      <w:r w:rsidRPr="00CB6213">
        <w:rPr>
          <w:rFonts w:ascii="Arial" w:eastAsiaTheme="minorEastAsia" w:hAnsi="Arial" w:cs="Arial"/>
          <w:kern w:val="0"/>
          <w:lang w:val="en"/>
          <w14:ligatures w14:val="none"/>
        </w:rPr>
        <w:t xml:space="preserve">midge’s position relative to the center of the swarm, </w:t>
      </w:r>
      <w:r w:rsidRPr="00CB6213">
        <w:rPr>
          <w:rFonts w:ascii="Arial" w:eastAsiaTheme="minorEastAsia" w:hAnsi="Arial" w:cs="Arial"/>
          <w:i/>
          <w:iCs/>
          <w:kern w:val="0"/>
          <w:lang w:val="en"/>
          <w14:ligatures w14:val="none"/>
        </w:rPr>
        <w:t>x</w:t>
      </w:r>
      <w:r w:rsidRPr="00CB6213">
        <w:rPr>
          <w:rFonts w:ascii="Arial" w:eastAsiaTheme="minorEastAsia" w:hAnsi="Arial" w:cs="Arial"/>
          <w:kern w:val="0"/>
          <w:lang w:val="en"/>
          <w14:ligatures w14:val="none"/>
        </w:rPr>
        <w:t xml:space="preserve">, and for one component of the insect’s velocity, </w:t>
      </w:r>
      <w:r w:rsidRPr="00CB6213">
        <w:rPr>
          <w:rFonts w:ascii="Arial" w:eastAsiaTheme="minorEastAsia" w:hAnsi="Arial" w:cs="Arial"/>
          <w:i/>
          <w:iCs/>
          <w:kern w:val="0"/>
          <w:lang w:val="en"/>
          <w14:ligatures w14:val="none"/>
        </w:rPr>
        <w:t>u</w:t>
      </w:r>
      <w:r w:rsidRPr="00CB6213">
        <w:rPr>
          <w:rFonts w:ascii="Arial" w:eastAsiaTheme="minorEastAsia" w:hAnsi="Arial" w:cs="Arial"/>
          <w:kern w:val="0"/>
          <w:lang w:val="en"/>
          <w14:ligatures w14:val="none"/>
        </w:rPr>
        <w:t>,</w:t>
      </w:r>
      <w:r w:rsidRPr="00CB6213">
        <w:rPr>
          <w:rFonts w:ascii="Arial" w:hAnsi="Arial" w:cs="Arial"/>
          <w:kern w:val="0"/>
          <w:lang w:val="en"/>
          <w14:ligatures w14:val="none"/>
        </w:rPr>
        <w:t xml:space="preserve"> is given by</w:t>
      </w:r>
    </w:p>
    <w:p w14:paraId="3AAEDE94" w14:textId="4B38D39E" w:rsidR="00CB6213" w:rsidRPr="00CB6213" w:rsidRDefault="00CB6213" w:rsidP="00CB6213">
      <w:pPr>
        <w:spacing w:line="360" w:lineRule="auto"/>
        <w:jc w:val="both"/>
        <w:rPr>
          <w:rFonts w:ascii="Arial" w:eastAsiaTheme="minorEastAsia" w:hAnsi="Arial" w:cs="Arial"/>
          <w:kern w:val="0"/>
          <w:lang w:val="en"/>
          <w14:ligatures w14:val="none"/>
        </w:rPr>
      </w:pPr>
      <m:oMath>
        <m:r>
          <w:rPr>
            <w:rFonts w:ascii="Cambria Math" w:hAnsi="Cambria Math" w:cs="Arial"/>
            <w:kern w:val="0"/>
            <w:lang w:val="en"/>
            <w14:ligatures w14:val="none"/>
          </w:rPr>
          <m:t>du=-kudt-</m:t>
        </m:r>
        <m:sSup>
          <m:sSupPr>
            <m:ctrlPr>
              <w:rPr>
                <w:rFonts w:ascii="Cambria Math" w:hAnsi="Cambria Math" w:cs="Arial"/>
                <w:i/>
                <w:kern w:val="0"/>
                <w:lang w:val="en"/>
                <w14:ligatures w14:val="none"/>
              </w:rPr>
            </m:ctrlPr>
          </m:sSupPr>
          <m:e>
            <m:r>
              <w:rPr>
                <w:rFonts w:ascii="Cambria Math" w:hAnsi="Cambria Math" w:cs="Arial"/>
                <w:kern w:val="0"/>
                <w:lang w:val="en"/>
                <w14:ligatures w14:val="none"/>
              </w:rPr>
              <m:t>ω</m:t>
            </m:r>
          </m:e>
          <m:sup>
            <m:r>
              <w:rPr>
                <w:rFonts w:ascii="Cambria Math" w:hAnsi="Cambria Math" w:cs="Arial"/>
                <w:kern w:val="0"/>
                <w:lang w:val="en"/>
                <w14:ligatures w14:val="none"/>
              </w:rPr>
              <m:t>2</m:t>
            </m:r>
          </m:sup>
        </m:sSup>
        <m:r>
          <w:rPr>
            <w:rFonts w:ascii="Cambria Math" w:hAnsi="Cambria Math" w:cs="Arial"/>
            <w:kern w:val="0"/>
            <w:lang w:val="en"/>
            <w14:ligatures w14:val="none"/>
          </w:rPr>
          <m:t>xdt+</m:t>
        </m:r>
        <m:rad>
          <m:radPr>
            <m:degHide m:val="1"/>
            <m:ctrlPr>
              <w:rPr>
                <w:rFonts w:ascii="Cambria Math" w:hAnsi="Cambria Math" w:cs="Arial"/>
                <w:i/>
                <w:kern w:val="0"/>
                <w:lang w:val="en"/>
                <w14:ligatures w14:val="none"/>
              </w:rPr>
            </m:ctrlPr>
          </m:radPr>
          <m:deg/>
          <m:e>
            <m:r>
              <w:rPr>
                <w:rFonts w:ascii="Cambria Math" w:hAnsi="Cambria Math" w:cs="Arial"/>
                <w:kern w:val="0"/>
                <w:lang w:val="en"/>
                <w14:ligatures w14:val="none"/>
              </w:rPr>
              <m:t>2B</m:t>
            </m:r>
          </m:e>
        </m:rad>
        <m:r>
          <w:rPr>
            <w:rFonts w:ascii="Cambria Math" w:hAnsi="Cambria Math" w:cs="Arial"/>
            <w:kern w:val="0"/>
            <w:lang w:val="en"/>
            <w14:ligatures w14:val="none"/>
          </w:rPr>
          <m:t>dξ</m:t>
        </m:r>
        <m:d>
          <m:dPr>
            <m:ctrlPr>
              <w:rPr>
                <w:rFonts w:ascii="Cambria Math" w:hAnsi="Cambria Math" w:cs="Arial"/>
                <w:i/>
                <w:kern w:val="0"/>
                <w:lang w:val="en"/>
                <w14:ligatures w14:val="none"/>
              </w:rPr>
            </m:ctrlPr>
          </m:dPr>
          <m:e>
            <m:r>
              <w:rPr>
                <w:rFonts w:ascii="Cambria Math" w:hAnsi="Cambria Math" w:cs="Arial"/>
                <w:kern w:val="0"/>
                <w:lang w:val="en"/>
                <w14:ligatures w14:val="none"/>
              </w:rPr>
              <m:t>t</m:t>
            </m:r>
          </m:e>
        </m:d>
      </m:oMath>
      <w:r w:rsidRPr="00CB6213">
        <w:rPr>
          <w:rFonts w:ascii="Arial" w:eastAsiaTheme="minorEastAsia" w:hAnsi="Arial" w:cs="Arial"/>
          <w:kern w:val="0"/>
          <w:lang w:val="en"/>
          <w14:ligatures w14:val="none"/>
        </w:rPr>
        <w:tab/>
      </w:r>
      <w:r w:rsidRPr="00CB6213">
        <w:rPr>
          <w:rFonts w:ascii="Arial" w:eastAsiaTheme="minorEastAsia" w:hAnsi="Arial" w:cs="Arial"/>
          <w:kern w:val="0"/>
          <w:lang w:val="en"/>
          <w14:ligatures w14:val="none"/>
        </w:rPr>
        <w:tab/>
      </w:r>
      <w:r w:rsidRPr="00CB6213">
        <w:rPr>
          <w:rFonts w:ascii="Arial" w:eastAsiaTheme="minorEastAsia" w:hAnsi="Arial" w:cs="Arial"/>
          <w:kern w:val="0"/>
          <w:lang w:val="en"/>
          <w14:ligatures w14:val="none"/>
        </w:rPr>
        <w:tab/>
      </w:r>
      <w:r w:rsidRPr="00CB6213">
        <w:rPr>
          <w:rFonts w:ascii="Arial" w:eastAsiaTheme="minorEastAsia" w:hAnsi="Arial" w:cs="Arial"/>
          <w:kern w:val="0"/>
          <w:lang w:val="en"/>
          <w14:ligatures w14:val="none"/>
        </w:rPr>
        <w:tab/>
      </w:r>
      <w:r w:rsidRPr="00CB6213">
        <w:rPr>
          <w:rFonts w:ascii="Arial" w:eastAsiaTheme="minorEastAsia" w:hAnsi="Arial" w:cs="Arial"/>
          <w:kern w:val="0"/>
          <w:lang w:val="en"/>
          <w14:ligatures w14:val="none"/>
        </w:rPr>
        <w:tab/>
      </w:r>
      <w:r w:rsidRPr="00CB6213">
        <w:rPr>
          <w:rFonts w:ascii="Arial" w:eastAsiaTheme="minorEastAsia" w:hAnsi="Arial" w:cs="Arial"/>
          <w:kern w:val="0"/>
          <w:lang w:val="en"/>
          <w14:ligatures w14:val="none"/>
        </w:rPr>
        <w:tab/>
      </w:r>
      <w:r w:rsidRPr="00CB6213">
        <w:rPr>
          <w:rFonts w:ascii="Arial" w:eastAsiaTheme="minorEastAsia" w:hAnsi="Arial" w:cs="Arial"/>
          <w:kern w:val="0"/>
          <w:lang w:val="en"/>
          <w14:ligatures w14:val="none"/>
        </w:rPr>
        <w:tab/>
      </w:r>
      <w:r w:rsidR="00C44318">
        <w:rPr>
          <w:rFonts w:ascii="Arial" w:eastAsiaTheme="minorEastAsia" w:hAnsi="Arial" w:cs="Arial"/>
          <w:kern w:val="0"/>
          <w:lang w:val="en"/>
          <w14:ligatures w14:val="none"/>
        </w:rPr>
        <w:t xml:space="preserve">         </w:t>
      </w:r>
      <w:r w:rsidRPr="00CB6213">
        <w:rPr>
          <w:rFonts w:ascii="Arial" w:eastAsiaTheme="minorEastAsia" w:hAnsi="Arial" w:cs="Arial"/>
          <w:kern w:val="0"/>
          <w:lang w:val="en"/>
          <w14:ligatures w14:val="none"/>
        </w:rPr>
        <w:t>(</w:t>
      </w:r>
      <w:r w:rsidR="00C44318">
        <w:rPr>
          <w:rFonts w:ascii="Arial" w:eastAsiaTheme="minorEastAsia" w:hAnsi="Arial" w:cs="Arial"/>
          <w:kern w:val="0"/>
          <w:lang w:val="en"/>
          <w14:ligatures w14:val="none"/>
        </w:rPr>
        <w:t>S</w:t>
      </w:r>
      <w:r w:rsidRPr="00CB6213">
        <w:rPr>
          <w:rFonts w:ascii="Arial" w:eastAsiaTheme="minorEastAsia" w:hAnsi="Arial" w:cs="Arial"/>
          <w:kern w:val="0"/>
          <w:lang w:val="en"/>
          <w14:ligatures w14:val="none"/>
        </w:rPr>
        <w:t>1)</w:t>
      </w:r>
    </w:p>
    <w:p w14:paraId="619D9A45" w14:textId="77777777" w:rsidR="00CB6213" w:rsidRPr="00CB6213" w:rsidRDefault="00CB6213" w:rsidP="00CB6213">
      <w:pPr>
        <w:spacing w:line="360" w:lineRule="auto"/>
        <w:jc w:val="both"/>
        <w:rPr>
          <w:rFonts w:ascii="Arial" w:eastAsiaTheme="minorEastAsia" w:hAnsi="Arial" w:cs="Arial"/>
          <w:kern w:val="0"/>
          <w:lang w:val="en"/>
          <w14:ligatures w14:val="none"/>
        </w:rPr>
      </w:pPr>
      <m:oMathPara>
        <m:oMathParaPr>
          <m:jc m:val="left"/>
        </m:oMathParaPr>
        <m:oMath>
          <m:r>
            <w:rPr>
              <w:rFonts w:ascii="Cambria Math" w:eastAsiaTheme="minorEastAsia" w:hAnsi="Cambria Math" w:cs="Arial"/>
              <w:kern w:val="0"/>
              <w:lang w:val="en"/>
              <w14:ligatures w14:val="none"/>
            </w:rPr>
            <m:t>dx=udt</m:t>
          </m:r>
        </m:oMath>
      </m:oMathPara>
    </w:p>
    <w:p w14:paraId="76344658" w14:textId="73D25D11" w:rsidR="00CB6213" w:rsidRDefault="00CB6213" w:rsidP="00CB6213">
      <w:pPr>
        <w:spacing w:line="360" w:lineRule="auto"/>
        <w:jc w:val="both"/>
        <w:rPr>
          <w:rFonts w:ascii="Arial" w:hAnsi="Arial" w:cs="Arial"/>
          <w:i/>
          <w:iCs/>
          <w:kern w:val="0"/>
          <w14:ligatures w14:val="none"/>
        </w:rPr>
      </w:pPr>
      <w:r w:rsidRPr="00CB6213">
        <w:rPr>
          <w:rFonts w:ascii="Arial" w:hAnsi="Arial" w:cs="Arial"/>
          <w:kern w:val="0"/>
          <w:lang w:val="en-US"/>
          <w14:ligatures w14:val="none"/>
        </w:rPr>
        <w:t xml:space="preserve">The first term </w:t>
      </w:r>
      <w:r w:rsidRPr="00CB6213">
        <w:rPr>
          <w:rFonts w:ascii="Arial" w:hAnsi="Arial" w:cs="Arial"/>
          <w:kern w:val="0"/>
          <w14:ligatures w14:val="none"/>
        </w:rPr>
        <w:t>on the right-hand side of Eqn. (</w:t>
      </w:r>
      <w:r w:rsidR="00C44318">
        <w:rPr>
          <w:rFonts w:ascii="Arial" w:hAnsi="Arial" w:cs="Arial"/>
          <w:kern w:val="0"/>
          <w14:ligatures w14:val="none"/>
        </w:rPr>
        <w:t>S</w:t>
      </w:r>
      <w:r w:rsidRPr="00CB6213">
        <w:rPr>
          <w:rFonts w:ascii="Arial" w:hAnsi="Arial" w:cs="Arial"/>
          <w:kern w:val="0"/>
          <w14:ligatures w14:val="none"/>
        </w:rPr>
        <w:t xml:space="preserve">1) </w:t>
      </w:r>
      <w:r w:rsidRPr="00CB6213">
        <w:rPr>
          <w:rFonts w:ascii="Arial" w:eastAsiaTheme="minorEastAsia" w:hAnsi="Arial" w:cs="Arial"/>
          <w:kern w:val="0"/>
          <w:lang w:val="en"/>
          <w14:ligatures w14:val="none"/>
        </w:rPr>
        <w:t>tends to drive velocities back to their mean zero value.</w:t>
      </w:r>
      <w:r w:rsidRPr="00CB6213" w:rsidDel="0040320F">
        <w:rPr>
          <w:rFonts w:ascii="Arial" w:eastAsiaTheme="minorEastAsia" w:hAnsi="Arial" w:cs="Arial"/>
          <w:kern w:val="0"/>
          <w:lang w:val="en"/>
          <w14:ligatures w14:val="none"/>
        </w:rPr>
        <w:t xml:space="preserve"> </w:t>
      </w:r>
      <w:r w:rsidRPr="00CB6213">
        <w:rPr>
          <w:rFonts w:ascii="Arial" w:eastAsiaTheme="minorEastAsia" w:hAnsi="Arial" w:cs="Arial"/>
          <w:kern w:val="0"/>
          <w:lang w:val="en"/>
          <w14:ligatures w14:val="none"/>
        </w:rPr>
        <w:t xml:space="preserve"> </w:t>
      </w:r>
      <w:r w:rsidRPr="00CB6213">
        <w:rPr>
          <w:rFonts w:ascii="Arial" w:eastAsiaTheme="minorEastAsia" w:hAnsi="Arial" w:cs="Arial"/>
          <w:i/>
          <w:iCs/>
          <w:kern w:val="0"/>
          <w:lang w:val="en"/>
          <w14:ligatures w14:val="none"/>
        </w:rPr>
        <w:t>k</w:t>
      </w:r>
      <w:r w:rsidRPr="00CB6213">
        <w:rPr>
          <w:rFonts w:ascii="Arial" w:eastAsiaTheme="minorEastAsia" w:hAnsi="Arial" w:cs="Arial"/>
          <w:kern w:val="0"/>
          <w:lang w:val="en"/>
          <w14:ligatures w14:val="none"/>
        </w:rPr>
        <w:t xml:space="preserve"> is the ‘frictional coefficient’. </w:t>
      </w:r>
      <w:r w:rsidRPr="00CB6213">
        <w:rPr>
          <w:rFonts w:ascii="Arial" w:hAnsi="Arial" w:cs="Arial"/>
          <w:kern w:val="0"/>
          <w:lang w:val="en-US"/>
          <w14:ligatures w14:val="none"/>
        </w:rPr>
        <w:t xml:space="preserve"> </w:t>
      </w:r>
      <w:bookmarkStart w:id="17" w:name="_Hlk59093882"/>
      <w:r w:rsidRPr="00CB6213">
        <w:rPr>
          <w:rFonts w:ascii="Arial" w:hAnsi="Arial" w:cs="Arial"/>
          <w:kern w:val="0"/>
          <w:lang w:val="en-US"/>
          <w14:ligatures w14:val="none"/>
        </w:rPr>
        <w:t>I</w:t>
      </w:r>
      <w:bookmarkStart w:id="18" w:name="_Hlk59107525"/>
      <w:r w:rsidRPr="00CB6213">
        <w:rPr>
          <w:rFonts w:ascii="Arial" w:hAnsi="Arial" w:cs="Arial"/>
          <w:kern w:val="0"/>
          <w:lang w:val="en-US"/>
          <w14:ligatures w14:val="none"/>
        </w:rPr>
        <w:t>nteractions between the individuals are not explicitly modeled; rather, their net effect is subsumed in a restoring force term (the second term on the right-hand side of Eqn.1). This is consistent with subsequent observations which have shown that to leading order insects appear to be tightly bound to the swarm itself but weakly coupled to each other inside it [Puckett et al. 2014].</w:t>
      </w:r>
      <w:bookmarkEnd w:id="18"/>
      <w:r w:rsidRPr="00CB6213">
        <w:rPr>
          <w:rFonts w:ascii="Arial" w:hAnsi="Arial" w:cs="Arial"/>
          <w:kern w:val="0"/>
          <w:lang w:val="en-US"/>
          <w14:ligatures w14:val="none"/>
        </w:rPr>
        <w:t xml:space="preserve"> </w:t>
      </w:r>
      <w:bookmarkStart w:id="19" w:name="_Hlk60661005"/>
      <w:r w:rsidRPr="00CB6213">
        <w:rPr>
          <w:rFonts w:ascii="Arial" w:hAnsi="Arial" w:cs="Arial"/>
          <w:kern w:val="0"/>
          <w:lang w:val="en-US"/>
          <w14:ligatures w14:val="none"/>
        </w:rPr>
        <w:t xml:space="preserve">In accordance with observations [Okubo 1986, Kelley and Ouellette 2013] the strength of the restorative force increases linearly with distance from the swarm </w:t>
      </w:r>
      <w:proofErr w:type="spellStart"/>
      <w:r w:rsidRPr="00CB6213">
        <w:rPr>
          <w:rFonts w:ascii="Arial" w:hAnsi="Arial" w:cs="Arial"/>
          <w:kern w:val="0"/>
          <w:lang w:val="en-US"/>
          <w14:ligatures w14:val="none"/>
        </w:rPr>
        <w:t>centre</w:t>
      </w:r>
      <w:bookmarkEnd w:id="17"/>
      <w:bookmarkEnd w:id="19"/>
      <w:proofErr w:type="spellEnd"/>
      <w:r w:rsidRPr="00CB6213">
        <w:rPr>
          <w:rFonts w:ascii="Arial" w:hAnsi="Arial" w:cs="Arial"/>
          <w:kern w:val="0"/>
          <w:lang w:val="en-US"/>
          <w14:ligatures w14:val="none"/>
        </w:rPr>
        <w:t xml:space="preserve">. </w:t>
      </w:r>
      <w:r w:rsidRPr="00CB6213">
        <w:rPr>
          <w:rFonts w:ascii="Arial" w:eastAsiaTheme="minorEastAsia" w:hAnsi="Arial" w:cs="Arial"/>
          <w:kern w:val="0"/>
          <w:lang w:val="en"/>
          <w14:ligatures w14:val="none"/>
        </w:rPr>
        <w:t xml:space="preserve">ω is the frequency of this average restorative force (a harmonic attractive force). </w:t>
      </w:r>
      <w:r w:rsidRPr="00CB6213">
        <w:rPr>
          <w:rFonts w:ascii="Arial" w:hAnsi="Arial" w:cs="Arial"/>
          <w:kern w:val="0"/>
          <w:lang w:val="en-US"/>
          <w14:ligatures w14:val="none"/>
        </w:rPr>
        <w:t xml:space="preserve">The third term, </w:t>
      </w:r>
      <w:r w:rsidRPr="00CB6213">
        <w:rPr>
          <w:rFonts w:ascii="Arial" w:hAnsi="Arial" w:cs="Arial"/>
          <w:kern w:val="0"/>
          <w14:ligatures w14:val="none"/>
        </w:rPr>
        <w:t>the noise term, represents fluctuations in the resultant internal force.</w:t>
      </w:r>
      <w:r w:rsidRPr="00CB6213">
        <w:rPr>
          <w:rFonts w:ascii="Arial" w:eastAsiaTheme="minorEastAsia" w:hAnsi="Arial" w:cs="Arial"/>
          <w:kern w:val="0"/>
          <w:lang w:val="en"/>
          <w14:ligatures w14:val="none"/>
        </w:rPr>
        <w:t xml:space="preserve"> </w:t>
      </w:r>
      <w:r w:rsidRPr="00CB6213">
        <w:rPr>
          <w:rFonts w:ascii="Arial" w:eastAsiaTheme="minorEastAsia" w:hAnsi="Arial" w:cs="Arial"/>
          <w:i/>
          <w:iCs/>
          <w:kern w:val="0"/>
          <w:lang w:val="en"/>
          <w14:ligatures w14:val="none"/>
        </w:rPr>
        <w:t>B</w:t>
      </w:r>
      <w:r w:rsidRPr="00CB6213">
        <w:rPr>
          <w:rFonts w:ascii="Arial" w:eastAsiaTheme="minorEastAsia" w:hAnsi="Arial" w:cs="Arial"/>
          <w:kern w:val="0"/>
          <w:lang w:val="en"/>
          <w14:ligatures w14:val="none"/>
        </w:rPr>
        <w:t xml:space="preserve"> is the magnitude of the stochastic noise and </w:t>
      </w:r>
      <m:oMath>
        <m:r>
          <w:rPr>
            <w:rFonts w:ascii="Cambria Math" w:eastAsiaTheme="minorEastAsia" w:hAnsi="Cambria Math" w:cs="Arial"/>
            <w:kern w:val="0"/>
            <w:lang w:val="en"/>
            <w14:ligatures w14:val="none"/>
          </w:rPr>
          <m:t>dξ</m:t>
        </m:r>
      </m:oMath>
      <w:r w:rsidRPr="00CB6213">
        <w:rPr>
          <w:rFonts w:ascii="Arial" w:eastAsiaTheme="minorEastAsia" w:hAnsi="Arial" w:cs="Arial"/>
          <w:kern w:val="0"/>
          <w:lang w:val="en"/>
          <w14:ligatures w14:val="none"/>
        </w:rPr>
        <w:t xml:space="preserve"> is an </w:t>
      </w:r>
      <w:r w:rsidRPr="00CB6213">
        <w:rPr>
          <w:rFonts w:ascii="Arial" w:eastAsia="Times New Roman" w:hAnsi="Arial" w:cs="Arial"/>
          <w:kern w:val="0"/>
          <w:lang w:eastAsia="en-GB"/>
          <w14:ligatures w14:val="none"/>
        </w:rPr>
        <w:t xml:space="preserve">incremental Wiener process with correlation property </w:t>
      </w:r>
      <m:oMath>
        <m:d>
          <m:dPr>
            <m:begChr m:val="〈"/>
            <m:endChr m:val="〉"/>
            <m:ctrlPr>
              <w:rPr>
                <w:rFonts w:ascii="Cambria Math" w:eastAsia="Times New Roman" w:hAnsi="Cambria Math" w:cs="Arial"/>
                <w:i/>
                <w:kern w:val="0"/>
                <w:lang w:eastAsia="en-GB"/>
                <w14:ligatures w14:val="none"/>
              </w:rPr>
            </m:ctrlPr>
          </m:dPr>
          <m:e>
            <m:r>
              <w:rPr>
                <w:rFonts w:ascii="Cambria Math" w:eastAsia="Times New Roman" w:hAnsi="Cambria Math" w:cs="Arial"/>
                <w:kern w:val="0"/>
                <w:lang w:eastAsia="en-GB"/>
                <w14:ligatures w14:val="none"/>
              </w:rPr>
              <m:t>dξ</m:t>
            </m:r>
            <m:d>
              <m:dPr>
                <m:ctrlPr>
                  <w:rPr>
                    <w:rFonts w:ascii="Cambria Math" w:eastAsia="Times New Roman" w:hAnsi="Cambria Math" w:cs="Arial"/>
                    <w:i/>
                    <w:kern w:val="0"/>
                    <w:lang w:eastAsia="en-GB"/>
                    <w14:ligatures w14:val="none"/>
                  </w:rPr>
                </m:ctrlPr>
              </m:dPr>
              <m:e>
                <m:r>
                  <w:rPr>
                    <w:rFonts w:ascii="Cambria Math" w:eastAsia="Times New Roman" w:hAnsi="Cambria Math" w:cs="Arial"/>
                    <w:kern w:val="0"/>
                    <w:lang w:eastAsia="en-GB"/>
                    <w14:ligatures w14:val="none"/>
                  </w:rPr>
                  <m:t>t</m:t>
                </m:r>
              </m:e>
            </m:d>
            <m:r>
              <w:rPr>
                <w:rFonts w:ascii="Cambria Math" w:eastAsia="Times New Roman" w:hAnsi="Cambria Math" w:cs="Arial"/>
                <w:kern w:val="0"/>
                <w:lang w:eastAsia="en-GB"/>
                <w14:ligatures w14:val="none"/>
              </w:rPr>
              <m:t>dξ</m:t>
            </m:r>
            <m:d>
              <m:dPr>
                <m:ctrlPr>
                  <w:rPr>
                    <w:rFonts w:ascii="Cambria Math" w:eastAsia="Times New Roman" w:hAnsi="Cambria Math" w:cs="Arial"/>
                    <w:i/>
                    <w:kern w:val="0"/>
                    <w:lang w:eastAsia="en-GB"/>
                    <w14:ligatures w14:val="none"/>
                  </w:rPr>
                </m:ctrlPr>
              </m:dPr>
              <m:e>
                <m:r>
                  <w:rPr>
                    <w:rFonts w:ascii="Cambria Math" w:eastAsia="Times New Roman" w:hAnsi="Cambria Math" w:cs="Arial"/>
                    <w:kern w:val="0"/>
                    <w:lang w:eastAsia="en-GB"/>
                    <w14:ligatures w14:val="none"/>
                  </w:rPr>
                  <m:t>t+τ</m:t>
                </m:r>
              </m:e>
            </m:d>
          </m:e>
        </m:d>
        <m:r>
          <w:rPr>
            <w:rFonts w:ascii="Cambria Math" w:eastAsia="Times New Roman" w:hAnsi="Cambria Math" w:cs="Arial"/>
            <w:kern w:val="0"/>
            <w:lang w:eastAsia="en-GB"/>
            <w14:ligatures w14:val="none"/>
          </w:rPr>
          <m:t>=δ</m:t>
        </m:r>
        <m:d>
          <m:dPr>
            <m:ctrlPr>
              <w:rPr>
                <w:rFonts w:ascii="Cambria Math" w:eastAsia="Times New Roman" w:hAnsi="Cambria Math" w:cs="Arial"/>
                <w:i/>
                <w:kern w:val="0"/>
                <w:lang w:eastAsia="en-GB"/>
                <w14:ligatures w14:val="none"/>
              </w:rPr>
            </m:ctrlPr>
          </m:dPr>
          <m:e>
            <m:r>
              <w:rPr>
                <w:rFonts w:ascii="Cambria Math" w:eastAsia="Times New Roman" w:hAnsi="Cambria Math" w:cs="Arial"/>
                <w:kern w:val="0"/>
                <w:lang w:eastAsia="en-GB"/>
                <w14:ligatures w14:val="none"/>
              </w:rPr>
              <m:t>τ</m:t>
            </m:r>
          </m:e>
        </m:d>
        <m:r>
          <w:rPr>
            <w:rFonts w:ascii="Cambria Math" w:eastAsia="Times New Roman" w:hAnsi="Cambria Math" w:cs="Arial"/>
            <w:kern w:val="0"/>
            <w:lang w:eastAsia="en-GB"/>
            <w14:ligatures w14:val="none"/>
          </w:rPr>
          <m:t>dt</m:t>
        </m:r>
      </m:oMath>
      <w:r w:rsidRPr="00CB6213">
        <w:rPr>
          <w:rFonts w:ascii="Arial" w:hAnsi="Arial" w:cs="Arial"/>
          <w:kern w:val="0"/>
          <w:lang w:val="en-US"/>
          <w14:ligatures w14:val="none"/>
        </w:rPr>
        <w:t xml:space="preserve"> </w:t>
      </w:r>
      <w:bookmarkStart w:id="20" w:name="_Hlk59030966"/>
      <w:r w:rsidRPr="00CB6213">
        <w:rPr>
          <w:rFonts w:ascii="Arial" w:hAnsi="Arial" w:cs="Arial"/>
          <w:kern w:val="0"/>
          <w:lang w:val="en-US"/>
          <w14:ligatures w14:val="none"/>
        </w:rPr>
        <w:t>where the angular brackets denote an ensemble average. S</w:t>
      </w:r>
      <w:bookmarkEnd w:id="20"/>
      <w:r w:rsidRPr="00CB6213">
        <w:rPr>
          <w:rFonts w:ascii="Arial" w:hAnsi="Arial" w:cs="Arial"/>
          <w:kern w:val="0"/>
          <w:lang w:val="en-US"/>
          <w14:ligatures w14:val="none"/>
        </w:rPr>
        <w:t xml:space="preserve">imulated velocities are position-independent, and Gaussian distributed with mean zero and variance </w:t>
      </w:r>
      <m:oMath>
        <m:sSubSup>
          <m:sSubSupPr>
            <m:ctrlPr>
              <w:rPr>
                <w:rFonts w:ascii="Cambria Math" w:hAnsi="Cambria Math" w:cs="Arial"/>
                <w:i/>
                <w:kern w:val="0"/>
                <w:lang w:val="en-US"/>
                <w14:ligatures w14:val="none"/>
              </w:rPr>
            </m:ctrlPr>
          </m:sSubSupPr>
          <m:e>
            <m:r>
              <w:rPr>
                <w:rFonts w:ascii="Cambria Math" w:hAnsi="Cambria Math" w:cs="Arial"/>
                <w:kern w:val="0"/>
                <w:lang w:val="en-US"/>
                <w14:ligatures w14:val="none"/>
              </w:rPr>
              <m:t>σ</m:t>
            </m:r>
          </m:e>
          <m:sub>
            <m:r>
              <w:rPr>
                <w:rFonts w:ascii="Cambria Math" w:hAnsi="Cambria Math" w:cs="Arial"/>
                <w:kern w:val="0"/>
                <w:lang w:val="en-US"/>
                <w14:ligatures w14:val="none"/>
              </w:rPr>
              <m:t>u</m:t>
            </m:r>
          </m:sub>
          <m:sup>
            <m:r>
              <w:rPr>
                <w:rFonts w:ascii="Cambria Math" w:hAnsi="Cambria Math" w:cs="Arial"/>
                <w:kern w:val="0"/>
                <w:lang w:val="en-US"/>
                <w14:ligatures w14:val="none"/>
              </w:rPr>
              <m:t>2</m:t>
            </m:r>
          </m:sup>
        </m:sSubSup>
        <m:r>
          <w:rPr>
            <w:rFonts w:ascii="Cambria Math" w:hAnsi="Cambria Math" w:cs="Arial"/>
            <w:kern w:val="0"/>
            <w:lang w:val="en-US"/>
            <w14:ligatures w14:val="none"/>
          </w:rPr>
          <m:t>=</m:t>
        </m:r>
        <m:f>
          <m:fPr>
            <m:ctrlPr>
              <w:rPr>
                <w:rFonts w:ascii="Cambria Math" w:hAnsi="Cambria Math" w:cs="Arial"/>
                <w:i/>
                <w:kern w:val="0"/>
                <w:lang w:val="en-US"/>
                <w14:ligatures w14:val="none"/>
              </w:rPr>
            </m:ctrlPr>
          </m:fPr>
          <m:num>
            <m:r>
              <w:rPr>
                <w:rFonts w:ascii="Cambria Math" w:hAnsi="Cambria Math" w:cs="Arial"/>
                <w:kern w:val="0"/>
                <w:lang w:val="en-US"/>
                <w14:ligatures w14:val="none"/>
              </w:rPr>
              <m:t>B</m:t>
            </m:r>
          </m:num>
          <m:den>
            <m:r>
              <w:rPr>
                <w:rFonts w:ascii="Cambria Math" w:hAnsi="Cambria Math" w:cs="Arial"/>
                <w:kern w:val="0"/>
                <w:lang w:val="en-US"/>
                <w14:ligatures w14:val="none"/>
              </w:rPr>
              <m:t>k</m:t>
            </m:r>
          </m:den>
        </m:f>
      </m:oMath>
      <w:r w:rsidRPr="00CB6213">
        <w:rPr>
          <w:rFonts w:ascii="Arial" w:eastAsiaTheme="minorEastAsia" w:hAnsi="Arial" w:cs="Arial"/>
          <w:kern w:val="0"/>
          <w:lang w:val="en-US"/>
          <w14:ligatures w14:val="none"/>
        </w:rPr>
        <w:t>.</w:t>
      </w:r>
      <w:r w:rsidRPr="00CB6213">
        <w:rPr>
          <w:rFonts w:ascii="Arial" w:hAnsi="Arial" w:cs="Arial"/>
          <w:kern w:val="0"/>
          <w:lang w:val="en-US"/>
          <w14:ligatures w14:val="none"/>
        </w:rPr>
        <w:t xml:space="preserve"> Simulated positions are Gaussian distributed with mean zero and variance </w:t>
      </w:r>
      <m:oMath>
        <m:sSubSup>
          <m:sSubSupPr>
            <m:ctrlPr>
              <w:rPr>
                <w:rFonts w:ascii="Cambria Math" w:hAnsi="Cambria Math" w:cs="Arial"/>
                <w:i/>
                <w:kern w:val="0"/>
                <w:lang w:val="en-US"/>
                <w14:ligatures w14:val="none"/>
              </w:rPr>
            </m:ctrlPr>
          </m:sSubSupPr>
          <m:e>
            <m:r>
              <w:rPr>
                <w:rFonts w:ascii="Cambria Math" w:hAnsi="Cambria Math" w:cs="Arial"/>
                <w:kern w:val="0"/>
                <w:lang w:val="en-US"/>
                <w14:ligatures w14:val="none"/>
              </w:rPr>
              <m:t>σ</m:t>
            </m:r>
          </m:e>
          <m:sub>
            <m:r>
              <w:rPr>
                <w:rFonts w:ascii="Cambria Math" w:hAnsi="Cambria Math" w:cs="Arial"/>
                <w:kern w:val="0"/>
                <w:lang w:val="en-US"/>
                <w14:ligatures w14:val="none"/>
              </w:rPr>
              <m:t>x</m:t>
            </m:r>
          </m:sub>
          <m:sup>
            <m:r>
              <w:rPr>
                <w:rFonts w:ascii="Cambria Math" w:hAnsi="Cambria Math" w:cs="Arial"/>
                <w:kern w:val="0"/>
                <w:lang w:val="en-US"/>
                <w14:ligatures w14:val="none"/>
              </w:rPr>
              <m:t>2</m:t>
            </m:r>
          </m:sup>
        </m:sSubSup>
        <m:r>
          <w:rPr>
            <w:rFonts w:ascii="Cambria Math" w:hAnsi="Cambria Math" w:cs="Arial"/>
            <w:kern w:val="0"/>
            <w:lang w:val="en-US"/>
            <w14:ligatures w14:val="none"/>
          </w:rPr>
          <m:t>=</m:t>
        </m:r>
        <m:f>
          <m:fPr>
            <m:ctrlPr>
              <w:rPr>
                <w:rFonts w:ascii="Cambria Math" w:hAnsi="Cambria Math" w:cs="Arial"/>
                <w:i/>
                <w:kern w:val="0"/>
                <w:lang w:val="en-US"/>
                <w14:ligatures w14:val="none"/>
              </w:rPr>
            </m:ctrlPr>
          </m:fPr>
          <m:num>
            <m:sSubSup>
              <m:sSubSupPr>
                <m:ctrlPr>
                  <w:rPr>
                    <w:rFonts w:ascii="Cambria Math" w:hAnsi="Cambria Math" w:cs="Arial"/>
                    <w:i/>
                    <w:kern w:val="0"/>
                    <w:lang w:val="en-US"/>
                    <w14:ligatures w14:val="none"/>
                  </w:rPr>
                </m:ctrlPr>
              </m:sSubSupPr>
              <m:e>
                <m:r>
                  <w:rPr>
                    <w:rFonts w:ascii="Cambria Math" w:hAnsi="Cambria Math" w:cs="Arial"/>
                    <w:kern w:val="0"/>
                    <w:lang w:val="en-US"/>
                    <w14:ligatures w14:val="none"/>
                  </w:rPr>
                  <m:t>σ</m:t>
                </m:r>
              </m:e>
              <m:sub>
                <m:r>
                  <w:rPr>
                    <w:rFonts w:ascii="Cambria Math" w:hAnsi="Cambria Math" w:cs="Arial"/>
                    <w:kern w:val="0"/>
                    <w:lang w:val="en-US"/>
                    <w14:ligatures w14:val="none"/>
                  </w:rPr>
                  <m:t>u</m:t>
                </m:r>
              </m:sub>
              <m:sup>
                <m:r>
                  <w:rPr>
                    <w:rFonts w:ascii="Cambria Math" w:hAnsi="Cambria Math" w:cs="Arial"/>
                    <w:kern w:val="0"/>
                    <w:lang w:val="en-US"/>
                    <w14:ligatures w14:val="none"/>
                  </w:rPr>
                  <m:t>2</m:t>
                </m:r>
              </m:sup>
            </m:sSubSup>
          </m:num>
          <m:den>
            <m:sSup>
              <m:sSupPr>
                <m:ctrlPr>
                  <w:rPr>
                    <w:rFonts w:ascii="Cambria Math" w:hAnsi="Cambria Math" w:cs="Arial"/>
                    <w:i/>
                    <w:kern w:val="0"/>
                    <w:lang w:val="en-US"/>
                    <w14:ligatures w14:val="none"/>
                  </w:rPr>
                </m:ctrlPr>
              </m:sSupPr>
              <m:e>
                <m:r>
                  <w:rPr>
                    <w:rFonts w:ascii="Cambria Math" w:hAnsi="Cambria Math" w:cs="Arial"/>
                    <w:kern w:val="0"/>
                    <w:lang w:val="en-US"/>
                    <w14:ligatures w14:val="none"/>
                  </w:rPr>
                  <m:t>ω</m:t>
                </m:r>
              </m:e>
              <m:sup>
                <m:r>
                  <w:rPr>
                    <w:rFonts w:ascii="Cambria Math" w:hAnsi="Cambria Math" w:cs="Arial"/>
                    <w:kern w:val="0"/>
                    <w:lang w:val="en-US"/>
                    <w14:ligatures w14:val="none"/>
                  </w:rPr>
                  <m:t>2</m:t>
                </m:r>
              </m:sup>
            </m:sSup>
          </m:den>
        </m:f>
      </m:oMath>
      <w:r w:rsidRPr="00CB6213">
        <w:rPr>
          <w:rFonts w:ascii="Arial" w:hAnsi="Arial" w:cs="Arial"/>
          <w:kern w:val="0"/>
          <w:lang w:val="en-US"/>
          <w14:ligatures w14:val="none"/>
        </w:rPr>
        <w:t xml:space="preserve">. These predictions are broadly consistent with observations of </w:t>
      </w:r>
      <w:r w:rsidRPr="00CB6213">
        <w:rPr>
          <w:rFonts w:ascii="Arial" w:hAnsi="Arial" w:cs="Arial"/>
          <w:kern w:val="0"/>
          <w:lang w:val="en-US"/>
          <w14:ligatures w14:val="none"/>
        </w:rPr>
        <w:lastRenderedPageBreak/>
        <w:t xml:space="preserve">laboratory swarms of the </w:t>
      </w:r>
      <w:r w:rsidRPr="00CB6213">
        <w:rPr>
          <w:rFonts w:ascii="Arial" w:hAnsi="Arial" w:cs="Arial"/>
          <w:kern w:val="0"/>
          <w14:ligatures w14:val="none"/>
        </w:rPr>
        <w:t xml:space="preserve">the non-biting midge </w:t>
      </w:r>
      <w:r w:rsidRPr="00CB6213">
        <w:rPr>
          <w:rFonts w:ascii="Arial" w:hAnsi="Arial" w:cs="Arial"/>
          <w:i/>
          <w:iCs/>
          <w:kern w:val="0"/>
          <w14:ligatures w14:val="none"/>
        </w:rPr>
        <w:t xml:space="preserve">Chironomus </w:t>
      </w:r>
      <w:proofErr w:type="spellStart"/>
      <w:r w:rsidRPr="00CB6213">
        <w:rPr>
          <w:rFonts w:ascii="Arial" w:hAnsi="Arial" w:cs="Arial"/>
          <w:i/>
          <w:iCs/>
          <w:kern w:val="0"/>
          <w14:ligatures w14:val="none"/>
        </w:rPr>
        <w:t>riparius</w:t>
      </w:r>
      <w:proofErr w:type="spellEnd"/>
      <w:r w:rsidRPr="00CB6213">
        <w:rPr>
          <w:rFonts w:ascii="Arial" w:hAnsi="Arial" w:cs="Arial"/>
          <w:i/>
          <w:iCs/>
          <w:kern w:val="0"/>
          <w14:ligatures w14:val="none"/>
        </w:rPr>
        <w:t xml:space="preserve"> </w:t>
      </w:r>
      <w:r w:rsidRPr="00CB6213">
        <w:rPr>
          <w:rFonts w:ascii="Arial" w:hAnsi="Arial" w:cs="Arial"/>
          <w:kern w:val="0"/>
          <w14:ligatures w14:val="none"/>
        </w:rPr>
        <w:t>[Kelley and Ouellette 2013].</w:t>
      </w:r>
      <w:r w:rsidRPr="00CB6213">
        <w:rPr>
          <w:rFonts w:ascii="Arial" w:hAnsi="Arial" w:cs="Arial"/>
          <w:i/>
          <w:iCs/>
          <w:kern w:val="0"/>
          <w14:ligatures w14:val="none"/>
        </w:rPr>
        <w:t xml:space="preserve">  </w:t>
      </w:r>
    </w:p>
    <w:p w14:paraId="0D1F9AAB" w14:textId="77777777" w:rsidR="009F6A75" w:rsidRPr="009F6A75" w:rsidRDefault="009F6A75" w:rsidP="00CB6213">
      <w:pPr>
        <w:spacing w:line="360" w:lineRule="auto"/>
        <w:jc w:val="both"/>
        <w:rPr>
          <w:rFonts w:ascii="Arial" w:hAnsi="Arial" w:cs="Arial"/>
          <w:kern w:val="0"/>
          <w14:ligatures w14:val="none"/>
        </w:rPr>
      </w:pPr>
    </w:p>
    <w:p w14:paraId="4E7B92C8" w14:textId="198B11F8" w:rsidR="00CB6213" w:rsidRPr="00CB6213" w:rsidRDefault="00CB6213" w:rsidP="00CB6213">
      <w:pPr>
        <w:spacing w:line="360" w:lineRule="auto"/>
        <w:jc w:val="both"/>
        <w:rPr>
          <w:rFonts w:ascii="Arial" w:hAnsi="Arial" w:cs="Arial"/>
          <w:i/>
          <w:iCs/>
          <w:kern w:val="0"/>
          <w14:ligatures w14:val="none"/>
        </w:rPr>
      </w:pPr>
      <w:r w:rsidRPr="00CB6213">
        <w:rPr>
          <w:rFonts w:ascii="Arial" w:hAnsi="Arial" w:cs="Arial"/>
          <w:kern w:val="0"/>
          <w14:ligatures w14:val="none"/>
        </w:rPr>
        <w:t xml:space="preserve">Okubo [1986] attributed the fluctuations in the resultant internal force to the combined effects of the limited number of individuals in the swarm, the non-uniformity in their spatial distribution, and to chance close encounters of the modelled individual with other individuals.  </w:t>
      </w:r>
      <w:r w:rsidRPr="00CB6213">
        <w:rPr>
          <w:rFonts w:ascii="Arial" w:eastAsiaTheme="minorEastAsia" w:hAnsi="Arial" w:cs="Arial"/>
          <w:lang w:val="en-US"/>
        </w:rPr>
        <w:t>Okubo [1986] tactfully assumed that the stochastic noise term encapsulating these fluctuations was position independent. This seems appropriate because Okubo’s model [1986] and its subsequent extension to 3-dimensions are in close agreement with numerous observations of midge swarms studied under controlled laboratory conditions [Reynolds 2017, 2018b, van der Vaart et al. 2019, 2020]. These laboratory swarms contain less than 100 individuals but appear nonetheless to be asymptotically large, as their statistical properties saturate when the swarm contain of order 10 individuals</w:t>
      </w:r>
      <w:r w:rsidRPr="00CB6213">
        <w:rPr>
          <w:rFonts w:ascii="Arial" w:hAnsi="Arial" w:cs="Arial"/>
          <w:kern w:val="0"/>
          <w14:ligatures w14:val="none"/>
        </w:rPr>
        <w:t xml:space="preserve"> [Puckett and Ouellette 2014]. Here, however, attention is focused on much larger swarms containing 1000’s or more individuals, as can occur in the wild [</w:t>
      </w:r>
      <w:proofErr w:type="spellStart"/>
      <w:r w:rsidRPr="00CB6213">
        <w:rPr>
          <w:rFonts w:ascii="Arial" w:hAnsi="Arial" w:cs="Arial"/>
          <w:kern w:val="0"/>
          <w14:ligatures w14:val="none"/>
        </w:rPr>
        <w:t>Attanasi</w:t>
      </w:r>
      <w:proofErr w:type="spellEnd"/>
      <w:r w:rsidRPr="00CB6213">
        <w:rPr>
          <w:rFonts w:ascii="Arial" w:hAnsi="Arial" w:cs="Arial"/>
          <w:kern w:val="0"/>
          <w14:ligatures w14:val="none"/>
        </w:rPr>
        <w:t xml:space="preserve"> et al. 2014]. In these cases, the chance close encounters can be expected to make the dominant contribution to the noise term, and such encounters can be expected to be more likely at the core of the swarm where the number </w:t>
      </w:r>
      <w:r w:rsidR="00887AEA">
        <w:rPr>
          <w:rFonts w:ascii="Arial" w:hAnsi="Arial" w:cs="Arial"/>
          <w:kern w:val="0"/>
          <w14:ligatures w14:val="none"/>
        </w:rPr>
        <w:t xml:space="preserve">of fast fliers </w:t>
      </w:r>
      <w:r w:rsidRPr="00CB6213">
        <w:rPr>
          <w:rFonts w:ascii="Arial" w:hAnsi="Arial" w:cs="Arial"/>
          <w:kern w:val="0"/>
          <w14:ligatures w14:val="none"/>
        </w:rPr>
        <w:t xml:space="preserve">is highest and more likely for </w:t>
      </w:r>
      <w:r w:rsidR="009A477A">
        <w:rPr>
          <w:rFonts w:ascii="Arial" w:hAnsi="Arial" w:cs="Arial"/>
          <w:kern w:val="0"/>
          <w14:ligatures w14:val="none"/>
        </w:rPr>
        <w:t>slower</w:t>
      </w:r>
      <w:r w:rsidRPr="00CB6213">
        <w:rPr>
          <w:rFonts w:ascii="Arial" w:hAnsi="Arial" w:cs="Arial"/>
          <w:kern w:val="0"/>
          <w14:ligatures w14:val="none"/>
        </w:rPr>
        <w:t xml:space="preserve"> fliers that </w:t>
      </w:r>
      <w:r w:rsidR="009A477A">
        <w:rPr>
          <w:rFonts w:ascii="Arial" w:hAnsi="Arial" w:cs="Arial"/>
          <w:kern w:val="0"/>
          <w14:ligatures w14:val="none"/>
        </w:rPr>
        <w:t xml:space="preserve">are </w:t>
      </w:r>
      <w:r w:rsidRPr="00CB6213">
        <w:rPr>
          <w:rFonts w:ascii="Arial" w:hAnsi="Arial" w:cs="Arial"/>
          <w:kern w:val="0"/>
          <w14:ligatures w14:val="none"/>
        </w:rPr>
        <w:t xml:space="preserve">less </w:t>
      </w:r>
      <w:r w:rsidR="009A477A">
        <w:rPr>
          <w:rFonts w:ascii="Arial" w:hAnsi="Arial" w:cs="Arial"/>
          <w:kern w:val="0"/>
          <w14:ligatures w14:val="none"/>
        </w:rPr>
        <w:t>able</w:t>
      </w:r>
      <w:r w:rsidRPr="00CB6213">
        <w:rPr>
          <w:rFonts w:ascii="Arial" w:hAnsi="Arial" w:cs="Arial"/>
          <w:kern w:val="0"/>
          <w14:ligatures w14:val="none"/>
        </w:rPr>
        <w:t xml:space="preserve"> t</w:t>
      </w:r>
      <w:r w:rsidR="009A477A">
        <w:rPr>
          <w:rFonts w:ascii="Arial" w:hAnsi="Arial" w:cs="Arial"/>
          <w:kern w:val="0"/>
          <w14:ligatures w14:val="none"/>
        </w:rPr>
        <w:t>o head-off collisions</w:t>
      </w:r>
      <w:r w:rsidR="00887AEA">
        <w:rPr>
          <w:rFonts w:ascii="Arial" w:hAnsi="Arial" w:cs="Arial"/>
          <w:kern w:val="0"/>
          <w14:ligatures w14:val="none"/>
        </w:rPr>
        <w:t xml:space="preserve"> with the fast fliers</w:t>
      </w:r>
      <w:r w:rsidRPr="00CB6213">
        <w:rPr>
          <w:rFonts w:ascii="Arial" w:hAnsi="Arial" w:cs="Arial"/>
          <w:kern w:val="0"/>
          <w14:ligatures w14:val="none"/>
        </w:rPr>
        <w:t xml:space="preserve">. The simplest form of the noise intensity that encapsulates these expectations, and the one adopted here, is </w:t>
      </w:r>
      <m:oMath>
        <m:r>
          <w:rPr>
            <w:rFonts w:ascii="Cambria Math" w:hAnsi="Cambria Math" w:cs="Arial"/>
            <w:kern w:val="0"/>
            <w14:ligatures w14:val="none"/>
          </w:rPr>
          <m:t>B=1-a</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x</m:t>
                </m:r>
              </m:e>
              <m:sup>
                <m:r>
                  <w:rPr>
                    <w:rFonts w:ascii="Cambria Math" w:hAnsi="Cambria Math" w:cs="Arial"/>
                    <w:kern w:val="0"/>
                    <w14:ligatures w14:val="none"/>
                  </w:rPr>
                  <m:t>2</m:t>
                </m:r>
              </m:sup>
            </m:sSup>
          </m:num>
          <m:den>
            <m:r>
              <w:rPr>
                <w:rFonts w:ascii="Cambria Math" w:hAnsi="Cambria Math" w:cs="Arial"/>
                <w:kern w:val="0"/>
                <w14:ligatures w14:val="none"/>
              </w:rPr>
              <m:t>2</m:t>
            </m:r>
          </m:den>
        </m:f>
        <m:r>
          <w:rPr>
            <w:rFonts w:ascii="Cambria Math" w:hAnsi="Cambria Math" w:cs="Arial"/>
            <w:kern w:val="0"/>
            <w14:ligatures w14:val="none"/>
          </w:rPr>
          <m:t>-b</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u</m:t>
                </m:r>
              </m:e>
              <m:sup>
                <m:r>
                  <w:rPr>
                    <w:rFonts w:ascii="Cambria Math" w:hAnsi="Cambria Math" w:cs="Arial"/>
                    <w:kern w:val="0"/>
                    <w14:ligatures w14:val="none"/>
                  </w:rPr>
                  <m:t>2</m:t>
                </m:r>
              </m:sup>
            </m:sSup>
          </m:num>
          <m:den>
            <m:r>
              <w:rPr>
                <w:rFonts w:ascii="Cambria Math" w:hAnsi="Cambria Math" w:cs="Arial"/>
                <w:kern w:val="0"/>
                <w14:ligatures w14:val="none"/>
              </w:rPr>
              <m:t>2</m:t>
            </m:r>
          </m:den>
        </m:f>
      </m:oMath>
      <w:r w:rsidRPr="00CB6213">
        <w:rPr>
          <w:rFonts w:ascii="Arial" w:eastAsiaTheme="minorEastAsia" w:hAnsi="Arial" w:cs="Arial"/>
          <w:kern w:val="0"/>
          <w14:ligatures w14:val="none"/>
        </w:rPr>
        <w:t xml:space="preserve">   where </w:t>
      </w:r>
      <w:r w:rsidRPr="00CB6213">
        <w:rPr>
          <w:rFonts w:ascii="Arial" w:eastAsiaTheme="minorEastAsia" w:hAnsi="Arial" w:cs="Arial"/>
          <w:i/>
          <w:iCs/>
          <w:kern w:val="0"/>
          <w14:ligatures w14:val="none"/>
        </w:rPr>
        <w:t>a</w:t>
      </w:r>
      <w:r w:rsidRPr="00CB6213">
        <w:rPr>
          <w:rFonts w:ascii="Arial" w:eastAsiaTheme="minorEastAsia" w:hAnsi="Arial" w:cs="Arial"/>
          <w:kern w:val="0"/>
          <w14:ligatures w14:val="none"/>
        </w:rPr>
        <w:t xml:space="preserve"> and </w:t>
      </w:r>
      <w:r w:rsidRPr="00CB6213">
        <w:rPr>
          <w:rFonts w:ascii="Arial" w:eastAsiaTheme="minorEastAsia" w:hAnsi="Arial" w:cs="Arial"/>
          <w:i/>
          <w:iCs/>
          <w:kern w:val="0"/>
          <w14:ligatures w14:val="none"/>
        </w:rPr>
        <w:t>b</w:t>
      </w:r>
      <w:r w:rsidRPr="00CB6213">
        <w:rPr>
          <w:rFonts w:ascii="Arial" w:eastAsiaTheme="minorEastAsia" w:hAnsi="Arial" w:cs="Arial"/>
          <w:kern w:val="0"/>
          <w14:ligatures w14:val="none"/>
        </w:rPr>
        <w:t xml:space="preserve"> are positive constants. Using the methodology of Reynolds [2017], it is readily shown that with this noise intensity, Eqn. 1 predicts that the positions and velocities of the modelled insects have </w:t>
      </w:r>
      <w:r w:rsidRPr="00CB6213">
        <w:rPr>
          <w:rFonts w:ascii="Arial" w:hAnsi="Arial" w:cs="Arial"/>
        </w:rPr>
        <w:t>stellar polytropic sphere distributions:</w:t>
      </w:r>
    </w:p>
    <w:p w14:paraId="75BAE363" w14:textId="77777777" w:rsidR="00CB6213" w:rsidRPr="00CB6213" w:rsidRDefault="00CB6213" w:rsidP="00CB6213">
      <w:pPr>
        <w:spacing w:line="360" w:lineRule="auto"/>
        <w:jc w:val="both"/>
        <w:rPr>
          <w:rFonts w:ascii="Arial" w:hAnsi="Arial" w:cs="Arial"/>
        </w:rPr>
      </w:pPr>
    </w:p>
    <w:p w14:paraId="1DB239EA" w14:textId="64533FE9" w:rsidR="00CB6213" w:rsidRPr="00CB6213" w:rsidRDefault="00CB6213" w:rsidP="00CB6213">
      <w:pPr>
        <w:spacing w:line="360" w:lineRule="auto"/>
        <w:jc w:val="both"/>
        <w:rPr>
          <w:rFonts w:ascii="Arial" w:eastAsiaTheme="minorEastAsia" w:hAnsi="Arial" w:cs="Arial"/>
          <w:kern w:val="0"/>
          <w14:ligatures w14:val="none"/>
        </w:rPr>
      </w:pPr>
      <m:oMath>
        <m:r>
          <w:rPr>
            <w:rFonts w:ascii="Cambria Math" w:eastAsiaTheme="minorEastAsia" w:hAnsi="Cambria Math" w:cs="Arial"/>
            <w:kern w:val="0"/>
            <w14:ligatures w14:val="none"/>
          </w:rPr>
          <m:t>P</m:t>
        </m:r>
        <m:d>
          <m:dPr>
            <m:ctrlPr>
              <w:rPr>
                <w:rFonts w:ascii="Cambria Math" w:eastAsiaTheme="minorEastAsia" w:hAnsi="Cambria Math" w:cs="Arial"/>
                <w:i/>
                <w:kern w:val="0"/>
                <w14:ligatures w14:val="none"/>
              </w:rPr>
            </m:ctrlPr>
          </m:dPr>
          <m:e>
            <m:r>
              <w:rPr>
                <w:rFonts w:ascii="Cambria Math" w:eastAsiaTheme="minorEastAsia" w:hAnsi="Cambria Math" w:cs="Arial"/>
                <w:kern w:val="0"/>
                <w14:ligatures w14:val="none"/>
              </w:rPr>
              <m:t>u,x</m:t>
            </m:r>
          </m:e>
        </m:d>
        <m:r>
          <w:rPr>
            <w:rFonts w:ascii="Cambria Math" w:eastAsiaTheme="minorEastAsia" w:hAnsi="Cambria Math" w:cs="Arial"/>
            <w:kern w:val="0"/>
            <w14:ligatures w14:val="none"/>
          </w:rPr>
          <m:t>=N</m:t>
        </m:r>
        <m:sSup>
          <m:sSupPr>
            <m:ctrlPr>
              <w:rPr>
                <w:rFonts w:ascii="Cambria Math" w:eastAsiaTheme="minorEastAsia" w:hAnsi="Cambria Math" w:cs="Arial"/>
                <w:i/>
                <w:kern w:val="0"/>
                <w14:ligatures w14:val="none"/>
              </w:rPr>
            </m:ctrlPr>
          </m:sSupPr>
          <m:e>
            <m:d>
              <m:dPr>
                <m:ctrlPr>
                  <w:rPr>
                    <w:rFonts w:ascii="Cambria Math" w:eastAsiaTheme="minorEastAsia" w:hAnsi="Cambria Math" w:cs="Arial"/>
                    <w:i/>
                    <w:kern w:val="0"/>
                    <w14:ligatures w14:val="none"/>
                  </w:rPr>
                </m:ctrlPr>
              </m:dPr>
              <m:e>
                <m:r>
                  <w:rPr>
                    <w:rFonts w:ascii="Cambria Math" w:eastAsiaTheme="minorEastAsia" w:hAnsi="Cambria Math" w:cs="Arial"/>
                    <w:kern w:val="0"/>
                    <w14:ligatures w14:val="none"/>
                  </w:rPr>
                  <m:t>1-</m:t>
                </m:r>
                <m:d>
                  <m:dPr>
                    <m:ctrlPr>
                      <w:rPr>
                        <w:rFonts w:ascii="Cambria Math" w:eastAsiaTheme="minorEastAsia" w:hAnsi="Cambria Math" w:cs="Arial"/>
                        <w:i/>
                        <w:kern w:val="0"/>
                        <w14:ligatures w14:val="none"/>
                      </w:rPr>
                    </m:ctrlPr>
                  </m:dPr>
                  <m:e>
                    <m:r>
                      <w:rPr>
                        <w:rFonts w:ascii="Cambria Math" w:eastAsiaTheme="minorEastAsia" w:hAnsi="Cambria Math" w:cs="Arial"/>
                        <w:kern w:val="0"/>
                        <w14:ligatures w14:val="none"/>
                      </w:rPr>
                      <m:t>1-q</m:t>
                    </m:r>
                  </m:e>
                </m:d>
                <m:r>
                  <w:rPr>
                    <w:rFonts w:ascii="Cambria Math" w:eastAsiaTheme="minorEastAsia" w:hAnsi="Cambria Math" w:cs="Arial"/>
                    <w:kern w:val="0"/>
                    <w14:ligatures w14:val="none"/>
                  </w:rPr>
                  <m:t>ε</m:t>
                </m:r>
              </m:e>
            </m:d>
          </m:e>
          <m:sup>
            <m:f>
              <m:fPr>
                <m:ctrlPr>
                  <w:rPr>
                    <w:rFonts w:ascii="Cambria Math" w:eastAsiaTheme="minorEastAsia" w:hAnsi="Cambria Math" w:cs="Arial"/>
                    <w:i/>
                    <w:kern w:val="0"/>
                    <w14:ligatures w14:val="none"/>
                  </w:rPr>
                </m:ctrlPr>
              </m:fPr>
              <m:num>
                <m:r>
                  <w:rPr>
                    <w:rFonts w:ascii="Cambria Math" w:eastAsiaTheme="minorEastAsia" w:hAnsi="Cambria Math" w:cs="Arial"/>
                    <w:kern w:val="0"/>
                    <w14:ligatures w14:val="none"/>
                  </w:rPr>
                  <m:t>q</m:t>
                </m:r>
              </m:num>
              <m:den>
                <m:r>
                  <w:rPr>
                    <w:rFonts w:ascii="Cambria Math" w:eastAsiaTheme="minorEastAsia" w:hAnsi="Cambria Math" w:cs="Arial"/>
                    <w:kern w:val="0"/>
                    <w14:ligatures w14:val="none"/>
                  </w:rPr>
                  <m:t>1-q</m:t>
                </m:r>
              </m:den>
            </m:f>
          </m:sup>
        </m:sSup>
      </m:oMath>
      <w:r w:rsidRPr="00CB6213">
        <w:rPr>
          <w:rFonts w:ascii="Arial" w:eastAsiaTheme="minorEastAsia" w:hAnsi="Arial" w:cs="Arial"/>
          <w:kern w:val="0"/>
          <w14:ligatures w14:val="none"/>
        </w:rPr>
        <w:tab/>
      </w:r>
      <w:r w:rsidRPr="00CB6213">
        <w:rPr>
          <w:rFonts w:ascii="Arial" w:eastAsiaTheme="minorEastAsia" w:hAnsi="Arial" w:cs="Arial"/>
          <w:kern w:val="0"/>
          <w14:ligatures w14:val="none"/>
        </w:rPr>
        <w:tab/>
      </w:r>
      <w:r w:rsidRPr="00CB6213">
        <w:rPr>
          <w:rFonts w:ascii="Arial" w:eastAsiaTheme="minorEastAsia" w:hAnsi="Arial" w:cs="Arial"/>
          <w:kern w:val="0"/>
          <w14:ligatures w14:val="none"/>
        </w:rPr>
        <w:tab/>
        <w:t xml:space="preserve">if </w:t>
      </w:r>
      <m:oMath>
        <m:r>
          <w:rPr>
            <w:rFonts w:ascii="Cambria Math" w:eastAsiaTheme="minorEastAsia" w:hAnsi="Cambria Math" w:cs="Arial"/>
            <w:kern w:val="0"/>
            <w14:ligatures w14:val="none"/>
          </w:rPr>
          <m:t xml:space="preserve"> ε&lt;</m:t>
        </m:r>
        <m:f>
          <m:fPr>
            <m:ctrlPr>
              <w:rPr>
                <w:rFonts w:ascii="Cambria Math" w:eastAsiaTheme="minorEastAsia" w:hAnsi="Cambria Math" w:cs="Arial"/>
                <w:i/>
                <w:kern w:val="0"/>
                <w14:ligatures w14:val="none"/>
              </w:rPr>
            </m:ctrlPr>
          </m:fPr>
          <m:num>
            <m:r>
              <w:rPr>
                <w:rFonts w:ascii="Cambria Math" w:eastAsiaTheme="minorEastAsia" w:hAnsi="Cambria Math" w:cs="Arial"/>
                <w:kern w:val="0"/>
                <w14:ligatures w14:val="none"/>
              </w:rPr>
              <m:t>1</m:t>
            </m:r>
          </m:num>
          <m:den>
            <m:r>
              <w:rPr>
                <w:rFonts w:ascii="Cambria Math" w:eastAsiaTheme="minorEastAsia" w:hAnsi="Cambria Math" w:cs="Arial"/>
                <w:kern w:val="0"/>
                <w14:ligatures w14:val="none"/>
              </w:rPr>
              <m:t>1-q</m:t>
            </m:r>
          </m:den>
        </m:f>
      </m:oMath>
      <w:r w:rsidRPr="00CB6213">
        <w:rPr>
          <w:rFonts w:ascii="Arial" w:eastAsiaTheme="minorEastAsia" w:hAnsi="Arial" w:cs="Arial"/>
          <w:kern w:val="0"/>
          <w14:ligatures w14:val="none"/>
        </w:rPr>
        <w:tab/>
      </w:r>
      <w:r w:rsidRPr="00CB6213">
        <w:rPr>
          <w:rFonts w:ascii="Arial" w:eastAsiaTheme="minorEastAsia" w:hAnsi="Arial" w:cs="Arial"/>
          <w:kern w:val="0"/>
          <w14:ligatures w14:val="none"/>
        </w:rPr>
        <w:tab/>
      </w:r>
      <w:r w:rsidRPr="00CB6213">
        <w:rPr>
          <w:rFonts w:ascii="Arial" w:eastAsiaTheme="minorEastAsia" w:hAnsi="Arial" w:cs="Arial"/>
          <w:kern w:val="0"/>
          <w14:ligatures w14:val="none"/>
        </w:rPr>
        <w:tab/>
      </w:r>
      <w:r w:rsidRPr="00CB6213">
        <w:rPr>
          <w:rFonts w:ascii="Arial" w:eastAsiaTheme="minorEastAsia" w:hAnsi="Arial" w:cs="Arial"/>
          <w:kern w:val="0"/>
          <w14:ligatures w14:val="none"/>
        </w:rPr>
        <w:tab/>
      </w:r>
      <w:r w:rsidR="00C44318">
        <w:rPr>
          <w:rFonts w:ascii="Arial" w:eastAsiaTheme="minorEastAsia" w:hAnsi="Arial" w:cs="Arial"/>
          <w:kern w:val="0"/>
          <w14:ligatures w14:val="none"/>
        </w:rPr>
        <w:t xml:space="preserve">       </w:t>
      </w:r>
      <w:proofErr w:type="gramStart"/>
      <w:r w:rsidR="00C44318">
        <w:rPr>
          <w:rFonts w:ascii="Arial" w:eastAsiaTheme="minorEastAsia" w:hAnsi="Arial" w:cs="Arial"/>
          <w:kern w:val="0"/>
          <w14:ligatures w14:val="none"/>
        </w:rPr>
        <w:t xml:space="preserve">   </w:t>
      </w:r>
      <w:r w:rsidRPr="00CB6213">
        <w:rPr>
          <w:rFonts w:ascii="Arial" w:eastAsiaTheme="minorEastAsia" w:hAnsi="Arial" w:cs="Arial"/>
          <w:kern w:val="0"/>
          <w14:ligatures w14:val="none"/>
        </w:rPr>
        <w:t>(</w:t>
      </w:r>
      <w:proofErr w:type="gramEnd"/>
      <w:r w:rsidR="00C44318">
        <w:rPr>
          <w:rFonts w:ascii="Arial" w:eastAsiaTheme="minorEastAsia" w:hAnsi="Arial" w:cs="Arial"/>
          <w:kern w:val="0"/>
          <w14:ligatures w14:val="none"/>
        </w:rPr>
        <w:t>S</w:t>
      </w:r>
      <w:r w:rsidRPr="00CB6213">
        <w:rPr>
          <w:rFonts w:ascii="Arial" w:eastAsiaTheme="minorEastAsia" w:hAnsi="Arial" w:cs="Arial"/>
          <w:kern w:val="0"/>
          <w14:ligatures w14:val="none"/>
        </w:rPr>
        <w:t>2)</w:t>
      </w:r>
    </w:p>
    <w:p w14:paraId="59647DAE" w14:textId="77777777" w:rsidR="00CB6213" w:rsidRPr="00CB6213" w:rsidRDefault="00CB6213" w:rsidP="00CB6213">
      <w:pPr>
        <w:spacing w:line="360" w:lineRule="auto"/>
        <w:jc w:val="both"/>
        <w:rPr>
          <w:rFonts w:ascii="Arial" w:eastAsiaTheme="minorEastAsia" w:hAnsi="Arial" w:cs="Arial"/>
          <w:kern w:val="0"/>
          <w14:ligatures w14:val="none"/>
        </w:rPr>
      </w:pPr>
      <m:oMath>
        <m:r>
          <w:rPr>
            <w:rFonts w:ascii="Cambria Math" w:eastAsiaTheme="minorEastAsia" w:hAnsi="Cambria Math" w:cs="Arial"/>
            <w:kern w:val="0"/>
            <w14:ligatures w14:val="none"/>
          </w:rPr>
          <m:t xml:space="preserve">                =0</m:t>
        </m:r>
      </m:oMath>
      <w:r w:rsidRPr="00CB6213">
        <w:rPr>
          <w:rFonts w:ascii="Arial" w:eastAsiaTheme="minorEastAsia" w:hAnsi="Arial" w:cs="Arial"/>
          <w:kern w:val="0"/>
          <w14:ligatures w14:val="none"/>
        </w:rPr>
        <w:tab/>
      </w:r>
      <w:r w:rsidRPr="00CB6213">
        <w:rPr>
          <w:rFonts w:ascii="Arial" w:eastAsiaTheme="minorEastAsia" w:hAnsi="Arial" w:cs="Arial"/>
          <w:kern w:val="0"/>
          <w14:ligatures w14:val="none"/>
        </w:rPr>
        <w:tab/>
      </w:r>
      <w:r w:rsidRPr="00CB6213">
        <w:rPr>
          <w:rFonts w:ascii="Arial" w:eastAsiaTheme="minorEastAsia" w:hAnsi="Arial" w:cs="Arial"/>
          <w:kern w:val="0"/>
          <w14:ligatures w14:val="none"/>
        </w:rPr>
        <w:tab/>
      </w:r>
      <w:r w:rsidRPr="00CB6213">
        <w:rPr>
          <w:rFonts w:ascii="Arial" w:eastAsiaTheme="minorEastAsia" w:hAnsi="Arial" w:cs="Arial"/>
          <w:kern w:val="0"/>
          <w14:ligatures w14:val="none"/>
        </w:rPr>
        <w:tab/>
      </w:r>
      <w:r w:rsidRPr="00CB6213">
        <w:rPr>
          <w:rFonts w:ascii="Arial" w:eastAsiaTheme="minorEastAsia" w:hAnsi="Arial" w:cs="Arial"/>
          <w:kern w:val="0"/>
          <w14:ligatures w14:val="none"/>
        </w:rPr>
        <w:tab/>
        <w:t xml:space="preserve">if </w:t>
      </w:r>
      <m:oMath>
        <m:r>
          <w:rPr>
            <w:rFonts w:ascii="Cambria Math" w:eastAsiaTheme="minorEastAsia" w:hAnsi="Cambria Math" w:cs="Arial"/>
            <w:kern w:val="0"/>
            <w14:ligatures w14:val="none"/>
          </w:rPr>
          <m:t xml:space="preserve"> ε≥</m:t>
        </m:r>
        <m:f>
          <m:fPr>
            <m:ctrlPr>
              <w:rPr>
                <w:rFonts w:ascii="Cambria Math" w:eastAsiaTheme="minorEastAsia" w:hAnsi="Cambria Math" w:cs="Arial"/>
                <w:i/>
                <w:kern w:val="0"/>
                <w14:ligatures w14:val="none"/>
              </w:rPr>
            </m:ctrlPr>
          </m:fPr>
          <m:num>
            <m:r>
              <w:rPr>
                <w:rFonts w:ascii="Cambria Math" w:eastAsiaTheme="minorEastAsia" w:hAnsi="Cambria Math" w:cs="Arial"/>
                <w:kern w:val="0"/>
                <w14:ligatures w14:val="none"/>
              </w:rPr>
              <m:t>1</m:t>
            </m:r>
          </m:num>
          <m:den>
            <m:r>
              <w:rPr>
                <w:rFonts w:ascii="Cambria Math" w:eastAsiaTheme="minorEastAsia" w:hAnsi="Cambria Math" w:cs="Arial"/>
                <w:kern w:val="0"/>
                <w14:ligatures w14:val="none"/>
              </w:rPr>
              <m:t>1-q</m:t>
            </m:r>
          </m:den>
        </m:f>
      </m:oMath>
    </w:p>
    <w:p w14:paraId="7F365479" w14:textId="77777777" w:rsidR="00CB6213" w:rsidRPr="00CB6213" w:rsidRDefault="00CB6213" w:rsidP="00CB6213">
      <w:pPr>
        <w:spacing w:line="360" w:lineRule="auto"/>
        <w:jc w:val="both"/>
        <w:rPr>
          <w:rFonts w:ascii="Arial" w:eastAsiaTheme="minorEastAsia" w:hAnsi="Arial" w:cs="Arial"/>
          <w:kern w:val="0"/>
          <w14:ligatures w14:val="none"/>
        </w:rPr>
      </w:pPr>
    </w:p>
    <w:p w14:paraId="6253A51C" w14:textId="2A3911A7" w:rsidR="00CB6213" w:rsidRPr="009F6A75" w:rsidRDefault="00CB6213" w:rsidP="00CB6213">
      <w:pPr>
        <w:spacing w:line="360" w:lineRule="auto"/>
        <w:jc w:val="both"/>
        <w:rPr>
          <w:rFonts w:ascii="Arial" w:eastAsiaTheme="minorEastAsia" w:hAnsi="Arial" w:cs="Arial"/>
          <w:kern w:val="0"/>
          <w14:ligatures w14:val="none"/>
        </w:rPr>
      </w:pPr>
      <w:r w:rsidRPr="00CB6213">
        <w:rPr>
          <w:rFonts w:ascii="Arial" w:eastAsiaTheme="minorEastAsia" w:hAnsi="Arial" w:cs="Arial"/>
          <w:kern w:val="0"/>
          <w14:ligatures w14:val="none"/>
        </w:rPr>
        <w:t xml:space="preserve">where </w:t>
      </w:r>
      <w:r w:rsidRPr="00CB6213">
        <w:rPr>
          <w:rFonts w:ascii="Arial" w:eastAsiaTheme="minorEastAsia" w:hAnsi="Arial" w:cs="Arial"/>
          <w:i/>
          <w:iCs/>
          <w:kern w:val="0"/>
          <w14:ligatures w14:val="none"/>
        </w:rPr>
        <w:t>N</w:t>
      </w:r>
      <w:r w:rsidRPr="00CB6213">
        <w:rPr>
          <w:rFonts w:ascii="Arial" w:eastAsiaTheme="minorEastAsia" w:hAnsi="Arial" w:cs="Arial"/>
          <w:kern w:val="0"/>
          <w14:ligatures w14:val="none"/>
        </w:rPr>
        <w:t xml:space="preserve"> is a normalization constant</w:t>
      </w:r>
      <w:r w:rsidR="00806242">
        <w:rPr>
          <w:rFonts w:ascii="Arial" w:eastAsiaTheme="minorEastAsia" w:hAnsi="Arial" w:cs="Arial"/>
          <w:kern w:val="0"/>
          <w14:ligatures w14:val="none"/>
        </w:rPr>
        <w:t xml:space="preserve">, </w:t>
      </w:r>
      <m:oMath>
        <m:r>
          <w:rPr>
            <w:rFonts w:ascii="Cambria Math" w:eastAsiaTheme="minorEastAsia" w:hAnsi="Cambria Math" w:cs="Arial"/>
            <w:kern w:val="0"/>
            <w14:ligatures w14:val="none"/>
          </w:rPr>
          <m:t>0&lt;q&lt;1</m:t>
        </m:r>
      </m:oMath>
      <w:r w:rsidR="00806242">
        <w:rPr>
          <w:rFonts w:ascii="Arial" w:eastAsiaTheme="minorEastAsia" w:hAnsi="Arial" w:cs="Arial"/>
          <w:kern w:val="0"/>
          <w14:ligatures w14:val="none"/>
        </w:rPr>
        <w:t>,</w:t>
      </w:r>
      <w:r w:rsidRPr="00CB6213">
        <w:rPr>
          <w:rFonts w:ascii="Arial" w:eastAsiaTheme="minorEastAsia" w:hAnsi="Arial" w:cs="Arial"/>
          <w:kern w:val="0"/>
          <w14:ligatures w14:val="none"/>
        </w:rPr>
        <w:t xml:space="preserve"> </w:t>
      </w:r>
      <w:r w:rsidR="00806242">
        <w:rPr>
          <w:rFonts w:ascii="Arial" w:eastAsiaTheme="minorEastAsia" w:hAnsi="Arial" w:cs="Arial"/>
          <w:kern w:val="0"/>
          <w14:ligatures w14:val="none"/>
        </w:rPr>
        <w:t xml:space="preserve"> </w:t>
      </w:r>
      <w:r w:rsidRPr="00CB6213">
        <w:rPr>
          <w:rFonts w:ascii="Arial" w:eastAsiaTheme="minorEastAsia" w:hAnsi="Arial" w:cs="Arial"/>
          <w:kern w:val="0"/>
          <w14:ligatures w14:val="none"/>
        </w:rPr>
        <w:t xml:space="preserve">and where  </w:t>
      </w:r>
      <m:oMath>
        <m:r>
          <w:rPr>
            <w:rFonts w:ascii="Cambria Math" w:eastAsiaTheme="minorEastAsia" w:hAnsi="Cambria Math" w:cs="Arial"/>
            <w:kern w:val="0"/>
            <w14:ligatures w14:val="none"/>
          </w:rPr>
          <m:t>ε=</m:t>
        </m:r>
        <m:d>
          <m:dPr>
            <m:ctrlPr>
              <w:rPr>
                <w:rFonts w:ascii="Cambria Math" w:eastAsiaTheme="minorEastAsia" w:hAnsi="Cambria Math" w:cs="Arial"/>
                <w:i/>
                <w:kern w:val="0"/>
                <w14:ligatures w14:val="none"/>
              </w:rPr>
            </m:ctrlPr>
          </m:dPr>
          <m:e>
            <m:sSup>
              <m:sSupPr>
                <m:ctrlPr>
                  <w:rPr>
                    <w:rFonts w:ascii="Cambria Math" w:eastAsiaTheme="minorEastAsia" w:hAnsi="Cambria Math" w:cs="Arial"/>
                    <w:i/>
                    <w:kern w:val="0"/>
                    <w14:ligatures w14:val="none"/>
                  </w:rPr>
                </m:ctrlPr>
              </m:sSupPr>
              <m:e>
                <m:r>
                  <w:rPr>
                    <w:rFonts w:ascii="Cambria Math" w:eastAsiaTheme="minorEastAsia" w:hAnsi="Cambria Math" w:cs="Arial"/>
                    <w:kern w:val="0"/>
                    <w14:ligatures w14:val="none"/>
                  </w:rPr>
                  <m:t>ω</m:t>
                </m:r>
              </m:e>
              <m:sup>
                <m:r>
                  <w:rPr>
                    <w:rFonts w:ascii="Cambria Math" w:eastAsiaTheme="minorEastAsia" w:hAnsi="Cambria Math" w:cs="Arial"/>
                    <w:kern w:val="0"/>
                    <w14:ligatures w14:val="none"/>
                  </w:rPr>
                  <m:t>2</m:t>
                </m:r>
              </m:sup>
            </m:sSup>
            <m:f>
              <m:fPr>
                <m:ctrlPr>
                  <w:rPr>
                    <w:rFonts w:ascii="Cambria Math" w:eastAsiaTheme="minorEastAsia" w:hAnsi="Cambria Math" w:cs="Arial"/>
                    <w:i/>
                    <w:kern w:val="0"/>
                    <w14:ligatures w14:val="none"/>
                  </w:rPr>
                </m:ctrlPr>
              </m:fPr>
              <m:num>
                <m:sSup>
                  <m:sSupPr>
                    <m:ctrlPr>
                      <w:rPr>
                        <w:rFonts w:ascii="Cambria Math" w:eastAsiaTheme="minorEastAsia" w:hAnsi="Cambria Math" w:cs="Arial"/>
                        <w:i/>
                        <w:kern w:val="0"/>
                        <w14:ligatures w14:val="none"/>
                      </w:rPr>
                    </m:ctrlPr>
                  </m:sSupPr>
                  <m:e>
                    <m:r>
                      <w:rPr>
                        <w:rFonts w:ascii="Cambria Math" w:eastAsiaTheme="minorEastAsia" w:hAnsi="Cambria Math" w:cs="Arial"/>
                        <w:kern w:val="0"/>
                        <w14:ligatures w14:val="none"/>
                      </w:rPr>
                      <m:t>x</m:t>
                    </m:r>
                  </m:e>
                  <m:sup>
                    <m:r>
                      <w:rPr>
                        <w:rFonts w:ascii="Cambria Math" w:eastAsiaTheme="minorEastAsia" w:hAnsi="Cambria Math" w:cs="Arial"/>
                        <w:kern w:val="0"/>
                        <w14:ligatures w14:val="none"/>
                      </w:rPr>
                      <m:t>2</m:t>
                    </m:r>
                  </m:sup>
                </m:sSup>
              </m:num>
              <m:den>
                <m:r>
                  <w:rPr>
                    <w:rFonts w:ascii="Cambria Math" w:eastAsiaTheme="minorEastAsia" w:hAnsi="Cambria Math" w:cs="Arial"/>
                    <w:kern w:val="0"/>
                    <w14:ligatures w14:val="none"/>
                  </w:rPr>
                  <m:t>2</m:t>
                </m:r>
              </m:den>
            </m:f>
            <m:r>
              <w:rPr>
                <w:rFonts w:ascii="Cambria Math" w:eastAsiaTheme="minorEastAsia" w:hAnsi="Cambria Math" w:cs="Arial"/>
                <w:kern w:val="0"/>
                <w14:ligatures w14:val="none"/>
              </w:rPr>
              <m:t>+</m:t>
            </m:r>
            <m:f>
              <m:fPr>
                <m:ctrlPr>
                  <w:rPr>
                    <w:rFonts w:ascii="Cambria Math" w:eastAsiaTheme="minorEastAsia" w:hAnsi="Cambria Math" w:cs="Arial"/>
                    <w:i/>
                    <w:kern w:val="0"/>
                    <w14:ligatures w14:val="none"/>
                  </w:rPr>
                </m:ctrlPr>
              </m:fPr>
              <m:num>
                <m:sSup>
                  <m:sSupPr>
                    <m:ctrlPr>
                      <w:rPr>
                        <w:rFonts w:ascii="Cambria Math" w:eastAsiaTheme="minorEastAsia" w:hAnsi="Cambria Math" w:cs="Arial"/>
                        <w:i/>
                        <w:kern w:val="0"/>
                        <w14:ligatures w14:val="none"/>
                      </w:rPr>
                    </m:ctrlPr>
                  </m:sSupPr>
                  <m:e>
                    <m:r>
                      <w:rPr>
                        <w:rFonts w:ascii="Cambria Math" w:eastAsiaTheme="minorEastAsia" w:hAnsi="Cambria Math" w:cs="Arial"/>
                        <w:kern w:val="0"/>
                        <w14:ligatures w14:val="none"/>
                      </w:rPr>
                      <m:t>u</m:t>
                    </m:r>
                  </m:e>
                  <m:sup>
                    <m:r>
                      <w:rPr>
                        <w:rFonts w:ascii="Cambria Math" w:eastAsiaTheme="minorEastAsia" w:hAnsi="Cambria Math" w:cs="Arial"/>
                        <w:kern w:val="0"/>
                        <w14:ligatures w14:val="none"/>
                      </w:rPr>
                      <m:t>2</m:t>
                    </m:r>
                  </m:sup>
                </m:sSup>
              </m:num>
              <m:den>
                <m:r>
                  <w:rPr>
                    <w:rFonts w:ascii="Cambria Math" w:eastAsiaTheme="minorEastAsia" w:hAnsi="Cambria Math" w:cs="Arial"/>
                    <w:kern w:val="0"/>
                    <w14:ligatures w14:val="none"/>
                  </w:rPr>
                  <m:t>2</m:t>
                </m:r>
              </m:den>
            </m:f>
          </m:e>
        </m:d>
      </m:oMath>
      <w:r w:rsidRPr="00CB6213">
        <w:rPr>
          <w:rFonts w:ascii="Arial" w:eastAsiaTheme="minorEastAsia" w:hAnsi="Arial" w:cs="Arial"/>
          <w:kern w:val="0"/>
          <w14:ligatures w14:val="none"/>
        </w:rPr>
        <w:t xml:space="preserve"> is the observable energy of an insect. Consistency contributions require that </w:t>
      </w:r>
      <m:oMath>
        <m:r>
          <w:rPr>
            <w:rFonts w:ascii="Cambria Math" w:eastAsiaTheme="minorEastAsia" w:hAnsi="Cambria Math" w:cs="Arial"/>
            <w:kern w:val="0"/>
            <w14:ligatures w14:val="none"/>
          </w:rPr>
          <m:t>a=</m:t>
        </m:r>
        <m:d>
          <m:dPr>
            <m:ctrlPr>
              <w:rPr>
                <w:rFonts w:ascii="Cambria Math" w:eastAsiaTheme="minorEastAsia" w:hAnsi="Cambria Math" w:cs="Arial"/>
                <w:i/>
                <w:kern w:val="0"/>
                <w14:ligatures w14:val="none"/>
              </w:rPr>
            </m:ctrlPr>
          </m:dPr>
          <m:e>
            <m:r>
              <w:rPr>
                <w:rFonts w:ascii="Cambria Math" w:eastAsiaTheme="minorEastAsia" w:hAnsi="Cambria Math" w:cs="Arial"/>
                <w:kern w:val="0"/>
                <w14:ligatures w14:val="none"/>
              </w:rPr>
              <m:t>1-q</m:t>
            </m:r>
          </m:e>
        </m:d>
        <m:sSup>
          <m:sSupPr>
            <m:ctrlPr>
              <w:rPr>
                <w:rFonts w:ascii="Cambria Math" w:eastAsiaTheme="minorEastAsia" w:hAnsi="Cambria Math" w:cs="Arial"/>
                <w:i/>
                <w:kern w:val="0"/>
                <w14:ligatures w14:val="none"/>
              </w:rPr>
            </m:ctrlPr>
          </m:sSupPr>
          <m:e>
            <m:r>
              <w:rPr>
                <w:rFonts w:ascii="Cambria Math" w:eastAsiaTheme="minorEastAsia" w:hAnsi="Cambria Math" w:cs="Arial"/>
                <w:kern w:val="0"/>
                <w14:ligatures w14:val="none"/>
              </w:rPr>
              <m:t>ω</m:t>
            </m:r>
          </m:e>
          <m:sup>
            <m:r>
              <w:rPr>
                <w:rFonts w:ascii="Cambria Math" w:eastAsiaTheme="minorEastAsia" w:hAnsi="Cambria Math" w:cs="Arial"/>
                <w:kern w:val="0"/>
                <w14:ligatures w14:val="none"/>
              </w:rPr>
              <m:t>2</m:t>
            </m:r>
          </m:sup>
        </m:sSup>
      </m:oMath>
      <w:r w:rsidRPr="00CB6213">
        <w:rPr>
          <w:rFonts w:ascii="Arial" w:hAnsi="Arial" w:cs="Arial"/>
        </w:rPr>
        <w:t xml:space="preserve">, </w:t>
      </w:r>
      <w:bookmarkStart w:id="21" w:name="_Hlk187681899"/>
      <m:oMath>
        <m:r>
          <w:rPr>
            <w:rFonts w:ascii="Cambria Math" w:hAnsi="Cambria Math" w:cs="Arial"/>
          </w:rPr>
          <m:t>b=1-q</m:t>
        </m:r>
      </m:oMath>
      <w:bookmarkEnd w:id="21"/>
      <w:r w:rsidRPr="00CB6213">
        <w:rPr>
          <w:rFonts w:ascii="Arial" w:eastAsiaTheme="minorEastAsia" w:hAnsi="Arial" w:cs="Arial"/>
        </w:rPr>
        <w:t xml:space="preserve"> and that  </w:t>
      </w:r>
      <m:oMath>
        <m:r>
          <w:rPr>
            <w:rFonts w:ascii="Cambria Math" w:hAnsi="Cambria Math" w:cs="Arial"/>
          </w:rPr>
          <m:t>k=1</m:t>
        </m:r>
      </m:oMath>
      <w:r w:rsidRPr="00CB6213">
        <w:rPr>
          <w:rFonts w:ascii="Arial" w:eastAsiaTheme="minorEastAsia" w:hAnsi="Arial" w:cs="Arial"/>
        </w:rPr>
        <w:t>.</w:t>
      </w:r>
      <w:r w:rsidR="009F6A75" w:rsidRPr="009F6A75">
        <w:rPr>
          <w:rFonts w:ascii="Aptos" w:hAnsi="Aptos"/>
          <w:color w:val="000000"/>
          <w:shd w:val="clear" w:color="auto" w:fill="FFFFFF"/>
        </w:rPr>
        <w:t xml:space="preserve"> </w:t>
      </w:r>
      <w:r w:rsidR="009F6A75" w:rsidRPr="009F6A75">
        <w:rPr>
          <w:rFonts w:ascii="Arial" w:hAnsi="Arial" w:cs="Arial"/>
          <w:color w:val="000000"/>
          <w:shd w:val="clear" w:color="auto" w:fill="FFFFFF"/>
        </w:rPr>
        <w:t xml:space="preserve">Notice that the noise intensity is seen, in retrospect, to be proportional to the </w:t>
      </w:r>
      <w:r w:rsidR="00067E43">
        <w:rPr>
          <w:rFonts w:ascii="Arial" w:hAnsi="Arial" w:cs="Arial"/>
          <w:color w:val="000000"/>
          <w:shd w:val="clear" w:color="auto" w:fill="FFFFFF"/>
        </w:rPr>
        <w:t xml:space="preserve">joint </w:t>
      </w:r>
      <w:r w:rsidR="009F6A75" w:rsidRPr="009F6A75">
        <w:rPr>
          <w:rFonts w:ascii="Arial" w:hAnsi="Arial" w:cs="Arial"/>
          <w:color w:val="000000"/>
          <w:shd w:val="clear" w:color="auto" w:fill="FFFFFF"/>
        </w:rPr>
        <w:t xml:space="preserve">distribution of </w:t>
      </w:r>
      <w:r w:rsidR="009F6A75" w:rsidRPr="009F6A75">
        <w:rPr>
          <w:rFonts w:ascii="Arial" w:hAnsi="Arial" w:cs="Arial"/>
          <w:i/>
          <w:iCs/>
          <w:color w:val="000000"/>
          <w:shd w:val="clear" w:color="auto" w:fill="FFFFFF"/>
        </w:rPr>
        <w:t>x</w:t>
      </w:r>
      <w:r w:rsidR="009F6A75" w:rsidRPr="009F6A75">
        <w:rPr>
          <w:rFonts w:ascii="Arial" w:hAnsi="Arial" w:cs="Arial"/>
          <w:color w:val="000000"/>
          <w:shd w:val="clear" w:color="auto" w:fill="FFFFFF"/>
        </w:rPr>
        <w:t xml:space="preserve"> and </w:t>
      </w:r>
      <w:r w:rsidR="009F6A75" w:rsidRPr="009F6A75">
        <w:rPr>
          <w:rFonts w:ascii="Arial" w:hAnsi="Arial" w:cs="Arial"/>
          <w:i/>
          <w:iCs/>
          <w:color w:val="000000"/>
          <w:shd w:val="clear" w:color="auto" w:fill="FFFFFF"/>
        </w:rPr>
        <w:t>u</w:t>
      </w:r>
      <w:r w:rsidR="009F6A75" w:rsidRPr="009F6A75">
        <w:rPr>
          <w:rFonts w:ascii="Arial" w:hAnsi="Arial" w:cs="Arial"/>
          <w:color w:val="000000"/>
          <w:shd w:val="clear" w:color="auto" w:fill="FFFFFF"/>
        </w:rPr>
        <w:t xml:space="preserve"> raised to the power of</w:t>
      </w:r>
      <w:r w:rsidR="009F6A75">
        <w:rPr>
          <w:rFonts w:ascii="Arial" w:hAnsi="Arial" w:cs="Arial"/>
          <w:color w:val="000000"/>
          <w:shd w:val="clear" w:color="auto" w:fill="FFFFFF"/>
        </w:rPr>
        <w:t xml:space="preserve"> </w:t>
      </w:r>
      <m:oMath>
        <m:d>
          <m:dPr>
            <m:ctrlPr>
              <w:rPr>
                <w:rFonts w:ascii="Cambria Math" w:hAnsi="Cambria Math" w:cs="Arial"/>
                <w:i/>
                <w:color w:val="000000"/>
                <w:shd w:val="clear" w:color="auto" w:fill="FFFFFF"/>
              </w:rPr>
            </m:ctrlPr>
          </m:dPr>
          <m:e>
            <m:r>
              <w:rPr>
                <w:rFonts w:ascii="Cambria Math" w:hAnsi="Cambria Math" w:cs="Arial"/>
                <w:color w:val="000000"/>
                <w:shd w:val="clear" w:color="auto" w:fill="FFFFFF"/>
              </w:rPr>
              <m:t>1-q</m:t>
            </m:r>
          </m:e>
        </m:d>
        <m:r>
          <w:rPr>
            <w:rFonts w:ascii="Cambria Math" w:hAnsi="Cambria Math" w:cs="Arial"/>
            <w:color w:val="000000"/>
            <w:shd w:val="clear" w:color="auto" w:fill="FFFFFF"/>
          </w:rPr>
          <m:t>/q</m:t>
        </m:r>
      </m:oMath>
      <w:r w:rsidR="009F6A75" w:rsidRPr="009F6A75">
        <w:rPr>
          <w:rFonts w:ascii="Arial" w:hAnsi="Arial" w:cs="Arial"/>
          <w:color w:val="000000"/>
          <w:shd w:val="clear" w:color="auto" w:fill="FFFFFF"/>
        </w:rPr>
        <w:t>.</w:t>
      </w:r>
    </w:p>
    <w:p w14:paraId="3DF20674" w14:textId="77777777" w:rsidR="00CB6213" w:rsidRPr="00CB6213" w:rsidRDefault="00CB6213" w:rsidP="00CB6213">
      <w:pPr>
        <w:spacing w:line="360" w:lineRule="auto"/>
        <w:jc w:val="both"/>
        <w:rPr>
          <w:rFonts w:ascii="Arial" w:eastAsiaTheme="minorEastAsia" w:hAnsi="Arial" w:cs="Arial"/>
        </w:rPr>
      </w:pPr>
    </w:p>
    <w:p w14:paraId="08EE5D78" w14:textId="51E07F18" w:rsidR="00CB6213" w:rsidRDefault="00CB6213" w:rsidP="00CB6213">
      <w:pPr>
        <w:spacing w:line="360" w:lineRule="auto"/>
        <w:jc w:val="both"/>
        <w:rPr>
          <w:rFonts w:ascii="Arial" w:hAnsi="Arial" w:cs="Arial"/>
        </w:rPr>
      </w:pPr>
      <w:r w:rsidRPr="00CB6213">
        <w:rPr>
          <w:rFonts w:ascii="Arial" w:hAnsi="Arial" w:cs="Arial"/>
        </w:rPr>
        <w:lastRenderedPageBreak/>
        <w:t xml:space="preserve">Gaussian distributions of positions and velocities are recovered from Eqn. </w:t>
      </w:r>
      <w:r w:rsidR="00C44318">
        <w:rPr>
          <w:rFonts w:ascii="Arial" w:hAnsi="Arial" w:cs="Arial"/>
        </w:rPr>
        <w:t>S</w:t>
      </w:r>
      <w:r w:rsidRPr="00CB6213">
        <w:rPr>
          <w:rFonts w:ascii="Arial" w:hAnsi="Arial" w:cs="Arial"/>
        </w:rPr>
        <w:t xml:space="preserve">2 as </w:t>
      </w:r>
      <m:oMath>
        <m:r>
          <w:rPr>
            <w:rFonts w:ascii="Cambria Math" w:hAnsi="Cambria Math" w:cs="Arial"/>
          </w:rPr>
          <m:t>q→1</m:t>
        </m:r>
      </m:oMath>
      <w:r w:rsidRPr="00CB6213">
        <w:rPr>
          <w:rFonts w:ascii="Arial" w:eastAsiaTheme="minorEastAsia" w:hAnsi="Arial" w:cs="Arial"/>
        </w:rPr>
        <w:t xml:space="preserve">. More generally, when </w:t>
      </w:r>
      <m:oMath>
        <m:r>
          <w:rPr>
            <w:rFonts w:ascii="Cambria Math" w:eastAsiaTheme="minorEastAsia" w:hAnsi="Cambria Math" w:cs="Arial"/>
          </w:rPr>
          <m:t>q&lt;1</m:t>
        </m:r>
      </m:oMath>
      <w:r w:rsidRPr="00CB6213">
        <w:rPr>
          <w:rFonts w:ascii="Arial" w:eastAsiaTheme="minorEastAsia" w:hAnsi="Arial" w:cs="Arial"/>
        </w:rPr>
        <w:t xml:space="preserve">, the joint distributions of positions and velocities are more compact, having finite support. In the context of self-gravitating systems such </w:t>
      </w:r>
      <w:r w:rsidRPr="00CB6213">
        <w:rPr>
          <w:rFonts w:ascii="Arial" w:hAnsi="Arial" w:cs="Arial"/>
        </w:rPr>
        <w:t xml:space="preserve">cut-off corresponds, for each value of the radial coordinate </w:t>
      </w:r>
      <w:r w:rsidRPr="00CB6213">
        <w:rPr>
          <w:rFonts w:ascii="Arial" w:hAnsi="Arial" w:cs="Arial"/>
          <w:i/>
          <w:iCs/>
        </w:rPr>
        <w:t>x</w:t>
      </w:r>
      <w:r w:rsidRPr="00CB6213">
        <w:rPr>
          <w:rFonts w:ascii="Arial" w:hAnsi="Arial" w:cs="Arial"/>
        </w:rPr>
        <w:t>, to the corresponding gravitational escape velocity [Binney and Tremaine 1987].</w:t>
      </w:r>
    </w:p>
    <w:p w14:paraId="7581EC95" w14:textId="77777777" w:rsidR="009F6A75" w:rsidRPr="00CB6213" w:rsidRDefault="009F6A75" w:rsidP="00CB6213">
      <w:pPr>
        <w:spacing w:line="360" w:lineRule="auto"/>
        <w:jc w:val="both"/>
        <w:rPr>
          <w:rFonts w:ascii="Arial" w:eastAsiaTheme="minorEastAsia" w:hAnsi="Arial" w:cs="Arial"/>
        </w:rPr>
      </w:pPr>
    </w:p>
    <w:p w14:paraId="3B848974" w14:textId="77777777" w:rsidR="00CB6213" w:rsidRDefault="00CB6213" w:rsidP="00CB6213">
      <w:pPr>
        <w:spacing w:line="360" w:lineRule="auto"/>
        <w:jc w:val="both"/>
        <w:rPr>
          <w:rFonts w:ascii="Arial" w:hAnsi="Arial" w:cs="Arial"/>
          <w:lang w:val="en"/>
        </w:rPr>
      </w:pPr>
      <w:r w:rsidRPr="00CB6213">
        <w:rPr>
          <w:rFonts w:ascii="Arial" w:eastAsiaTheme="minorEastAsia" w:hAnsi="Arial" w:cs="Arial"/>
        </w:rPr>
        <w:t xml:space="preserve">The modelling therefore predicts that swarms undergo a phase transition to more stable, more compact forms when they become sufficiently large; the findings of Puckett and Ouellette [2014] regarding the asymptotic character of laboratory swarms notwithstanding. Moreover, because </w:t>
      </w:r>
      <w:r w:rsidRPr="00CB6213">
        <w:rPr>
          <w:rFonts w:ascii="Arial" w:eastAsiaTheme="minorEastAsia" w:hAnsi="Arial" w:cs="Arial"/>
          <w:kern w:val="0"/>
          <w14:ligatures w14:val="none"/>
        </w:rPr>
        <w:t xml:space="preserve">the entropic parameter </w:t>
      </w:r>
      <w:r w:rsidRPr="00CB6213">
        <w:rPr>
          <w:rFonts w:ascii="Arial" w:eastAsiaTheme="minorEastAsia" w:hAnsi="Arial" w:cs="Arial"/>
          <w:i/>
          <w:iCs/>
          <w:kern w:val="0"/>
          <w14:ligatures w14:val="none"/>
        </w:rPr>
        <w:t>q</w:t>
      </w:r>
      <w:r w:rsidRPr="00CB6213">
        <w:rPr>
          <w:rFonts w:ascii="Arial" w:eastAsiaTheme="minorEastAsia" w:hAnsi="Arial" w:cs="Arial"/>
          <w:kern w:val="0"/>
          <w14:ligatures w14:val="none"/>
        </w:rPr>
        <w:t xml:space="preserve"> and the polytropic index </w:t>
      </w:r>
      <w:r w:rsidRPr="00CB6213">
        <w:rPr>
          <w:rFonts w:ascii="Arial" w:eastAsiaTheme="minorEastAsia" w:hAnsi="Arial" w:cs="Arial"/>
          <w:i/>
          <w:iCs/>
          <w:kern w:val="0"/>
          <w14:ligatures w14:val="none"/>
        </w:rPr>
        <w:t>n</w:t>
      </w:r>
      <w:r w:rsidRPr="00CB6213">
        <w:rPr>
          <w:rFonts w:ascii="Arial" w:eastAsiaTheme="minorEastAsia" w:hAnsi="Arial" w:cs="Arial"/>
          <w:kern w:val="0"/>
          <w14:ligatures w14:val="none"/>
        </w:rPr>
        <w:t xml:space="preserve"> are related by </w:t>
      </w:r>
      <m:oMath>
        <m:f>
          <m:fPr>
            <m:ctrlPr>
              <w:rPr>
                <w:rFonts w:ascii="Cambria Math" w:eastAsiaTheme="minorEastAsia" w:hAnsi="Cambria Math" w:cs="Arial"/>
                <w:i/>
                <w:kern w:val="0"/>
                <w14:ligatures w14:val="none"/>
              </w:rPr>
            </m:ctrlPr>
          </m:fPr>
          <m:num>
            <m:r>
              <w:rPr>
                <w:rFonts w:ascii="Cambria Math" w:eastAsiaTheme="minorEastAsia" w:hAnsi="Cambria Math" w:cs="Arial"/>
                <w:kern w:val="0"/>
                <w14:ligatures w14:val="none"/>
              </w:rPr>
              <m:t>1</m:t>
            </m:r>
          </m:num>
          <m:den>
            <m:r>
              <w:rPr>
                <w:rFonts w:ascii="Cambria Math" w:eastAsiaTheme="minorEastAsia" w:hAnsi="Cambria Math" w:cs="Arial"/>
                <w:kern w:val="0"/>
                <w14:ligatures w14:val="none"/>
              </w:rPr>
              <m:t>1-q</m:t>
            </m:r>
          </m:den>
        </m:f>
        <m:r>
          <w:rPr>
            <w:rFonts w:ascii="Cambria Math" w:eastAsiaTheme="minorEastAsia" w:hAnsi="Cambria Math" w:cs="Arial"/>
            <w:kern w:val="0"/>
            <w14:ligatures w14:val="none"/>
          </w:rPr>
          <m:t>=n-</m:t>
        </m:r>
        <m:f>
          <m:fPr>
            <m:ctrlPr>
              <w:rPr>
                <w:rFonts w:ascii="Cambria Math" w:eastAsiaTheme="minorEastAsia" w:hAnsi="Cambria Math" w:cs="Arial"/>
                <w:i/>
                <w:kern w:val="0"/>
                <w14:ligatures w14:val="none"/>
              </w:rPr>
            </m:ctrlPr>
          </m:fPr>
          <m:num>
            <m:r>
              <w:rPr>
                <w:rFonts w:ascii="Cambria Math" w:eastAsiaTheme="minorEastAsia" w:hAnsi="Cambria Math" w:cs="Arial"/>
                <w:kern w:val="0"/>
                <w14:ligatures w14:val="none"/>
              </w:rPr>
              <m:t>1</m:t>
            </m:r>
          </m:num>
          <m:den>
            <m:r>
              <w:rPr>
                <w:rFonts w:ascii="Cambria Math" w:eastAsiaTheme="minorEastAsia" w:hAnsi="Cambria Math" w:cs="Arial"/>
                <w:kern w:val="0"/>
                <w14:ligatures w14:val="none"/>
              </w:rPr>
              <m:t xml:space="preserve">2 </m:t>
            </m:r>
          </m:den>
        </m:f>
      </m:oMath>
      <w:r w:rsidRPr="00CB6213">
        <w:rPr>
          <w:rFonts w:ascii="Arial" w:hAnsi="Arial" w:cs="Arial"/>
        </w:rPr>
        <w:t xml:space="preserve">  (</w:t>
      </w:r>
      <w:proofErr w:type="spellStart"/>
      <w:r w:rsidRPr="00CB6213">
        <w:rPr>
          <w:rFonts w:ascii="Arial" w:hAnsi="Arial" w:cs="Arial"/>
        </w:rPr>
        <w:t>Taruya</w:t>
      </w:r>
      <w:proofErr w:type="spellEnd"/>
      <w:r w:rsidRPr="00CB6213">
        <w:rPr>
          <w:rFonts w:ascii="Arial" w:hAnsi="Arial" w:cs="Arial"/>
        </w:rPr>
        <w:t xml:space="preserve">, and Sakagami 2004), the modelling also predicts that these newly identified putative phases of swarm can, for example, have similitude with </w:t>
      </w:r>
      <w:r w:rsidRPr="00CB6213">
        <w:rPr>
          <w:rFonts w:ascii="Arial" w:hAnsi="Arial" w:cs="Arial"/>
          <w:color w:val="000000"/>
        </w:rPr>
        <w:t>fully convective star cores</w:t>
      </w:r>
      <w:r w:rsidRPr="00CB6213">
        <w:rPr>
          <w:rFonts w:ascii="Arial" w:hAnsi="Arial" w:cs="Arial"/>
          <w:color w:val="000000"/>
          <w:vertAlign w:val="superscript"/>
        </w:rPr>
        <w:t xml:space="preserve"> </w:t>
      </w:r>
      <w:r w:rsidRPr="00CB6213">
        <w:rPr>
          <w:rFonts w:ascii="Arial" w:hAnsi="Arial" w:cs="Arial"/>
          <w:color w:val="000000"/>
        </w:rPr>
        <w:t xml:space="preserve">(like those of </w:t>
      </w:r>
      <w:hyperlink r:id="rId12" w:tooltip="Red giant" w:history="1">
        <w:r w:rsidRPr="00CB6213">
          <w:rPr>
            <w:rFonts w:ascii="Arial" w:hAnsi="Arial" w:cs="Arial"/>
          </w:rPr>
          <w:t>red giants</w:t>
        </w:r>
      </w:hyperlink>
      <w:r w:rsidRPr="00CB6213">
        <w:rPr>
          <w:rFonts w:ascii="Arial" w:hAnsi="Arial" w:cs="Arial"/>
        </w:rPr>
        <w:t xml:space="preserve">), </w:t>
      </w:r>
      <w:hyperlink r:id="rId13" w:tooltip="Brown dwarf" w:history="1">
        <w:r w:rsidRPr="00CB6213">
          <w:rPr>
            <w:rFonts w:ascii="Arial" w:hAnsi="Arial" w:cs="Arial"/>
          </w:rPr>
          <w:t>brown dwarfs</w:t>
        </w:r>
      </w:hyperlink>
      <w:r w:rsidRPr="00CB6213">
        <w:rPr>
          <w:rFonts w:ascii="Arial" w:hAnsi="Arial" w:cs="Arial"/>
        </w:rPr>
        <w:t xml:space="preserve">, </w:t>
      </w:r>
      <w:hyperlink r:id="rId14" w:tooltip="Gas giant" w:history="1">
        <w:r w:rsidRPr="00CB6213">
          <w:rPr>
            <w:rFonts w:ascii="Arial" w:hAnsi="Arial" w:cs="Arial"/>
          </w:rPr>
          <w:t>giant gaseous planets</w:t>
        </w:r>
      </w:hyperlink>
      <w:r w:rsidRPr="00CB6213">
        <w:rPr>
          <w:rFonts w:ascii="Arial" w:hAnsi="Arial" w:cs="Arial"/>
        </w:rPr>
        <w:t xml:space="preserve"> (like </w:t>
      </w:r>
      <w:hyperlink r:id="rId15" w:tooltip="Jupiter" w:history="1">
        <w:r w:rsidRPr="00CB6213">
          <w:rPr>
            <w:rFonts w:ascii="Arial" w:hAnsi="Arial" w:cs="Arial"/>
          </w:rPr>
          <w:t>Jupiter</w:t>
        </w:r>
      </w:hyperlink>
      <w:r w:rsidRPr="00CB6213">
        <w:rPr>
          <w:rFonts w:ascii="Arial" w:hAnsi="Arial" w:cs="Arial"/>
        </w:rPr>
        <w:t xml:space="preserve">), or even for </w:t>
      </w:r>
      <w:hyperlink r:id="rId16" w:tooltip="Terrestrial planet" w:history="1">
        <w:r w:rsidRPr="00CB6213">
          <w:rPr>
            <w:rFonts w:ascii="Arial" w:hAnsi="Arial" w:cs="Arial"/>
          </w:rPr>
          <w:t>rocky planets</w:t>
        </w:r>
      </w:hyperlink>
      <w:r w:rsidRPr="00CB6213">
        <w:rPr>
          <w:rFonts w:ascii="Arial" w:hAnsi="Arial" w:cs="Arial"/>
        </w:rPr>
        <w:t>; self-gravitating systems that</w:t>
      </w:r>
      <w:r w:rsidRPr="00CB6213">
        <w:rPr>
          <w:rFonts w:ascii="Arial" w:hAnsi="Arial" w:cs="Arial"/>
          <w:color w:val="000000"/>
        </w:rPr>
        <w:t xml:space="preserve"> are characterized by </w:t>
      </w:r>
      <w:proofErr w:type="spellStart"/>
      <w:r w:rsidRPr="00CB6213">
        <w:rPr>
          <w:rFonts w:ascii="Arial" w:hAnsi="Arial" w:cs="Arial"/>
          <w:color w:val="000000"/>
        </w:rPr>
        <w:t>polytropes</w:t>
      </w:r>
      <w:proofErr w:type="spellEnd"/>
      <w:r w:rsidRPr="00CB6213">
        <w:rPr>
          <w:rFonts w:ascii="Arial" w:hAnsi="Arial" w:cs="Arial"/>
          <w:color w:val="000000"/>
        </w:rPr>
        <w:t xml:space="preserve"> with index </w:t>
      </w:r>
      <m:oMath>
        <m:r>
          <w:rPr>
            <w:rFonts w:ascii="Cambria Math" w:hAnsi="Cambria Math" w:cs="Arial"/>
            <w:color w:val="000000"/>
          </w:rPr>
          <m:t>n=3/2</m:t>
        </m:r>
      </m:oMath>
      <w:r w:rsidRPr="00CB6213">
        <w:rPr>
          <w:rFonts w:ascii="Arial" w:hAnsi="Arial" w:cs="Arial"/>
          <w:color w:val="000000"/>
        </w:rPr>
        <w:t xml:space="preserve"> [</w:t>
      </w:r>
      <w:r w:rsidRPr="00CB6213">
        <w:rPr>
          <w:rFonts w:ascii="Arial" w:hAnsi="Arial" w:cs="Arial"/>
          <w:lang w:val="en"/>
        </w:rPr>
        <w:t xml:space="preserve">Chandrasekhar 2016].This predictions mirrors the case of wild swarms of </w:t>
      </w:r>
      <w:r w:rsidRPr="00CB6213">
        <w:rPr>
          <w:rFonts w:ascii="Arial" w:hAnsi="Arial" w:cs="Arial"/>
          <w:i/>
          <w:iCs/>
          <w:lang w:val="en"/>
        </w:rPr>
        <w:t xml:space="preserve">Anopheles </w:t>
      </w:r>
      <w:proofErr w:type="spellStart"/>
      <w:r w:rsidRPr="00CB6213">
        <w:rPr>
          <w:rFonts w:ascii="Arial" w:hAnsi="Arial" w:cs="Arial"/>
          <w:i/>
          <w:iCs/>
          <w:lang w:val="en"/>
        </w:rPr>
        <w:t>coluzzi</w:t>
      </w:r>
      <w:proofErr w:type="spellEnd"/>
      <w:r w:rsidRPr="00CB6213">
        <w:rPr>
          <w:rFonts w:ascii="Arial" w:hAnsi="Arial" w:cs="Arial"/>
          <w:lang w:val="en"/>
        </w:rPr>
        <w:t xml:space="preserve"> mosquitoes which can be driven into more robust states (characterized by </w:t>
      </w:r>
      <m:oMath>
        <m:r>
          <w:rPr>
            <w:rFonts w:ascii="Cambria Math" w:hAnsi="Cambria Math" w:cs="Arial"/>
            <w:color w:val="000000"/>
          </w:rPr>
          <m:t>n=3/2</m:t>
        </m:r>
      </m:oMath>
      <w:r w:rsidRPr="00CB6213">
        <w:rPr>
          <w:rFonts w:ascii="Arial" w:hAnsi="Arial" w:cs="Arial"/>
          <w:lang w:val="en"/>
        </w:rPr>
        <w:t>) by environmental perturbations [Reynolds 2018a].</w:t>
      </w:r>
    </w:p>
    <w:p w14:paraId="7CF847E0" w14:textId="77777777" w:rsidR="001F55F3" w:rsidRDefault="001F55F3" w:rsidP="00CB6213">
      <w:pPr>
        <w:spacing w:line="360" w:lineRule="auto"/>
        <w:jc w:val="both"/>
        <w:rPr>
          <w:rFonts w:ascii="Aptos" w:hAnsi="Aptos"/>
          <w:color w:val="000000"/>
          <w:shd w:val="clear" w:color="auto" w:fill="FFFFFF"/>
        </w:rPr>
      </w:pPr>
    </w:p>
    <w:p w14:paraId="11E3A418" w14:textId="1CA8B85C" w:rsidR="001F55F3" w:rsidRDefault="001F55F3" w:rsidP="00CB6213">
      <w:pPr>
        <w:spacing w:line="360" w:lineRule="auto"/>
        <w:jc w:val="both"/>
        <w:rPr>
          <w:rFonts w:ascii="Arial" w:hAnsi="Arial" w:cs="Arial"/>
          <w:color w:val="000000"/>
          <w:shd w:val="clear" w:color="auto" w:fill="FFFFFF"/>
        </w:rPr>
      </w:pPr>
      <w:r w:rsidRPr="001F55F3">
        <w:rPr>
          <w:rFonts w:ascii="Arial" w:hAnsi="Arial" w:cs="Arial"/>
          <w:color w:val="000000"/>
          <w:shd w:val="clear" w:color="auto" w:fill="FFFFFF"/>
        </w:rPr>
        <w:t xml:space="preserve">It has been shown that as swarms </w:t>
      </w:r>
      <w:r w:rsidR="00C67C43">
        <w:rPr>
          <w:rFonts w:ascii="Arial" w:hAnsi="Arial" w:cs="Arial"/>
          <w:color w:val="000000"/>
          <w:shd w:val="clear" w:color="auto" w:fill="FFFFFF"/>
        </w:rPr>
        <w:t>grow,</w:t>
      </w:r>
      <w:r w:rsidRPr="001F55F3">
        <w:rPr>
          <w:rFonts w:ascii="Arial" w:hAnsi="Arial" w:cs="Arial"/>
          <w:color w:val="000000"/>
          <w:shd w:val="clear" w:color="auto" w:fill="FFFFFF"/>
        </w:rPr>
        <w:t xml:space="preserve"> more cohesive states that are better able to withstand environmental disturbances become accessible even when individuals have the simplest possible (linear) flight dynamics. The swarms are predicted to become ever more stable, as they grow (as collisions become ever more likely) thereby making any potential gains from adopting non-linear dynamics redundant. Consequently, when swarms become sufficiently large, selection pressures for cohesiveness, could drive flight dynamics towards simplicity. </w:t>
      </w:r>
    </w:p>
    <w:p w14:paraId="2066006D" w14:textId="77777777" w:rsidR="00947A82" w:rsidRPr="001F55F3" w:rsidRDefault="00947A82" w:rsidP="00CB6213">
      <w:pPr>
        <w:spacing w:line="360" w:lineRule="auto"/>
        <w:jc w:val="both"/>
        <w:rPr>
          <w:rFonts w:ascii="Arial" w:hAnsi="Arial" w:cs="Arial"/>
          <w:color w:val="000000"/>
          <w:shd w:val="clear" w:color="auto" w:fill="FFFFFF"/>
        </w:rPr>
      </w:pPr>
    </w:p>
    <w:p w14:paraId="57EF4E93" w14:textId="53BA3A95" w:rsidR="001F55F3" w:rsidRDefault="001F55F3" w:rsidP="00CB6213">
      <w:pPr>
        <w:spacing w:line="360" w:lineRule="auto"/>
        <w:jc w:val="both"/>
        <w:rPr>
          <w:rFonts w:ascii="Arial" w:hAnsi="Arial" w:cs="Arial"/>
          <w:color w:val="000000"/>
          <w:shd w:val="clear" w:color="auto" w:fill="FFFFFF"/>
        </w:rPr>
      </w:pPr>
      <w:r w:rsidRPr="001F55F3">
        <w:rPr>
          <w:rFonts w:ascii="Arial" w:hAnsi="Arial" w:cs="Arial"/>
          <w:color w:val="000000"/>
          <w:shd w:val="clear" w:color="auto" w:fill="FFFFFF"/>
        </w:rPr>
        <w:t>Enhanced stability is only required in the presence of perturbations. This may explain why natural swarms, which must contend with environmental disturbances, are typically much larger than laboratory swarms. The increasing simplicity that is predicted accompany the growth in swarm</w:t>
      </w:r>
      <w:r w:rsidR="00C67C43">
        <w:rPr>
          <w:rFonts w:ascii="Arial" w:hAnsi="Arial" w:cs="Arial"/>
          <w:color w:val="000000"/>
          <w:shd w:val="clear" w:color="auto" w:fill="FFFFFF"/>
        </w:rPr>
        <w:t xml:space="preserve"> size</w:t>
      </w:r>
      <w:r w:rsidRPr="001F55F3">
        <w:rPr>
          <w:rFonts w:ascii="Arial" w:hAnsi="Arial" w:cs="Arial"/>
          <w:color w:val="000000"/>
          <w:shd w:val="clear" w:color="auto" w:fill="FFFFFF"/>
        </w:rPr>
        <w:t xml:space="preserve"> may also account, in part, for why the largest, least agile males occur predominantly in larger swarms [</w:t>
      </w:r>
      <w:proofErr w:type="spellStart"/>
      <w:r w:rsidR="008176B7">
        <w:rPr>
          <w:rFonts w:ascii="Arial" w:hAnsi="Arial" w:cs="Arial"/>
          <w:color w:val="000000"/>
          <w:shd w:val="clear" w:color="auto" w:fill="FFFFFF"/>
        </w:rPr>
        <w:t>Neems</w:t>
      </w:r>
      <w:proofErr w:type="spellEnd"/>
      <w:r w:rsidR="008176B7">
        <w:rPr>
          <w:rFonts w:ascii="Arial" w:hAnsi="Arial" w:cs="Arial"/>
          <w:color w:val="000000"/>
          <w:shd w:val="clear" w:color="auto" w:fill="FFFFFF"/>
        </w:rPr>
        <w:t xml:space="preserve"> et al. 1992</w:t>
      </w:r>
      <w:r w:rsidRPr="001F55F3">
        <w:rPr>
          <w:rFonts w:ascii="Arial" w:hAnsi="Arial" w:cs="Arial"/>
          <w:color w:val="000000"/>
          <w:shd w:val="clear" w:color="auto" w:fill="FFFFFF"/>
        </w:rPr>
        <w:t>].</w:t>
      </w:r>
    </w:p>
    <w:p w14:paraId="2489085A" w14:textId="77777777" w:rsidR="00723E3D" w:rsidRDefault="00723E3D" w:rsidP="00CB6213">
      <w:pPr>
        <w:spacing w:line="360" w:lineRule="auto"/>
        <w:jc w:val="both"/>
        <w:rPr>
          <w:rFonts w:ascii="Arial" w:hAnsi="Arial" w:cs="Arial"/>
          <w:color w:val="000000"/>
          <w:shd w:val="clear" w:color="auto" w:fill="FFFFFF"/>
        </w:rPr>
      </w:pPr>
    </w:p>
    <w:p w14:paraId="412484B0" w14:textId="77777777" w:rsidR="00DA2981" w:rsidRDefault="00723E3D" w:rsidP="00CB6213">
      <w:pPr>
        <w:spacing w:line="360" w:lineRule="auto"/>
        <w:jc w:val="both"/>
        <w:rPr>
          <w:rFonts w:ascii="Arial" w:eastAsiaTheme="minorEastAsia" w:hAnsi="Arial" w:cs="Arial"/>
          <w:kern w:val="0"/>
          <w14:ligatures w14:val="none"/>
        </w:rPr>
      </w:pPr>
      <w:r>
        <w:rPr>
          <w:rFonts w:ascii="Arial" w:hAnsi="Arial" w:cs="Arial"/>
          <w:color w:val="000000"/>
          <w:shd w:val="clear" w:color="auto" w:fill="FFFFFF"/>
        </w:rPr>
        <w:t xml:space="preserve">A second phase transition is predicted to occur when </w:t>
      </w:r>
      <m:oMath>
        <m:r>
          <w:rPr>
            <w:rFonts w:ascii="Cambria Math" w:hAnsi="Cambria Math" w:cs="Arial"/>
            <w:color w:val="000000"/>
            <w:shd w:val="clear" w:color="auto" w:fill="FFFFFF"/>
          </w:rPr>
          <m:t>q&lt;-1</m:t>
        </m:r>
      </m:oMath>
      <w:r>
        <w:rPr>
          <w:rFonts w:ascii="Arial" w:eastAsiaTheme="minorEastAsia" w:hAnsi="Arial" w:cs="Arial"/>
          <w:color w:val="000000"/>
          <w:shd w:val="clear" w:color="auto" w:fill="FFFFFF"/>
        </w:rPr>
        <w:t>. In these cases, the joint distributions of positions and velocities are no longer polytropes. Instead</w:t>
      </w:r>
      <w:r w:rsidR="009D3FC5">
        <w:rPr>
          <w:rFonts w:ascii="Arial" w:eastAsiaTheme="minorEastAsia" w:hAnsi="Arial" w:cs="Arial"/>
          <w:color w:val="000000"/>
          <w:shd w:val="clear" w:color="auto" w:fill="FFFFFF"/>
        </w:rPr>
        <w:t>,</w:t>
      </w:r>
      <w:r>
        <w:rPr>
          <w:rFonts w:ascii="Arial" w:eastAsiaTheme="minorEastAsia" w:hAnsi="Arial" w:cs="Arial"/>
          <w:color w:val="000000"/>
          <w:shd w:val="clear" w:color="auto" w:fill="FFFFFF"/>
        </w:rPr>
        <w:t xml:space="preserve"> individuals are most </w:t>
      </w:r>
      <w:r>
        <w:rPr>
          <w:rFonts w:ascii="Arial" w:eastAsiaTheme="minorEastAsia" w:hAnsi="Arial" w:cs="Arial"/>
          <w:color w:val="000000"/>
          <w:shd w:val="clear" w:color="auto" w:fill="FFFFFF"/>
        </w:rPr>
        <w:lastRenderedPageBreak/>
        <w:t>likely to located in the outskirts of the swarms, rather than in the cores of the swarms.</w:t>
      </w:r>
      <w:r w:rsidR="009D3FC5">
        <w:rPr>
          <w:rFonts w:ascii="Arial" w:eastAsiaTheme="minorEastAsia" w:hAnsi="Arial" w:cs="Arial"/>
          <w:color w:val="000000"/>
          <w:shd w:val="clear" w:color="auto" w:fill="FFFFFF"/>
        </w:rPr>
        <w:t xml:space="preserve"> This is reminiscent of starling (</w:t>
      </w:r>
      <w:r w:rsidR="009D3FC5" w:rsidRPr="009D3FC5">
        <w:rPr>
          <w:rFonts w:ascii="Arial" w:eastAsiaTheme="minorEastAsia" w:hAnsi="Arial" w:cs="Arial"/>
          <w:i/>
          <w:iCs/>
          <w:color w:val="000000"/>
          <w:shd w:val="clear" w:color="auto" w:fill="FFFFFF"/>
        </w:rPr>
        <w:t>Sturnus vulgaris</w:t>
      </w:r>
      <w:r w:rsidR="009D3FC5">
        <w:rPr>
          <w:rFonts w:ascii="Arial" w:eastAsiaTheme="minorEastAsia" w:hAnsi="Arial" w:cs="Arial"/>
          <w:color w:val="000000"/>
          <w:shd w:val="clear" w:color="auto" w:fill="FFFFFF"/>
        </w:rPr>
        <w:t>) flocks, as the birds are more tightly packed at the border than at the centre of the flock [</w:t>
      </w:r>
      <w:proofErr w:type="spellStart"/>
      <w:r w:rsidR="009D3FC5">
        <w:rPr>
          <w:rFonts w:ascii="Arial" w:eastAsiaTheme="minorEastAsia" w:hAnsi="Arial" w:cs="Arial"/>
          <w:color w:val="000000"/>
          <w:shd w:val="clear" w:color="auto" w:fill="FFFFFF"/>
        </w:rPr>
        <w:t>Ballerini</w:t>
      </w:r>
      <w:proofErr w:type="spellEnd"/>
      <w:r w:rsidR="009D3FC5">
        <w:rPr>
          <w:rFonts w:ascii="Arial" w:eastAsiaTheme="minorEastAsia" w:hAnsi="Arial" w:cs="Arial"/>
          <w:color w:val="000000"/>
          <w:shd w:val="clear" w:color="auto" w:fill="FFFFFF"/>
        </w:rPr>
        <w:t xml:space="preserve"> et al. 2008]. </w:t>
      </w:r>
      <w:r w:rsidR="00773350">
        <w:rPr>
          <w:rFonts w:ascii="Arial" w:eastAsiaTheme="minorEastAsia" w:hAnsi="Arial" w:cs="Arial"/>
          <w:color w:val="000000"/>
          <w:shd w:val="clear" w:color="auto" w:fill="FFFFFF"/>
        </w:rPr>
        <w:t>Moreover, because the swarming insects are predicted to have relatively low velocities in the borders, the insects like flocking starlings [</w:t>
      </w:r>
      <w:proofErr w:type="spellStart"/>
      <w:r w:rsidR="00773350">
        <w:rPr>
          <w:rFonts w:ascii="Arial" w:eastAsiaTheme="minorEastAsia" w:hAnsi="Arial" w:cs="Arial"/>
          <w:color w:val="000000"/>
          <w:shd w:val="clear" w:color="auto" w:fill="FFFFFF"/>
        </w:rPr>
        <w:t>Cavagna</w:t>
      </w:r>
      <w:proofErr w:type="spellEnd"/>
      <w:r w:rsidR="00773350">
        <w:rPr>
          <w:rFonts w:ascii="Arial" w:eastAsiaTheme="minorEastAsia" w:hAnsi="Arial" w:cs="Arial"/>
          <w:color w:val="000000"/>
          <w:shd w:val="clear" w:color="auto" w:fill="FFFFFF"/>
        </w:rPr>
        <w:t xml:space="preserve"> et al. 2016] are predicted to stay at the borders longer than the way internal individuals keep their position inside the collective. </w:t>
      </w:r>
      <w:r w:rsidR="009D3FC5">
        <w:rPr>
          <w:rFonts w:ascii="Arial" w:eastAsiaTheme="minorEastAsia" w:hAnsi="Arial" w:cs="Arial"/>
          <w:color w:val="000000"/>
          <w:shd w:val="clear" w:color="auto" w:fill="FFFFFF"/>
        </w:rPr>
        <w:t xml:space="preserve">Although accidental this trait could be advantageous as males in the outskirts of swarms may be the first to detect the presence of incoming females. If this is the case, then there could be selection pressures of maintaining </w:t>
      </w:r>
      <w:r w:rsidR="00773350">
        <w:rPr>
          <w:rFonts w:ascii="Arial" w:eastAsiaTheme="minorEastAsia" w:hAnsi="Arial" w:cs="Arial"/>
          <w:color w:val="000000"/>
          <w:shd w:val="clear" w:color="auto" w:fill="FFFFFF"/>
        </w:rPr>
        <w:t>high density borders.</w:t>
      </w:r>
      <w:r w:rsidR="007D0E10">
        <w:rPr>
          <w:rFonts w:ascii="Arial" w:eastAsiaTheme="minorEastAsia" w:hAnsi="Arial" w:cs="Arial"/>
          <w:color w:val="000000"/>
          <w:shd w:val="clear" w:color="auto" w:fill="FFFFFF"/>
        </w:rPr>
        <w:t xml:space="preserve"> But so far, such behaviour in insect swarms has not been reported on.</w:t>
      </w:r>
    </w:p>
    <w:p w14:paraId="0105FECA" w14:textId="6E0140EC" w:rsidR="00DA2981" w:rsidRDefault="00D106F3" w:rsidP="00CB6213">
      <w:pPr>
        <w:spacing w:line="360" w:lineRule="auto"/>
        <w:jc w:val="both"/>
        <w:rPr>
          <w:rFonts w:ascii="Arial" w:eastAsiaTheme="minorEastAsia" w:hAnsi="Arial" w:cs="Arial"/>
          <w:kern w:val="0"/>
          <w14:ligatures w14:val="none"/>
        </w:rPr>
      </w:pPr>
      <w:r>
        <w:rPr>
          <w:rFonts w:ascii="Arial" w:eastAsiaTheme="minorEastAsia" w:hAnsi="Arial" w:cs="Arial"/>
          <w:kern w:val="0"/>
          <w14:ligatures w14:val="none"/>
        </w:rPr>
        <w:t xml:space="preserve"> </w:t>
      </w:r>
    </w:p>
    <w:p w14:paraId="38EDFD16" w14:textId="55D8E68D" w:rsidR="00D106F3" w:rsidRDefault="00DA2981" w:rsidP="00CB6213">
      <w:pPr>
        <w:spacing w:line="360" w:lineRule="auto"/>
        <w:jc w:val="both"/>
        <w:rPr>
          <w:rFonts w:ascii="Arial" w:eastAsiaTheme="minorEastAsia" w:hAnsi="Arial" w:cs="Arial"/>
          <w:kern w:val="0"/>
          <w14:ligatures w14:val="none"/>
        </w:rPr>
      </w:pPr>
      <w:r>
        <w:rPr>
          <w:rFonts w:ascii="Arial" w:eastAsiaTheme="minorEastAsia" w:hAnsi="Arial" w:cs="Arial"/>
          <w:kern w:val="0"/>
          <w14:ligatures w14:val="none"/>
        </w:rPr>
        <w:t xml:space="preserve">The two predicted phase transitions, from extensive to compacted density profiles, and from low density to high density borders, are not specific to noise intensities of the form </w:t>
      </w:r>
      <m:oMath>
        <m:r>
          <w:rPr>
            <w:rFonts w:ascii="Cambria Math" w:hAnsi="Cambria Math" w:cs="Arial"/>
            <w:kern w:val="0"/>
            <w14:ligatures w14:val="none"/>
          </w:rPr>
          <m:t>B=1-a</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x</m:t>
                </m:r>
              </m:e>
              <m:sup>
                <m:r>
                  <w:rPr>
                    <w:rFonts w:ascii="Cambria Math" w:hAnsi="Cambria Math" w:cs="Arial"/>
                    <w:kern w:val="0"/>
                    <w14:ligatures w14:val="none"/>
                  </w:rPr>
                  <m:t>2</m:t>
                </m:r>
              </m:sup>
            </m:sSup>
          </m:num>
          <m:den>
            <m:r>
              <w:rPr>
                <w:rFonts w:ascii="Cambria Math" w:hAnsi="Cambria Math" w:cs="Arial"/>
                <w:kern w:val="0"/>
                <w14:ligatures w14:val="none"/>
              </w:rPr>
              <m:t>2</m:t>
            </m:r>
          </m:den>
        </m:f>
        <m:r>
          <w:rPr>
            <w:rFonts w:ascii="Cambria Math" w:hAnsi="Cambria Math" w:cs="Arial"/>
            <w:kern w:val="0"/>
            <w14:ligatures w14:val="none"/>
          </w:rPr>
          <m:t>-b</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u</m:t>
                </m:r>
              </m:e>
              <m:sup>
                <m:r>
                  <w:rPr>
                    <w:rFonts w:ascii="Cambria Math" w:hAnsi="Cambria Math" w:cs="Arial"/>
                    <w:kern w:val="0"/>
                    <w14:ligatures w14:val="none"/>
                  </w:rPr>
                  <m:t>2</m:t>
                </m:r>
              </m:sup>
            </m:sSup>
          </m:num>
          <m:den>
            <m:r>
              <w:rPr>
                <w:rFonts w:ascii="Cambria Math" w:hAnsi="Cambria Math" w:cs="Arial"/>
                <w:kern w:val="0"/>
                <w14:ligatures w14:val="none"/>
              </w:rPr>
              <m:t>2</m:t>
            </m:r>
          </m:den>
        </m:f>
      </m:oMath>
      <w:r>
        <w:rPr>
          <w:rFonts w:ascii="Arial" w:eastAsiaTheme="minorEastAsia" w:hAnsi="Arial" w:cs="Arial"/>
          <w:kern w:val="0"/>
          <w14:ligatures w14:val="none"/>
        </w:rPr>
        <w:t xml:space="preserve">, and in this sense are robust model predictions. The predicted phase transitions do, for example, also arise when the noise intensities </w:t>
      </w:r>
      <m:oMath>
        <m:r>
          <w:rPr>
            <w:rFonts w:ascii="Cambria Math" w:eastAsiaTheme="minorEastAsia" w:hAnsi="Cambria Math" w:cs="Arial"/>
            <w:kern w:val="0"/>
            <w14:ligatures w14:val="none"/>
          </w:rPr>
          <m:t>B=exp</m:t>
        </m:r>
        <m:r>
          <w:rPr>
            <w:rFonts w:ascii="Cambria Math" w:hAnsi="Cambria Math" w:cs="Arial"/>
            <w:kern w:val="0"/>
            <w14:ligatures w14:val="none"/>
          </w:rPr>
          <m:t xml:space="preserve"> </m:t>
        </m:r>
        <m:d>
          <m:dPr>
            <m:ctrlPr>
              <w:rPr>
                <w:rFonts w:ascii="Cambria Math" w:hAnsi="Cambria Math" w:cs="Arial"/>
                <w:i/>
                <w:kern w:val="0"/>
                <w14:ligatures w14:val="none"/>
              </w:rPr>
            </m:ctrlPr>
          </m:dPr>
          <m:e>
            <m:r>
              <w:rPr>
                <w:rFonts w:ascii="Cambria Math" w:hAnsi="Cambria Math" w:cs="Arial"/>
                <w:kern w:val="0"/>
                <w14:ligatures w14:val="none"/>
              </w:rPr>
              <m:t>-a</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x</m:t>
                    </m:r>
                  </m:e>
                  <m:sup>
                    <m:r>
                      <w:rPr>
                        <w:rFonts w:ascii="Cambria Math" w:hAnsi="Cambria Math" w:cs="Arial"/>
                        <w:kern w:val="0"/>
                        <w14:ligatures w14:val="none"/>
                      </w:rPr>
                      <m:t>2</m:t>
                    </m:r>
                  </m:sup>
                </m:sSup>
              </m:num>
              <m:den>
                <m:r>
                  <w:rPr>
                    <w:rFonts w:ascii="Cambria Math" w:hAnsi="Cambria Math" w:cs="Arial"/>
                    <w:kern w:val="0"/>
                    <w14:ligatures w14:val="none"/>
                  </w:rPr>
                  <m:t>2</m:t>
                </m:r>
              </m:den>
            </m:f>
            <m:r>
              <w:rPr>
                <w:rFonts w:ascii="Cambria Math" w:hAnsi="Cambria Math" w:cs="Arial"/>
                <w:kern w:val="0"/>
                <w14:ligatures w14:val="none"/>
              </w:rPr>
              <m:t>-b</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u</m:t>
                    </m:r>
                  </m:e>
                  <m:sup>
                    <m:r>
                      <w:rPr>
                        <w:rFonts w:ascii="Cambria Math" w:hAnsi="Cambria Math" w:cs="Arial"/>
                        <w:kern w:val="0"/>
                        <w14:ligatures w14:val="none"/>
                      </w:rPr>
                      <m:t>2</m:t>
                    </m:r>
                  </m:sup>
                </m:sSup>
              </m:num>
              <m:den>
                <m:r>
                  <w:rPr>
                    <w:rFonts w:ascii="Cambria Math" w:hAnsi="Cambria Math" w:cs="Arial"/>
                    <w:kern w:val="0"/>
                    <w14:ligatures w14:val="none"/>
                  </w:rPr>
                  <m:t>2</m:t>
                </m:r>
              </m:den>
            </m:f>
          </m:e>
        </m:d>
      </m:oMath>
      <w:r w:rsidR="00D106F3">
        <w:rPr>
          <w:rFonts w:ascii="Arial" w:eastAsiaTheme="minorEastAsia" w:hAnsi="Arial" w:cs="Arial"/>
          <w:kern w:val="0"/>
          <w14:ligatures w14:val="none"/>
        </w:rPr>
        <w:t>,</w:t>
      </w:r>
      <w:r w:rsidR="002415F0">
        <w:rPr>
          <w:rFonts w:ascii="Arial" w:eastAsiaTheme="minorEastAsia" w:hAnsi="Arial" w:cs="Arial"/>
          <w:kern w:val="0"/>
          <w14:ligatures w14:val="none"/>
        </w:rPr>
        <w:t xml:space="preserve"> </w:t>
      </w:r>
      <w:r w:rsidR="00D106F3">
        <w:rPr>
          <w:rFonts w:ascii="Arial" w:eastAsiaTheme="minorEastAsia" w:hAnsi="Arial" w:cs="Arial"/>
          <w:kern w:val="0"/>
          <w14:ligatures w14:val="none"/>
        </w:rPr>
        <w:t>in which case the joint distribution</w:t>
      </w:r>
      <w:r w:rsidR="003B61CB">
        <w:rPr>
          <w:rFonts w:ascii="Arial" w:eastAsiaTheme="minorEastAsia" w:hAnsi="Arial" w:cs="Arial"/>
          <w:kern w:val="0"/>
          <w14:ligatures w14:val="none"/>
        </w:rPr>
        <w:t>s</w:t>
      </w:r>
      <w:r w:rsidR="00D106F3">
        <w:rPr>
          <w:rFonts w:ascii="Arial" w:eastAsiaTheme="minorEastAsia" w:hAnsi="Arial" w:cs="Arial"/>
          <w:kern w:val="0"/>
          <w14:ligatures w14:val="none"/>
        </w:rPr>
        <w:t xml:space="preserve"> of positions and velocity </w:t>
      </w:r>
      <w:r w:rsidR="003B61CB">
        <w:rPr>
          <w:rFonts w:ascii="Arial" w:eastAsiaTheme="minorEastAsia" w:hAnsi="Arial" w:cs="Arial"/>
          <w:kern w:val="0"/>
          <w14:ligatures w14:val="none"/>
        </w:rPr>
        <w:t>are</w:t>
      </w:r>
      <w:r w:rsidR="00D106F3">
        <w:rPr>
          <w:rFonts w:ascii="Arial" w:eastAsiaTheme="minorEastAsia" w:hAnsi="Arial" w:cs="Arial"/>
          <w:kern w:val="0"/>
          <w14:ligatures w14:val="none"/>
        </w:rPr>
        <w:t xml:space="preserve"> Gumbel-like</w:t>
      </w:r>
      <w:r w:rsidR="001C029E">
        <w:rPr>
          <w:rFonts w:ascii="Arial" w:eastAsiaTheme="minorEastAsia" w:hAnsi="Arial" w:cs="Arial"/>
          <w:kern w:val="0"/>
          <w14:ligatures w14:val="none"/>
        </w:rPr>
        <w:t xml:space="preserve"> (extreme value distribution-like)</w:t>
      </w:r>
      <w:r w:rsidR="00D106F3">
        <w:rPr>
          <w:rFonts w:ascii="Arial" w:eastAsiaTheme="minorEastAsia" w:hAnsi="Arial" w:cs="Arial"/>
          <w:kern w:val="0"/>
          <w14:ligatures w14:val="none"/>
        </w:rPr>
        <w:t xml:space="preserve">, </w:t>
      </w:r>
      <m:oMath>
        <m:r>
          <w:rPr>
            <w:rFonts w:ascii="Cambria Math" w:eastAsiaTheme="minorEastAsia" w:hAnsi="Cambria Math" w:cs="Arial"/>
            <w:kern w:val="0"/>
            <w14:ligatures w14:val="none"/>
          </w:rPr>
          <m:t>P</m:t>
        </m:r>
        <m:d>
          <m:dPr>
            <m:ctrlPr>
              <w:rPr>
                <w:rFonts w:ascii="Cambria Math" w:eastAsiaTheme="minorEastAsia" w:hAnsi="Cambria Math" w:cs="Arial"/>
                <w:i/>
                <w:kern w:val="0"/>
                <w14:ligatures w14:val="none"/>
              </w:rPr>
            </m:ctrlPr>
          </m:dPr>
          <m:e>
            <m:r>
              <w:rPr>
                <w:rFonts w:ascii="Cambria Math" w:eastAsiaTheme="minorEastAsia" w:hAnsi="Cambria Math" w:cs="Arial"/>
                <w:kern w:val="0"/>
                <w14:ligatures w14:val="none"/>
              </w:rPr>
              <m:t>u,x</m:t>
            </m:r>
          </m:e>
        </m:d>
        <m:r>
          <w:rPr>
            <w:rFonts w:ascii="Cambria Math" w:eastAsiaTheme="minorEastAsia" w:hAnsi="Cambria Math" w:cs="Arial"/>
            <w:kern w:val="0"/>
            <w14:ligatures w14:val="none"/>
          </w:rPr>
          <m:t>∝exp</m:t>
        </m:r>
        <m:r>
          <w:rPr>
            <w:rFonts w:ascii="Cambria Math" w:hAnsi="Cambria Math" w:cs="Arial"/>
            <w:kern w:val="0"/>
            <w14:ligatures w14:val="none"/>
          </w:rPr>
          <m:t xml:space="preserve"> </m:t>
        </m:r>
        <m:d>
          <m:dPr>
            <m:ctrlPr>
              <w:rPr>
                <w:rFonts w:ascii="Cambria Math" w:hAnsi="Cambria Math" w:cs="Arial"/>
                <w:i/>
                <w:kern w:val="0"/>
                <w14:ligatures w14:val="none"/>
              </w:rPr>
            </m:ctrlPr>
          </m:dPr>
          <m:e>
            <m:r>
              <w:rPr>
                <w:rFonts w:ascii="Cambria Math" w:hAnsi="Cambria Math" w:cs="Arial"/>
                <w:kern w:val="0"/>
                <w14:ligatures w14:val="none"/>
              </w:rPr>
              <m:t>a</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x</m:t>
                    </m:r>
                  </m:e>
                  <m:sup>
                    <m:r>
                      <w:rPr>
                        <w:rFonts w:ascii="Cambria Math" w:hAnsi="Cambria Math" w:cs="Arial"/>
                        <w:kern w:val="0"/>
                        <w14:ligatures w14:val="none"/>
                      </w:rPr>
                      <m:t>2</m:t>
                    </m:r>
                  </m:sup>
                </m:sSup>
              </m:num>
              <m:den>
                <m:r>
                  <w:rPr>
                    <w:rFonts w:ascii="Cambria Math" w:hAnsi="Cambria Math" w:cs="Arial"/>
                    <w:kern w:val="0"/>
                    <w14:ligatures w14:val="none"/>
                  </w:rPr>
                  <m:t>2</m:t>
                </m:r>
              </m:den>
            </m:f>
            <m:r>
              <w:rPr>
                <w:rFonts w:ascii="Cambria Math" w:hAnsi="Cambria Math" w:cs="Arial"/>
                <w:kern w:val="0"/>
                <w14:ligatures w14:val="none"/>
              </w:rPr>
              <m:t>+b</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u</m:t>
                    </m:r>
                  </m:e>
                  <m:sup>
                    <m:r>
                      <w:rPr>
                        <w:rFonts w:ascii="Cambria Math" w:hAnsi="Cambria Math" w:cs="Arial"/>
                        <w:kern w:val="0"/>
                        <w14:ligatures w14:val="none"/>
                      </w:rPr>
                      <m:t>2</m:t>
                    </m:r>
                  </m:sup>
                </m:sSup>
              </m:num>
              <m:den>
                <m:r>
                  <w:rPr>
                    <w:rFonts w:ascii="Cambria Math" w:hAnsi="Cambria Math" w:cs="Arial"/>
                    <w:kern w:val="0"/>
                    <w14:ligatures w14:val="none"/>
                  </w:rPr>
                  <m:t>2</m:t>
                </m:r>
              </m:den>
            </m:f>
            <m:r>
              <w:rPr>
                <w:rFonts w:ascii="Cambria Math" w:hAnsi="Cambria Math" w:cs="Arial"/>
                <w:kern w:val="0"/>
                <w14:ligatures w14:val="none"/>
              </w:rPr>
              <m:t>-c*exp</m:t>
            </m:r>
            <m:d>
              <m:dPr>
                <m:ctrlPr>
                  <w:rPr>
                    <w:rFonts w:ascii="Cambria Math" w:hAnsi="Cambria Math" w:cs="Arial"/>
                    <w:i/>
                    <w:kern w:val="0"/>
                    <w14:ligatures w14:val="none"/>
                  </w:rPr>
                </m:ctrlPr>
              </m:dPr>
              <m:e>
                <m:r>
                  <w:rPr>
                    <w:rFonts w:ascii="Cambria Math" w:hAnsi="Cambria Math" w:cs="Arial"/>
                    <w:kern w:val="0"/>
                    <w14:ligatures w14:val="none"/>
                  </w:rPr>
                  <m:t>a</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x</m:t>
                        </m:r>
                      </m:e>
                      <m:sup>
                        <m:r>
                          <w:rPr>
                            <w:rFonts w:ascii="Cambria Math" w:hAnsi="Cambria Math" w:cs="Arial"/>
                            <w:kern w:val="0"/>
                            <w14:ligatures w14:val="none"/>
                          </w:rPr>
                          <m:t>2</m:t>
                        </m:r>
                      </m:sup>
                    </m:sSup>
                  </m:num>
                  <m:den>
                    <m:r>
                      <w:rPr>
                        <w:rFonts w:ascii="Cambria Math" w:hAnsi="Cambria Math" w:cs="Arial"/>
                        <w:kern w:val="0"/>
                        <w14:ligatures w14:val="none"/>
                      </w:rPr>
                      <m:t>2</m:t>
                    </m:r>
                  </m:den>
                </m:f>
                <m:r>
                  <w:rPr>
                    <w:rFonts w:ascii="Cambria Math" w:hAnsi="Cambria Math" w:cs="Arial"/>
                    <w:kern w:val="0"/>
                    <w14:ligatures w14:val="none"/>
                  </w:rPr>
                  <m:t>+b</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u</m:t>
                        </m:r>
                      </m:e>
                      <m:sup>
                        <m:r>
                          <w:rPr>
                            <w:rFonts w:ascii="Cambria Math" w:hAnsi="Cambria Math" w:cs="Arial"/>
                            <w:kern w:val="0"/>
                            <w14:ligatures w14:val="none"/>
                          </w:rPr>
                          <m:t>2</m:t>
                        </m:r>
                      </m:sup>
                    </m:sSup>
                  </m:num>
                  <m:den>
                    <m:r>
                      <w:rPr>
                        <w:rFonts w:ascii="Cambria Math" w:hAnsi="Cambria Math" w:cs="Arial"/>
                        <w:kern w:val="0"/>
                        <w14:ligatures w14:val="none"/>
                      </w:rPr>
                      <m:t>2</m:t>
                    </m:r>
                  </m:den>
                </m:f>
              </m:e>
            </m:d>
          </m:e>
        </m:d>
      </m:oMath>
      <w:r w:rsidR="001C029E">
        <w:rPr>
          <w:rFonts w:ascii="Arial" w:eastAsiaTheme="minorEastAsia" w:hAnsi="Arial" w:cs="Arial"/>
          <w:kern w:val="0"/>
          <w14:ligatures w14:val="none"/>
        </w:rPr>
        <w:t xml:space="preserve"> where consistency conditions require that</w:t>
      </w:r>
      <w:r w:rsidR="0028459A" w:rsidRPr="0028459A">
        <w:rPr>
          <w:rFonts w:ascii="Cambria Math" w:eastAsiaTheme="minorEastAsia" w:hAnsi="Cambria Math" w:cs="Arial"/>
          <w:i/>
          <w:kern w:val="0"/>
          <w14:ligatures w14:val="none"/>
        </w:rPr>
        <w:t xml:space="preserve"> </w:t>
      </w:r>
      <m:oMath>
        <m:r>
          <w:rPr>
            <w:rFonts w:ascii="Cambria Math" w:eastAsiaTheme="minorEastAsia" w:hAnsi="Cambria Math" w:cs="Arial"/>
            <w:kern w:val="0"/>
            <w14:ligatures w14:val="none"/>
          </w:rPr>
          <m:t>a/b=</m:t>
        </m:r>
        <m:sSup>
          <m:sSupPr>
            <m:ctrlPr>
              <w:rPr>
                <w:rFonts w:ascii="Cambria Math" w:eastAsiaTheme="minorEastAsia" w:hAnsi="Cambria Math" w:cs="Arial"/>
                <w:i/>
                <w:kern w:val="0"/>
                <w14:ligatures w14:val="none"/>
              </w:rPr>
            </m:ctrlPr>
          </m:sSupPr>
          <m:e>
            <m:r>
              <w:rPr>
                <w:rFonts w:ascii="Cambria Math" w:eastAsiaTheme="minorEastAsia" w:hAnsi="Cambria Math" w:cs="Arial"/>
                <w:kern w:val="0"/>
                <w14:ligatures w14:val="none"/>
              </w:rPr>
              <m:t>ω</m:t>
            </m:r>
          </m:e>
          <m:sup>
            <m:r>
              <w:rPr>
                <w:rFonts w:ascii="Cambria Math" w:eastAsiaTheme="minorEastAsia" w:hAnsi="Cambria Math" w:cs="Arial"/>
                <w:kern w:val="0"/>
                <w14:ligatures w14:val="none"/>
              </w:rPr>
              <m:t>2</m:t>
            </m:r>
          </m:sup>
        </m:sSup>
      </m:oMath>
      <w:r w:rsidR="001C029E">
        <w:rPr>
          <w:rFonts w:ascii="Arial" w:eastAsiaTheme="minorEastAsia" w:hAnsi="Arial" w:cs="Arial"/>
          <w:kern w:val="0"/>
          <w14:ligatures w14:val="none"/>
        </w:rPr>
        <w:t xml:space="preserve"> and</w:t>
      </w:r>
      <w:r w:rsidR="0028459A">
        <w:rPr>
          <w:rFonts w:ascii="Arial" w:eastAsiaTheme="minorEastAsia" w:hAnsi="Arial" w:cs="Arial"/>
          <w:kern w:val="0"/>
          <w14:ligatures w14:val="none"/>
        </w:rPr>
        <w:t xml:space="preserve"> </w:t>
      </w:r>
      <m:oMath>
        <m:r>
          <w:rPr>
            <w:rFonts w:ascii="Cambria Math" w:eastAsiaTheme="minorEastAsia" w:hAnsi="Cambria Math" w:cs="Arial"/>
            <w:kern w:val="0"/>
            <w14:ligatures w14:val="none"/>
          </w:rPr>
          <m:t>bc=k</m:t>
        </m:r>
      </m:oMath>
      <w:r w:rsidR="0028459A">
        <w:rPr>
          <w:rFonts w:ascii="Arial" w:eastAsiaTheme="minorEastAsia" w:hAnsi="Arial" w:cs="Arial"/>
          <w:kern w:val="0"/>
          <w14:ligatures w14:val="none"/>
        </w:rPr>
        <w:t>.</w:t>
      </w:r>
      <w:r>
        <w:rPr>
          <w:rFonts w:ascii="Arial" w:eastAsiaTheme="minorEastAsia" w:hAnsi="Arial" w:cs="Arial"/>
          <w:kern w:val="0"/>
          <w14:ligatures w14:val="none"/>
        </w:rPr>
        <w:t xml:space="preserve"> </w:t>
      </w:r>
      <w:r w:rsidR="0012766A">
        <w:rPr>
          <w:rFonts w:ascii="Arial" w:eastAsiaTheme="minorEastAsia" w:hAnsi="Arial" w:cs="Arial"/>
          <w:kern w:val="0"/>
          <w14:ligatures w14:val="none"/>
        </w:rPr>
        <w:t>More generally</w:t>
      </w:r>
      <w:r w:rsidR="00915E30">
        <w:rPr>
          <w:rFonts w:ascii="Arial" w:eastAsiaTheme="minorEastAsia" w:hAnsi="Arial" w:cs="Arial"/>
          <w:kern w:val="0"/>
          <w14:ligatures w14:val="none"/>
        </w:rPr>
        <w:t>,</w:t>
      </w:r>
      <w:r w:rsidR="0012766A">
        <w:rPr>
          <w:rFonts w:ascii="Arial" w:eastAsiaTheme="minorEastAsia" w:hAnsi="Arial" w:cs="Arial"/>
          <w:kern w:val="0"/>
          <w14:ligatures w14:val="none"/>
        </w:rPr>
        <w:t xml:space="preserve"> Okubo’s [1987] model predicts the occurrence of the phase transitions when</w:t>
      </w:r>
      <w:r w:rsidR="00915E30">
        <w:rPr>
          <w:rFonts w:ascii="Arial" w:eastAsiaTheme="minorEastAsia" w:hAnsi="Arial" w:cs="Arial"/>
          <w:kern w:val="0"/>
          <w14:ligatures w14:val="none"/>
        </w:rPr>
        <w:t>ever</w:t>
      </w:r>
      <w:r w:rsidR="0012766A">
        <w:rPr>
          <w:rFonts w:ascii="Arial" w:eastAsiaTheme="minorEastAsia" w:hAnsi="Arial" w:cs="Arial"/>
          <w:kern w:val="0"/>
          <w14:ligatures w14:val="none"/>
        </w:rPr>
        <w:t xml:space="preserve"> it is driven by multiplicative noise </w:t>
      </w:r>
      <w:r w:rsidR="006059E6">
        <w:rPr>
          <w:rFonts w:ascii="Arial" w:eastAsiaTheme="minorEastAsia" w:hAnsi="Arial" w:cs="Arial"/>
          <w:kern w:val="0"/>
          <w14:ligatures w14:val="none"/>
        </w:rPr>
        <w:t>that is a</w:t>
      </w:r>
      <w:r w:rsidR="00C31837">
        <w:rPr>
          <w:rFonts w:ascii="Arial" w:eastAsiaTheme="minorEastAsia" w:hAnsi="Arial" w:cs="Arial"/>
          <w:kern w:val="0"/>
          <w14:ligatures w14:val="none"/>
        </w:rPr>
        <w:t xml:space="preserve"> monotonically decaying</w:t>
      </w:r>
      <w:r w:rsidR="00A71F13" w:rsidRPr="00A71F13">
        <w:rPr>
          <w:rFonts w:ascii="Arial" w:eastAsiaTheme="minorEastAsia" w:hAnsi="Arial" w:cs="Arial"/>
          <w:kern w:val="0"/>
          <w14:ligatures w14:val="none"/>
        </w:rPr>
        <w:t xml:space="preserve"> function</w:t>
      </w:r>
      <w:r w:rsidR="006059E6">
        <w:rPr>
          <w:rFonts w:ascii="Arial" w:eastAsiaTheme="minorEastAsia" w:hAnsi="Arial" w:cs="Arial"/>
          <w:kern w:val="0"/>
          <w14:ligatures w14:val="none"/>
        </w:rPr>
        <w:t xml:space="preserve"> of</w:t>
      </w:r>
      <w:r w:rsidR="00A71F13" w:rsidRPr="00A71F13">
        <w:rPr>
          <w:rFonts w:ascii="Arial" w:eastAsiaTheme="minorEastAsia" w:hAnsi="Arial" w:cs="Arial"/>
          <w:kern w:val="0"/>
          <w14:ligatures w14:val="none"/>
        </w:rPr>
        <w:t xml:space="preserve"> </w:t>
      </w:r>
      <m:oMath>
        <m:r>
          <w:rPr>
            <w:rFonts w:ascii="Cambria Math" w:hAnsi="Cambria Math" w:cs="Arial"/>
            <w:kern w:val="0"/>
            <w14:ligatures w14:val="none"/>
          </w:rPr>
          <m:t>a</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x</m:t>
                </m:r>
              </m:e>
              <m:sup>
                <m:r>
                  <w:rPr>
                    <w:rFonts w:ascii="Cambria Math" w:hAnsi="Cambria Math" w:cs="Arial"/>
                    <w:kern w:val="0"/>
                    <w14:ligatures w14:val="none"/>
                  </w:rPr>
                  <m:t>2</m:t>
                </m:r>
              </m:sup>
            </m:sSup>
          </m:num>
          <m:den>
            <m:r>
              <w:rPr>
                <w:rFonts w:ascii="Cambria Math" w:hAnsi="Cambria Math" w:cs="Arial"/>
                <w:kern w:val="0"/>
                <w14:ligatures w14:val="none"/>
              </w:rPr>
              <m:t>2</m:t>
            </m:r>
          </m:den>
        </m:f>
        <m:r>
          <w:rPr>
            <w:rFonts w:ascii="Cambria Math" w:hAnsi="Cambria Math" w:cs="Arial"/>
            <w:kern w:val="0"/>
            <w14:ligatures w14:val="none"/>
          </w:rPr>
          <m:t>+b</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u</m:t>
                </m:r>
              </m:e>
              <m:sup>
                <m:r>
                  <w:rPr>
                    <w:rFonts w:ascii="Cambria Math" w:hAnsi="Cambria Math" w:cs="Arial"/>
                    <w:kern w:val="0"/>
                    <w14:ligatures w14:val="none"/>
                  </w:rPr>
                  <m:t>2</m:t>
                </m:r>
              </m:sup>
            </m:sSup>
          </m:num>
          <m:den>
            <m:r>
              <w:rPr>
                <w:rFonts w:ascii="Cambria Math" w:hAnsi="Cambria Math" w:cs="Arial"/>
                <w:kern w:val="0"/>
                <w14:ligatures w14:val="none"/>
              </w:rPr>
              <m:t>2</m:t>
            </m:r>
          </m:den>
        </m:f>
      </m:oMath>
      <w:r w:rsidR="00C31837">
        <w:rPr>
          <w:rFonts w:ascii="Arial" w:eastAsiaTheme="minorEastAsia" w:hAnsi="Arial" w:cs="Arial"/>
          <w:kern w:val="0"/>
          <w14:ligatures w14:val="none"/>
        </w:rPr>
        <w:t>.</w:t>
      </w:r>
      <w:r w:rsidR="000B28AA">
        <w:rPr>
          <w:rFonts w:ascii="Arial" w:eastAsiaTheme="minorEastAsia" w:hAnsi="Arial" w:cs="Arial"/>
          <w:kern w:val="0"/>
          <w14:ligatures w14:val="none"/>
        </w:rPr>
        <w:t xml:space="preserve"> </w:t>
      </w:r>
      <w:r w:rsidR="00C31837">
        <w:rPr>
          <w:rFonts w:ascii="Arial" w:eastAsiaTheme="minorEastAsia" w:hAnsi="Arial" w:cs="Arial"/>
          <w:kern w:val="0"/>
          <w14:ligatures w14:val="none"/>
        </w:rPr>
        <w:t>F</w:t>
      </w:r>
      <w:r w:rsidR="000B28AA">
        <w:rPr>
          <w:rFonts w:ascii="Arial" w:eastAsiaTheme="minorEastAsia" w:hAnsi="Arial" w:cs="Arial"/>
          <w:kern w:val="0"/>
          <w14:ligatures w14:val="none"/>
        </w:rPr>
        <w:t xml:space="preserve">orms of multiplicative noise </w:t>
      </w:r>
      <w:r w:rsidR="00C31837">
        <w:rPr>
          <w:rFonts w:ascii="Arial" w:eastAsiaTheme="minorEastAsia" w:hAnsi="Arial" w:cs="Arial"/>
          <w:kern w:val="0"/>
          <w14:ligatures w14:val="none"/>
        </w:rPr>
        <w:t>that are not functions of</w:t>
      </w:r>
      <w:r w:rsidR="00C31837" w:rsidRPr="00A71F13">
        <w:rPr>
          <w:rFonts w:ascii="Arial" w:eastAsiaTheme="minorEastAsia" w:hAnsi="Arial" w:cs="Arial"/>
          <w:kern w:val="0"/>
          <w14:ligatures w14:val="none"/>
        </w:rPr>
        <w:t xml:space="preserve"> </w:t>
      </w:r>
      <m:oMath>
        <m:r>
          <w:rPr>
            <w:rFonts w:ascii="Cambria Math" w:hAnsi="Cambria Math" w:cs="Arial"/>
            <w:kern w:val="0"/>
            <w14:ligatures w14:val="none"/>
          </w:rPr>
          <m:t>a</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x</m:t>
                </m:r>
              </m:e>
              <m:sup>
                <m:r>
                  <w:rPr>
                    <w:rFonts w:ascii="Cambria Math" w:hAnsi="Cambria Math" w:cs="Arial"/>
                    <w:kern w:val="0"/>
                    <w14:ligatures w14:val="none"/>
                  </w:rPr>
                  <m:t>2</m:t>
                </m:r>
              </m:sup>
            </m:sSup>
          </m:num>
          <m:den>
            <m:r>
              <w:rPr>
                <w:rFonts w:ascii="Cambria Math" w:hAnsi="Cambria Math" w:cs="Arial"/>
                <w:kern w:val="0"/>
                <w14:ligatures w14:val="none"/>
              </w:rPr>
              <m:t>2</m:t>
            </m:r>
          </m:den>
        </m:f>
        <m:r>
          <w:rPr>
            <w:rFonts w:ascii="Cambria Math" w:hAnsi="Cambria Math" w:cs="Arial"/>
            <w:kern w:val="0"/>
            <w14:ligatures w14:val="none"/>
          </w:rPr>
          <m:t>+b</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u</m:t>
                </m:r>
              </m:e>
              <m:sup>
                <m:r>
                  <w:rPr>
                    <w:rFonts w:ascii="Cambria Math" w:hAnsi="Cambria Math" w:cs="Arial"/>
                    <w:kern w:val="0"/>
                    <w14:ligatures w14:val="none"/>
                  </w:rPr>
                  <m:t>2</m:t>
                </m:r>
              </m:sup>
            </m:sSup>
          </m:num>
          <m:den>
            <m:r>
              <w:rPr>
                <w:rFonts w:ascii="Cambria Math" w:hAnsi="Cambria Math" w:cs="Arial"/>
                <w:kern w:val="0"/>
                <w14:ligatures w14:val="none"/>
              </w:rPr>
              <m:t>2</m:t>
            </m:r>
          </m:den>
        </m:f>
      </m:oMath>
      <w:r w:rsidR="000B28AA">
        <w:rPr>
          <w:rFonts w:ascii="Arial" w:eastAsiaTheme="minorEastAsia" w:hAnsi="Arial" w:cs="Arial"/>
          <w:kern w:val="0"/>
          <w14:ligatures w14:val="none"/>
        </w:rPr>
        <w:t>are incompatible with Okubo’s [1987] model.</w:t>
      </w:r>
      <w:r w:rsidR="00565CC4">
        <w:rPr>
          <w:rFonts w:ascii="Arial" w:eastAsiaTheme="minorEastAsia" w:hAnsi="Arial" w:cs="Arial"/>
          <w:kern w:val="0"/>
          <w14:ligatures w14:val="none"/>
        </w:rPr>
        <w:t xml:space="preserve"> The phase transitions are also predicted by second-order </w:t>
      </w:r>
      <w:r w:rsidR="00DC1192">
        <w:rPr>
          <w:rFonts w:ascii="Arial" w:eastAsiaTheme="minorEastAsia" w:hAnsi="Arial" w:cs="Arial"/>
          <w:kern w:val="0"/>
          <w14:ligatures w14:val="none"/>
        </w:rPr>
        <w:t>variants of Okubo’s [1987] model</w:t>
      </w:r>
      <w:r w:rsidR="00565CC4">
        <w:rPr>
          <w:rFonts w:ascii="Arial" w:eastAsiaTheme="minorEastAsia" w:hAnsi="Arial" w:cs="Arial"/>
          <w:kern w:val="0"/>
          <w14:ligatures w14:val="none"/>
        </w:rPr>
        <w:t xml:space="preserve"> in which the positions, velocities and accelerations of simulated swarming  insects evolve jointly as Markovian processes </w:t>
      </w:r>
      <w:r w:rsidR="00F420D8">
        <w:rPr>
          <w:rFonts w:ascii="Arial" w:eastAsiaTheme="minorEastAsia" w:hAnsi="Arial" w:cs="Arial"/>
          <w:kern w:val="0"/>
          <w14:ligatures w14:val="none"/>
        </w:rPr>
        <w:t>[Reynolds 2024]</w:t>
      </w:r>
      <w:r w:rsidR="00327B8E">
        <w:rPr>
          <w:rFonts w:ascii="Arial" w:eastAsiaTheme="minorEastAsia" w:hAnsi="Arial" w:cs="Arial"/>
          <w:kern w:val="0"/>
          <w14:ligatures w14:val="none"/>
        </w:rPr>
        <w:t>,</w:t>
      </w:r>
      <w:r w:rsidR="00F420D8">
        <w:rPr>
          <w:rFonts w:ascii="Arial" w:eastAsiaTheme="minorEastAsia" w:hAnsi="Arial" w:cs="Arial"/>
          <w:kern w:val="0"/>
          <w14:ligatures w14:val="none"/>
        </w:rPr>
        <w:t xml:space="preserve"> </w:t>
      </w:r>
      <w:r w:rsidR="00565CC4">
        <w:rPr>
          <w:rFonts w:ascii="Arial" w:eastAsiaTheme="minorEastAsia" w:hAnsi="Arial" w:cs="Arial"/>
          <w:kern w:val="0"/>
          <w14:ligatures w14:val="none"/>
        </w:rPr>
        <w:t>when these models are driven by multiplicative noise that is a monotonically decaying</w:t>
      </w:r>
      <w:r w:rsidR="00565CC4" w:rsidRPr="00A71F13">
        <w:rPr>
          <w:rFonts w:ascii="Arial" w:eastAsiaTheme="minorEastAsia" w:hAnsi="Arial" w:cs="Arial"/>
          <w:kern w:val="0"/>
          <w14:ligatures w14:val="none"/>
        </w:rPr>
        <w:t xml:space="preserve"> function</w:t>
      </w:r>
      <w:r w:rsidR="00565CC4">
        <w:rPr>
          <w:rFonts w:ascii="Arial" w:eastAsiaTheme="minorEastAsia" w:hAnsi="Arial" w:cs="Arial"/>
          <w:kern w:val="0"/>
          <w14:ligatures w14:val="none"/>
        </w:rPr>
        <w:t xml:space="preserve"> of</w:t>
      </w:r>
      <w:r w:rsidR="00565CC4" w:rsidRPr="00A71F13">
        <w:rPr>
          <w:rFonts w:ascii="Arial" w:eastAsiaTheme="minorEastAsia" w:hAnsi="Arial" w:cs="Arial"/>
          <w:kern w:val="0"/>
          <w14:ligatures w14:val="none"/>
        </w:rPr>
        <w:t xml:space="preserve"> </w:t>
      </w:r>
      <m:oMath>
        <m:r>
          <w:rPr>
            <w:rFonts w:ascii="Cambria Math" w:hAnsi="Cambria Math" w:cs="Arial"/>
            <w:kern w:val="0"/>
            <w14:ligatures w14:val="none"/>
          </w:rPr>
          <m:t>a</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x</m:t>
                </m:r>
              </m:e>
              <m:sup>
                <m:r>
                  <w:rPr>
                    <w:rFonts w:ascii="Cambria Math" w:hAnsi="Cambria Math" w:cs="Arial"/>
                    <w:kern w:val="0"/>
                    <w14:ligatures w14:val="none"/>
                  </w:rPr>
                  <m:t>2</m:t>
                </m:r>
              </m:sup>
            </m:sSup>
          </m:num>
          <m:den>
            <m:r>
              <w:rPr>
                <w:rFonts w:ascii="Cambria Math" w:hAnsi="Cambria Math" w:cs="Arial"/>
                <w:kern w:val="0"/>
                <w14:ligatures w14:val="none"/>
              </w:rPr>
              <m:t>2</m:t>
            </m:r>
          </m:den>
        </m:f>
        <m:r>
          <w:rPr>
            <w:rFonts w:ascii="Cambria Math" w:hAnsi="Cambria Math" w:cs="Arial"/>
            <w:kern w:val="0"/>
            <w14:ligatures w14:val="none"/>
          </w:rPr>
          <m:t>+b</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r>
                  <w:rPr>
                    <w:rFonts w:ascii="Cambria Math" w:hAnsi="Cambria Math" w:cs="Arial"/>
                    <w:kern w:val="0"/>
                    <w14:ligatures w14:val="none"/>
                  </w:rPr>
                  <m:t>u</m:t>
                </m:r>
              </m:e>
              <m:sup>
                <m:r>
                  <w:rPr>
                    <w:rFonts w:ascii="Cambria Math" w:hAnsi="Cambria Math" w:cs="Arial"/>
                    <w:kern w:val="0"/>
                    <w14:ligatures w14:val="none"/>
                  </w:rPr>
                  <m:t>2</m:t>
                </m:r>
              </m:sup>
            </m:sSup>
          </m:num>
          <m:den>
            <m:r>
              <w:rPr>
                <w:rFonts w:ascii="Cambria Math" w:hAnsi="Cambria Math" w:cs="Arial"/>
                <w:kern w:val="0"/>
                <w14:ligatures w14:val="none"/>
              </w:rPr>
              <m:t>2</m:t>
            </m:r>
          </m:den>
        </m:f>
        <m:r>
          <w:rPr>
            <w:rFonts w:ascii="Cambria Math" w:hAnsi="Cambria Math" w:cs="Arial"/>
            <w:kern w:val="0"/>
            <w14:ligatures w14:val="none"/>
          </w:rPr>
          <m:t>+c</m:t>
        </m:r>
        <m:f>
          <m:fPr>
            <m:ctrlPr>
              <w:rPr>
                <w:rFonts w:ascii="Cambria Math" w:hAnsi="Cambria Math" w:cs="Arial"/>
                <w:i/>
                <w:kern w:val="0"/>
                <w14:ligatures w14:val="none"/>
              </w:rPr>
            </m:ctrlPr>
          </m:fPr>
          <m:num>
            <m:sSup>
              <m:sSupPr>
                <m:ctrlPr>
                  <w:rPr>
                    <w:rFonts w:ascii="Cambria Math" w:hAnsi="Cambria Math" w:cs="Arial"/>
                    <w:i/>
                    <w:kern w:val="0"/>
                    <w14:ligatures w14:val="none"/>
                  </w:rPr>
                </m:ctrlPr>
              </m:sSupPr>
              <m:e>
                <m:acc>
                  <m:accPr>
                    <m:chr m:val="́"/>
                    <m:ctrlPr>
                      <w:rPr>
                        <w:rFonts w:ascii="Cambria Math" w:hAnsi="Cambria Math" w:cs="Arial"/>
                        <w:i/>
                        <w:kern w:val="0"/>
                        <w14:ligatures w14:val="none"/>
                      </w:rPr>
                    </m:ctrlPr>
                  </m:accPr>
                  <m:e>
                    <m:r>
                      <w:rPr>
                        <w:rFonts w:ascii="Cambria Math" w:hAnsi="Cambria Math" w:cs="Arial"/>
                        <w:kern w:val="0"/>
                        <w14:ligatures w14:val="none"/>
                      </w:rPr>
                      <m:t>A</m:t>
                    </m:r>
                  </m:e>
                </m:acc>
              </m:e>
              <m:sup>
                <m:r>
                  <w:rPr>
                    <w:rFonts w:ascii="Cambria Math" w:hAnsi="Cambria Math" w:cs="Arial"/>
                    <w:kern w:val="0"/>
                    <w14:ligatures w14:val="none"/>
                  </w:rPr>
                  <m:t>2</m:t>
                </m:r>
              </m:sup>
            </m:sSup>
          </m:num>
          <m:den>
            <m:r>
              <w:rPr>
                <w:rFonts w:ascii="Cambria Math" w:hAnsi="Cambria Math" w:cs="Arial"/>
                <w:kern w:val="0"/>
                <w14:ligatures w14:val="none"/>
              </w:rPr>
              <m:t>2</m:t>
            </m:r>
          </m:den>
        </m:f>
      </m:oMath>
      <w:r w:rsidR="00565CC4">
        <w:rPr>
          <w:rFonts w:ascii="Arial" w:eastAsiaTheme="minorEastAsia" w:hAnsi="Arial" w:cs="Arial"/>
          <w:kern w:val="0"/>
          <w14:ligatures w14:val="none"/>
        </w:rPr>
        <w:t xml:space="preserve"> where </w:t>
      </w:r>
      <m:oMath>
        <m:acc>
          <m:accPr>
            <m:chr m:val="́"/>
            <m:ctrlPr>
              <w:rPr>
                <w:rFonts w:ascii="Cambria Math" w:eastAsiaTheme="minorEastAsia" w:hAnsi="Cambria Math" w:cs="Arial"/>
                <w:i/>
                <w:kern w:val="0"/>
                <w14:ligatures w14:val="none"/>
              </w:rPr>
            </m:ctrlPr>
          </m:accPr>
          <m:e>
            <m:r>
              <w:rPr>
                <w:rFonts w:ascii="Cambria Math" w:eastAsiaTheme="minorEastAsia" w:hAnsi="Cambria Math" w:cs="Arial"/>
                <w:kern w:val="0"/>
                <w14:ligatures w14:val="none"/>
              </w:rPr>
              <m:t>A</m:t>
            </m:r>
          </m:e>
        </m:acc>
      </m:oMath>
      <w:r w:rsidR="00565CC4">
        <w:rPr>
          <w:rFonts w:ascii="Arial" w:eastAsiaTheme="minorEastAsia" w:hAnsi="Arial" w:cs="Arial"/>
          <w:kern w:val="0"/>
          <w14:ligatures w14:val="none"/>
        </w:rPr>
        <w:t xml:space="preserve"> are the fluctuations in the accelerations above and below that mean acceleration that effectively bind simulated individuals to the centre</w:t>
      </w:r>
      <w:r w:rsidR="00327B8E">
        <w:rPr>
          <w:rFonts w:ascii="Arial" w:eastAsiaTheme="minorEastAsia" w:hAnsi="Arial" w:cs="Arial"/>
          <w:kern w:val="0"/>
          <w14:ligatures w14:val="none"/>
        </w:rPr>
        <w:t>s</w:t>
      </w:r>
      <w:r w:rsidR="00565CC4">
        <w:rPr>
          <w:rFonts w:ascii="Arial" w:eastAsiaTheme="minorEastAsia" w:hAnsi="Arial" w:cs="Arial"/>
          <w:kern w:val="0"/>
          <w14:ligatures w14:val="none"/>
        </w:rPr>
        <w:t xml:space="preserve"> of the swarm</w:t>
      </w:r>
      <w:r w:rsidR="00327B8E">
        <w:rPr>
          <w:rFonts w:ascii="Arial" w:eastAsiaTheme="minorEastAsia" w:hAnsi="Arial" w:cs="Arial"/>
          <w:kern w:val="0"/>
          <w14:ligatures w14:val="none"/>
        </w:rPr>
        <w:t>s</w:t>
      </w:r>
      <w:r w:rsidR="00F420D8">
        <w:rPr>
          <w:rFonts w:ascii="Arial" w:eastAsiaTheme="minorEastAsia" w:hAnsi="Arial" w:cs="Arial"/>
          <w:kern w:val="0"/>
          <w14:ligatures w14:val="none"/>
        </w:rPr>
        <w:t xml:space="preserve"> (see above)</w:t>
      </w:r>
      <w:r w:rsidR="00565CC4">
        <w:rPr>
          <w:rFonts w:ascii="Arial" w:eastAsiaTheme="minorEastAsia" w:hAnsi="Arial" w:cs="Arial"/>
          <w:kern w:val="0"/>
          <w14:ligatures w14:val="none"/>
        </w:rPr>
        <w:t>. This is biologically plausible because these fluctuations arise</w:t>
      </w:r>
      <w:r w:rsidR="00926256">
        <w:rPr>
          <w:rFonts w:ascii="Arial" w:eastAsiaTheme="minorEastAsia" w:hAnsi="Arial" w:cs="Arial"/>
          <w:kern w:val="0"/>
          <w14:ligatures w14:val="none"/>
        </w:rPr>
        <w:t>,</w:t>
      </w:r>
      <w:r w:rsidR="00565CC4">
        <w:rPr>
          <w:rFonts w:ascii="Arial" w:eastAsiaTheme="minorEastAsia" w:hAnsi="Arial" w:cs="Arial"/>
          <w:kern w:val="0"/>
          <w14:ligatures w14:val="none"/>
        </w:rPr>
        <w:t xml:space="preserve"> in part</w:t>
      </w:r>
      <w:r w:rsidR="00926256">
        <w:rPr>
          <w:rFonts w:ascii="Arial" w:eastAsiaTheme="minorEastAsia" w:hAnsi="Arial" w:cs="Arial"/>
          <w:kern w:val="0"/>
          <w14:ligatures w14:val="none"/>
        </w:rPr>
        <w:t>,</w:t>
      </w:r>
      <w:r w:rsidR="00565CC4">
        <w:rPr>
          <w:rFonts w:ascii="Arial" w:eastAsiaTheme="minorEastAsia" w:hAnsi="Arial" w:cs="Arial"/>
          <w:kern w:val="0"/>
          <w14:ligatures w14:val="none"/>
        </w:rPr>
        <w:t xml:space="preserve"> from collision avoidance manoeuvrers. </w:t>
      </w:r>
    </w:p>
    <w:p w14:paraId="1B2A9911" w14:textId="77777777" w:rsidR="000B28AA" w:rsidRPr="00CB6213" w:rsidRDefault="000B28AA" w:rsidP="00CB6213">
      <w:pPr>
        <w:spacing w:line="360" w:lineRule="auto"/>
        <w:jc w:val="both"/>
        <w:rPr>
          <w:rFonts w:ascii="Arial" w:eastAsiaTheme="minorEastAsia" w:hAnsi="Arial" w:cs="Arial"/>
          <w:kern w:val="0"/>
          <w14:ligatures w14:val="none"/>
        </w:rPr>
      </w:pPr>
    </w:p>
    <w:p w14:paraId="6699FE35" w14:textId="247590FC" w:rsidR="00CB6213" w:rsidRDefault="001F55F3" w:rsidP="009F6A75">
      <w:pPr>
        <w:spacing w:line="360" w:lineRule="auto"/>
        <w:jc w:val="both"/>
        <w:rPr>
          <w:rFonts w:ascii="Arial" w:hAnsi="Arial" w:cs="Arial"/>
          <w:color w:val="000000"/>
          <w:shd w:val="clear" w:color="auto" w:fill="FFFFFF"/>
        </w:rPr>
      </w:pPr>
      <w:r>
        <w:rPr>
          <w:rFonts w:ascii="Arial" w:hAnsi="Arial" w:cs="Arial"/>
          <w:color w:val="000000"/>
          <w:shd w:val="clear" w:color="auto" w:fill="FFFFFF"/>
        </w:rPr>
        <w:t xml:space="preserve">Finally, </w:t>
      </w:r>
      <w:r w:rsidR="006300F5">
        <w:rPr>
          <w:rFonts w:ascii="Arial" w:hAnsi="Arial" w:cs="Arial"/>
          <w:color w:val="000000"/>
          <w:shd w:val="clear" w:color="auto" w:fill="FFFFFF"/>
        </w:rPr>
        <w:t xml:space="preserve">note that </w:t>
      </w:r>
      <w:r>
        <w:rPr>
          <w:rFonts w:ascii="Arial" w:hAnsi="Arial" w:cs="Arial"/>
          <w:color w:val="000000"/>
          <w:shd w:val="clear" w:color="auto" w:fill="FFFFFF"/>
        </w:rPr>
        <w:t>p</w:t>
      </w:r>
      <w:r w:rsidR="009F6A75" w:rsidRPr="009F6A75">
        <w:rPr>
          <w:rFonts w:ascii="Arial" w:hAnsi="Arial" w:cs="Arial"/>
          <w:color w:val="000000"/>
          <w:shd w:val="clear" w:color="auto" w:fill="FFFFFF"/>
        </w:rPr>
        <w:t xml:space="preserve">olytropic distributions albeit with </w:t>
      </w:r>
      <w:r w:rsidR="009F6A75" w:rsidRPr="009F6A75">
        <w:rPr>
          <w:rFonts w:ascii="Arial" w:hAnsi="Arial" w:cs="Arial"/>
          <w:i/>
          <w:iCs/>
          <w:color w:val="000000"/>
          <w:shd w:val="clear" w:color="auto" w:fill="FFFFFF"/>
        </w:rPr>
        <w:t>q&gt;1</w:t>
      </w:r>
      <w:r w:rsidR="009F6A75" w:rsidRPr="009F6A75">
        <w:rPr>
          <w:rFonts w:ascii="Arial" w:hAnsi="Arial" w:cs="Arial"/>
          <w:color w:val="000000"/>
          <w:shd w:val="clear" w:color="auto" w:fill="FFFFFF"/>
        </w:rPr>
        <w:t xml:space="preserve"> and with more complicated expressions for the observable energies can accurately characterise the properties of laboratory swarms of the midge </w:t>
      </w:r>
      <w:r w:rsidR="009F6A75" w:rsidRPr="009F6A75">
        <w:rPr>
          <w:rFonts w:ascii="Arial" w:hAnsi="Arial" w:cs="Arial"/>
          <w:i/>
          <w:iCs/>
          <w:color w:val="000000"/>
          <w:shd w:val="clear" w:color="auto" w:fill="FFFFFF"/>
        </w:rPr>
        <w:t xml:space="preserve">Chironomus </w:t>
      </w:r>
      <w:proofErr w:type="spellStart"/>
      <w:r w:rsidR="009F6A75" w:rsidRPr="009F6A75">
        <w:rPr>
          <w:rFonts w:ascii="Arial" w:hAnsi="Arial" w:cs="Arial"/>
          <w:i/>
          <w:iCs/>
          <w:color w:val="000000"/>
          <w:shd w:val="clear" w:color="auto" w:fill="FFFFFF"/>
        </w:rPr>
        <w:t>riparius</w:t>
      </w:r>
      <w:proofErr w:type="spellEnd"/>
      <w:r w:rsidR="009F6A75" w:rsidRPr="009F6A75">
        <w:rPr>
          <w:rFonts w:ascii="Arial" w:hAnsi="Arial" w:cs="Arial"/>
          <w:color w:val="000000"/>
          <w:shd w:val="clear" w:color="auto" w:fill="FFFFFF"/>
        </w:rPr>
        <w:t xml:space="preserve">, as reported on by Kelley and Ouellette [2013]. The added complexity is necessary because the effective forces that bind individuals </w:t>
      </w:r>
      <w:r w:rsidR="009F6A75" w:rsidRPr="009F6A75">
        <w:rPr>
          <w:rFonts w:ascii="Arial" w:hAnsi="Arial" w:cs="Arial"/>
          <w:color w:val="000000"/>
          <w:shd w:val="clear" w:color="auto" w:fill="FFFFFF"/>
        </w:rPr>
        <w:lastRenderedPageBreak/>
        <w:t>to the centre of the swarm centre (and so the effective potential energies) are speed-dependent [</w:t>
      </w:r>
      <w:r w:rsidR="009F6A75">
        <w:rPr>
          <w:rFonts w:ascii="Arial" w:hAnsi="Arial" w:cs="Arial"/>
          <w:color w:val="000000"/>
          <w:shd w:val="clear" w:color="auto" w:fill="FFFFFF"/>
        </w:rPr>
        <w:t>Reynolds et al. 2017</w:t>
      </w:r>
      <w:r w:rsidR="00E65971">
        <w:rPr>
          <w:rFonts w:ascii="Arial" w:hAnsi="Arial" w:cs="Arial"/>
          <w:color w:val="000000"/>
          <w:shd w:val="clear" w:color="auto" w:fill="FFFFFF"/>
        </w:rPr>
        <w:t>, see below</w:t>
      </w:r>
      <w:r w:rsidR="009F6A75" w:rsidRPr="009F6A75">
        <w:rPr>
          <w:rFonts w:ascii="Arial" w:hAnsi="Arial" w:cs="Arial"/>
          <w:color w:val="000000"/>
          <w:shd w:val="clear" w:color="auto" w:fill="FFFFFF"/>
        </w:rPr>
        <w:t>].  </w:t>
      </w:r>
    </w:p>
    <w:p w14:paraId="58E5EAC4" w14:textId="77777777" w:rsidR="009F6A75" w:rsidRPr="009F6A75" w:rsidRDefault="009F6A75" w:rsidP="009F6A75">
      <w:pPr>
        <w:spacing w:line="360" w:lineRule="auto"/>
        <w:jc w:val="both"/>
        <w:rPr>
          <w:rFonts w:ascii="Arial" w:hAnsi="Arial" w:cs="Arial"/>
          <w:b/>
          <w:bCs/>
        </w:rPr>
      </w:pPr>
    </w:p>
    <w:p w14:paraId="3CBA13A4" w14:textId="77777777" w:rsidR="00CB6213" w:rsidRPr="00CB6213" w:rsidRDefault="00CB6213" w:rsidP="00CB6213">
      <w:pPr>
        <w:spacing w:line="360" w:lineRule="auto"/>
        <w:rPr>
          <w:rFonts w:ascii="Arial" w:hAnsi="Arial" w:cs="Arial"/>
          <w:b/>
          <w:bCs/>
        </w:rPr>
      </w:pPr>
      <w:r w:rsidRPr="00CB6213">
        <w:rPr>
          <w:rFonts w:ascii="Arial" w:hAnsi="Arial" w:cs="Arial"/>
          <w:b/>
          <w:bCs/>
        </w:rPr>
        <w:t>References</w:t>
      </w:r>
    </w:p>
    <w:p w14:paraId="499052FE" w14:textId="77777777" w:rsidR="00CB6213" w:rsidRDefault="00CB6213" w:rsidP="00CB6213">
      <w:pPr>
        <w:spacing w:line="360" w:lineRule="auto"/>
        <w:rPr>
          <w:rFonts w:ascii="Arial" w:eastAsia="Times New Roman" w:hAnsi="Arial" w:cs="Arial"/>
          <w:lang w:val="en-US"/>
        </w:rPr>
      </w:pPr>
      <w:proofErr w:type="spellStart"/>
      <w:r w:rsidRPr="00CB6213">
        <w:rPr>
          <w:rFonts w:ascii="Arial" w:eastAsia="Times New Roman" w:hAnsi="Arial" w:cs="Arial"/>
          <w:lang w:val="en-US"/>
        </w:rPr>
        <w:t>Attanasi</w:t>
      </w:r>
      <w:proofErr w:type="spellEnd"/>
      <w:r w:rsidRPr="00CB6213">
        <w:rPr>
          <w:rFonts w:ascii="Arial" w:eastAsia="Times New Roman" w:hAnsi="Arial" w:cs="Arial"/>
          <w:lang w:val="en-US"/>
        </w:rPr>
        <w:t xml:space="preserve">, A. et al. Collective </w:t>
      </w:r>
      <w:proofErr w:type="spellStart"/>
      <w:r w:rsidRPr="00CB6213">
        <w:rPr>
          <w:rFonts w:ascii="Arial" w:eastAsia="Times New Roman" w:hAnsi="Arial" w:cs="Arial"/>
          <w:lang w:val="en-US"/>
        </w:rPr>
        <w:t>Behaviour</w:t>
      </w:r>
      <w:proofErr w:type="spellEnd"/>
      <w:r w:rsidRPr="00CB6213">
        <w:rPr>
          <w:rFonts w:ascii="Arial" w:eastAsia="Times New Roman" w:hAnsi="Arial" w:cs="Arial"/>
          <w:lang w:val="en-US"/>
        </w:rPr>
        <w:t xml:space="preserve"> without collective order in wild swarms of midges. </w:t>
      </w:r>
      <w:proofErr w:type="spellStart"/>
      <w:r w:rsidRPr="00CB6213">
        <w:rPr>
          <w:rFonts w:ascii="Arial" w:eastAsia="Times New Roman" w:hAnsi="Arial" w:cs="Arial"/>
          <w:i/>
          <w:lang w:val="en-US"/>
        </w:rPr>
        <w:t>PLoS</w:t>
      </w:r>
      <w:proofErr w:type="spellEnd"/>
      <w:r w:rsidRPr="00CB6213">
        <w:rPr>
          <w:rFonts w:ascii="Arial" w:eastAsia="Times New Roman" w:hAnsi="Arial" w:cs="Arial"/>
          <w:i/>
          <w:lang w:val="en-US"/>
        </w:rPr>
        <w:t xml:space="preserve"> </w:t>
      </w:r>
      <w:proofErr w:type="spellStart"/>
      <w:r w:rsidRPr="00CB6213">
        <w:rPr>
          <w:rFonts w:ascii="Arial" w:eastAsia="Times New Roman" w:hAnsi="Arial" w:cs="Arial"/>
          <w:i/>
          <w:lang w:val="en-US"/>
        </w:rPr>
        <w:t>Comp.Biol</w:t>
      </w:r>
      <w:proofErr w:type="spellEnd"/>
      <w:r w:rsidRPr="00CB6213">
        <w:rPr>
          <w:rFonts w:ascii="Arial" w:eastAsia="Times New Roman" w:hAnsi="Arial" w:cs="Arial"/>
          <w:i/>
          <w:lang w:val="en-US"/>
        </w:rPr>
        <w:t>.</w:t>
      </w:r>
      <w:r w:rsidRPr="00CB6213">
        <w:rPr>
          <w:rFonts w:ascii="Arial" w:eastAsia="Times New Roman" w:hAnsi="Arial" w:cs="Arial"/>
          <w:lang w:val="en-US"/>
        </w:rPr>
        <w:t xml:space="preserve"> </w:t>
      </w:r>
      <w:r w:rsidRPr="00CB6213">
        <w:rPr>
          <w:rFonts w:ascii="Arial" w:eastAsia="Times New Roman" w:hAnsi="Arial" w:cs="Arial"/>
          <w:b/>
          <w:lang w:val="en-US"/>
        </w:rPr>
        <w:t>10</w:t>
      </w:r>
      <w:r w:rsidRPr="00CB6213">
        <w:rPr>
          <w:rFonts w:ascii="Arial" w:eastAsia="Times New Roman" w:hAnsi="Arial" w:cs="Arial"/>
          <w:lang w:val="en-US"/>
        </w:rPr>
        <w:t>, e1003697 (2014).</w:t>
      </w:r>
    </w:p>
    <w:p w14:paraId="211B5DC3" w14:textId="77777777" w:rsidR="00773350" w:rsidRDefault="00773350" w:rsidP="00CB6213">
      <w:pPr>
        <w:spacing w:line="360" w:lineRule="auto"/>
        <w:rPr>
          <w:rFonts w:ascii="Arial" w:eastAsia="Times New Roman" w:hAnsi="Arial" w:cs="Arial"/>
          <w:lang w:val="en-US"/>
        </w:rPr>
      </w:pPr>
    </w:p>
    <w:p w14:paraId="34B0CA8A" w14:textId="4BAE0312" w:rsidR="009D3FC5" w:rsidRDefault="009D3FC5" w:rsidP="00CB6213">
      <w:pPr>
        <w:spacing w:line="360" w:lineRule="auto"/>
        <w:rPr>
          <w:rFonts w:ascii="Arial" w:eastAsia="Times New Roman" w:hAnsi="Arial" w:cs="Arial"/>
          <w:lang w:val="en-US"/>
        </w:rPr>
      </w:pPr>
      <w:proofErr w:type="spellStart"/>
      <w:r>
        <w:rPr>
          <w:rFonts w:ascii="Arial" w:eastAsia="Times New Roman" w:hAnsi="Arial" w:cs="Arial"/>
          <w:lang w:val="en-US"/>
        </w:rPr>
        <w:t>Ballerini</w:t>
      </w:r>
      <w:proofErr w:type="spellEnd"/>
      <w:r>
        <w:rPr>
          <w:rFonts w:ascii="Arial" w:eastAsia="Times New Roman" w:hAnsi="Arial" w:cs="Arial"/>
          <w:lang w:val="en-US"/>
        </w:rPr>
        <w:t xml:space="preserve">, M. et al. Empirical investigation of starling flocks: a benchmark study in collective animal </w:t>
      </w:r>
      <w:proofErr w:type="spellStart"/>
      <w:r>
        <w:rPr>
          <w:rFonts w:ascii="Arial" w:eastAsia="Times New Roman" w:hAnsi="Arial" w:cs="Arial"/>
          <w:lang w:val="en-US"/>
        </w:rPr>
        <w:t>behaviour</w:t>
      </w:r>
      <w:proofErr w:type="spellEnd"/>
      <w:r>
        <w:rPr>
          <w:rFonts w:ascii="Arial" w:eastAsia="Times New Roman" w:hAnsi="Arial" w:cs="Arial"/>
          <w:lang w:val="en-US"/>
        </w:rPr>
        <w:t xml:space="preserve">. </w:t>
      </w:r>
      <w:r w:rsidRPr="009D3FC5">
        <w:rPr>
          <w:rFonts w:ascii="Arial" w:eastAsia="Times New Roman" w:hAnsi="Arial" w:cs="Arial"/>
          <w:i/>
          <w:iCs/>
          <w:lang w:val="en-US"/>
        </w:rPr>
        <w:t xml:space="preserve">Anim. </w:t>
      </w:r>
      <w:proofErr w:type="spellStart"/>
      <w:r w:rsidRPr="009D3FC5">
        <w:rPr>
          <w:rFonts w:ascii="Arial" w:eastAsia="Times New Roman" w:hAnsi="Arial" w:cs="Arial"/>
          <w:i/>
          <w:iCs/>
          <w:lang w:val="en-US"/>
        </w:rPr>
        <w:t>Behav</w:t>
      </w:r>
      <w:proofErr w:type="spellEnd"/>
      <w:r>
        <w:rPr>
          <w:rFonts w:ascii="Arial" w:eastAsia="Times New Roman" w:hAnsi="Arial" w:cs="Arial"/>
          <w:lang w:val="en-US"/>
        </w:rPr>
        <w:t xml:space="preserve">. </w:t>
      </w:r>
      <w:r w:rsidRPr="009D3FC5">
        <w:rPr>
          <w:rFonts w:ascii="Arial" w:eastAsia="Times New Roman" w:hAnsi="Arial" w:cs="Arial"/>
          <w:b/>
          <w:bCs/>
          <w:lang w:val="en-US"/>
        </w:rPr>
        <w:t>76</w:t>
      </w:r>
      <w:r>
        <w:rPr>
          <w:rFonts w:ascii="Arial" w:eastAsia="Times New Roman" w:hAnsi="Arial" w:cs="Arial"/>
          <w:lang w:val="en-US"/>
        </w:rPr>
        <w:t>, 201-215 (2008).</w:t>
      </w:r>
    </w:p>
    <w:p w14:paraId="308C2D13" w14:textId="77777777" w:rsidR="00773350" w:rsidRPr="00CB6213" w:rsidRDefault="00773350" w:rsidP="00CB6213">
      <w:pPr>
        <w:spacing w:line="360" w:lineRule="auto"/>
        <w:rPr>
          <w:rFonts w:ascii="Arial" w:hAnsi="Arial" w:cs="Arial"/>
          <w:b/>
          <w:bCs/>
        </w:rPr>
      </w:pPr>
    </w:p>
    <w:p w14:paraId="40CCC100" w14:textId="77777777" w:rsidR="00CB6213" w:rsidRDefault="00CB6213" w:rsidP="00CB6213">
      <w:pPr>
        <w:spacing w:line="360" w:lineRule="auto"/>
        <w:rPr>
          <w:rFonts w:ascii="Arial" w:hAnsi="Arial" w:cs="Arial"/>
        </w:rPr>
      </w:pPr>
      <w:r w:rsidRPr="00CB6213">
        <w:rPr>
          <w:rFonts w:ascii="Arial" w:hAnsi="Arial" w:cs="Arial"/>
        </w:rPr>
        <w:t>Binney, J. &amp; Tremaine, S., Galactic dynamics (Princeton University Press, Princeton, 1987).</w:t>
      </w:r>
    </w:p>
    <w:p w14:paraId="7B46EA72" w14:textId="77777777" w:rsidR="00773350" w:rsidRDefault="00773350" w:rsidP="00CB6213">
      <w:pPr>
        <w:spacing w:line="360" w:lineRule="auto"/>
        <w:rPr>
          <w:rFonts w:ascii="Arial" w:hAnsi="Arial" w:cs="Arial"/>
        </w:rPr>
      </w:pPr>
    </w:p>
    <w:p w14:paraId="050C2D02" w14:textId="77777777" w:rsidR="00773350" w:rsidRPr="00C562B9" w:rsidRDefault="00773350" w:rsidP="00773350">
      <w:pPr>
        <w:spacing w:after="0" w:line="360" w:lineRule="auto"/>
        <w:jc w:val="both"/>
        <w:rPr>
          <w:rFonts w:ascii="Arial" w:eastAsia="Times New Roman" w:hAnsi="Arial" w:cs="Arial"/>
          <w:kern w:val="0"/>
          <w:lang w:val="en-US"/>
          <w14:ligatures w14:val="none"/>
        </w:rPr>
      </w:pPr>
      <w:proofErr w:type="spellStart"/>
      <w:r w:rsidRPr="00A53B53">
        <w:rPr>
          <w:rFonts w:ascii="Arial" w:eastAsia="Times New Roman" w:hAnsi="Arial" w:cs="Arial"/>
          <w:kern w:val="0"/>
          <w:lang w:val="en-US"/>
          <w14:ligatures w14:val="none"/>
        </w:rPr>
        <w:t>Cavagna</w:t>
      </w:r>
      <w:proofErr w:type="spellEnd"/>
      <w:r w:rsidRPr="00A53B53">
        <w:rPr>
          <w:rFonts w:ascii="Arial" w:eastAsia="Times New Roman" w:hAnsi="Arial" w:cs="Arial"/>
          <w:kern w:val="0"/>
          <w:lang w:val="en-US"/>
          <w14:ligatures w14:val="none"/>
        </w:rPr>
        <w:t xml:space="preserve">, A. et al. Diffusion of individual birds in starling flocks.  </w:t>
      </w:r>
      <w:r w:rsidRPr="00A53B53">
        <w:rPr>
          <w:rFonts w:ascii="Arial" w:eastAsia="Times New Roman" w:hAnsi="Arial" w:cs="Arial"/>
          <w:i/>
          <w:kern w:val="0"/>
          <w:lang w:val="en-US"/>
          <w14:ligatures w14:val="none"/>
        </w:rPr>
        <w:t>Proc.</w:t>
      </w:r>
      <w:r w:rsidRPr="00A53B53">
        <w:rPr>
          <w:rFonts w:ascii="Arial" w:eastAsia="Times New Roman" w:hAnsi="Arial" w:cs="Arial"/>
          <w:kern w:val="0"/>
          <w:lang w:val="en-US"/>
          <w14:ligatures w14:val="none"/>
        </w:rPr>
        <w:t xml:space="preserve"> </w:t>
      </w:r>
      <w:r w:rsidRPr="00A53B53">
        <w:rPr>
          <w:rFonts w:ascii="Arial" w:eastAsia="Times New Roman" w:hAnsi="Arial" w:cs="Arial"/>
          <w:i/>
          <w:kern w:val="0"/>
          <w:lang w:val="en-US"/>
          <w14:ligatures w14:val="none"/>
        </w:rPr>
        <w:t>Roy. Soc. B.</w:t>
      </w:r>
      <w:r w:rsidRPr="00A53B53">
        <w:rPr>
          <w:rFonts w:ascii="Arial" w:eastAsia="Times New Roman" w:hAnsi="Arial" w:cs="Arial"/>
          <w:kern w:val="0"/>
          <w:lang w:val="en-US"/>
          <w14:ligatures w14:val="none"/>
        </w:rPr>
        <w:t xml:space="preserve"> </w:t>
      </w:r>
      <w:r w:rsidRPr="00A53B53">
        <w:rPr>
          <w:rFonts w:ascii="Arial" w:eastAsia="Times New Roman" w:hAnsi="Arial" w:cs="Arial"/>
          <w:b/>
          <w:kern w:val="0"/>
          <w:lang w:val="en-US"/>
          <w14:ligatures w14:val="none"/>
        </w:rPr>
        <w:t>280</w:t>
      </w:r>
      <w:r w:rsidRPr="00A53B53">
        <w:rPr>
          <w:rFonts w:ascii="Arial" w:eastAsia="Times New Roman" w:hAnsi="Arial" w:cs="Arial"/>
          <w:kern w:val="0"/>
          <w:lang w:val="en-US"/>
          <w14:ligatures w14:val="none"/>
        </w:rPr>
        <w:t>, 20122484 (201</w:t>
      </w:r>
      <w:r>
        <w:rPr>
          <w:rFonts w:ascii="Arial" w:eastAsia="Times New Roman" w:hAnsi="Arial" w:cs="Arial"/>
          <w:kern w:val="0"/>
          <w:lang w:val="en-US"/>
          <w14:ligatures w14:val="none"/>
        </w:rPr>
        <w:t>6</w:t>
      </w:r>
      <w:r w:rsidRPr="00A53B53">
        <w:rPr>
          <w:rFonts w:ascii="Arial" w:eastAsia="Times New Roman" w:hAnsi="Arial" w:cs="Arial"/>
          <w:kern w:val="0"/>
          <w:lang w:val="en-US"/>
          <w14:ligatures w14:val="none"/>
        </w:rPr>
        <w:t>).</w:t>
      </w:r>
    </w:p>
    <w:p w14:paraId="535650BC" w14:textId="77777777" w:rsidR="00773350" w:rsidRPr="00CB6213" w:rsidRDefault="00773350" w:rsidP="00CB6213">
      <w:pPr>
        <w:spacing w:line="360" w:lineRule="auto"/>
        <w:rPr>
          <w:rFonts w:ascii="Arial" w:hAnsi="Arial" w:cs="Arial"/>
        </w:rPr>
      </w:pPr>
    </w:p>
    <w:p w14:paraId="0A14F7F7" w14:textId="77777777" w:rsidR="00CB6213" w:rsidRPr="00CB6213" w:rsidRDefault="00CB6213" w:rsidP="00CB6213">
      <w:pPr>
        <w:spacing w:line="360" w:lineRule="auto"/>
        <w:rPr>
          <w:rFonts w:ascii="Arial" w:hAnsi="Arial" w:cs="Arial"/>
        </w:rPr>
      </w:pPr>
      <w:r w:rsidRPr="00CB6213">
        <w:rPr>
          <w:rFonts w:ascii="Arial" w:hAnsi="Arial" w:cs="Arial"/>
          <w:lang w:val="en"/>
        </w:rPr>
        <w:t xml:space="preserve">Chandrasekhar, S. </w:t>
      </w:r>
      <w:r w:rsidRPr="00CB6213">
        <w:rPr>
          <w:rFonts w:ascii="Arial" w:hAnsi="Arial" w:cs="Arial"/>
          <w:i/>
          <w:iCs/>
          <w:lang w:val="en"/>
        </w:rPr>
        <w:t>An Introduction to the Study of Stellar Structure</w:t>
      </w:r>
      <w:r w:rsidRPr="00CB6213">
        <w:rPr>
          <w:rFonts w:ascii="Arial" w:hAnsi="Arial" w:cs="Arial"/>
          <w:lang w:val="en"/>
        </w:rPr>
        <w:t>, New York: Dover (1939).</w:t>
      </w:r>
    </w:p>
    <w:p w14:paraId="617985D6" w14:textId="77777777" w:rsidR="00CB6213" w:rsidRPr="00CB6213" w:rsidRDefault="00CB6213" w:rsidP="00CB6213">
      <w:pPr>
        <w:spacing w:after="0" w:line="360" w:lineRule="auto"/>
        <w:jc w:val="both"/>
        <w:rPr>
          <w:rFonts w:ascii="Arial" w:hAnsi="Arial" w:cs="Arial"/>
          <w:kern w:val="0"/>
          <w:lang w:val="en"/>
          <w14:ligatures w14:val="none"/>
        </w:rPr>
      </w:pPr>
      <w:r w:rsidRPr="00CB6213">
        <w:rPr>
          <w:rFonts w:ascii="Arial" w:hAnsi="Arial" w:cs="Arial"/>
          <w:kern w:val="0"/>
          <w:lang w:val="en"/>
          <w14:ligatures w14:val="none"/>
        </w:rPr>
        <w:t xml:space="preserve">Gorbonos, D. et al. Long-range acoustic interactions in insect swarms: an adaptive gravity model. </w:t>
      </w:r>
      <w:r w:rsidRPr="00CB6213">
        <w:rPr>
          <w:rFonts w:ascii="Arial" w:hAnsi="Arial" w:cs="Arial"/>
          <w:i/>
          <w:iCs/>
          <w:kern w:val="0"/>
          <w:lang w:val="en"/>
          <w14:ligatures w14:val="none"/>
        </w:rPr>
        <w:t>New J. Phys.</w:t>
      </w:r>
      <w:r w:rsidRPr="00CB6213">
        <w:rPr>
          <w:rFonts w:ascii="Arial" w:hAnsi="Arial" w:cs="Arial"/>
          <w:kern w:val="0"/>
          <w:lang w:val="en"/>
          <w14:ligatures w14:val="none"/>
        </w:rPr>
        <w:t xml:space="preserve"> </w:t>
      </w:r>
      <w:r w:rsidRPr="00CB6213">
        <w:rPr>
          <w:rFonts w:ascii="Arial" w:hAnsi="Arial" w:cs="Arial"/>
          <w:b/>
          <w:bCs/>
          <w:kern w:val="0"/>
          <w:lang w:val="en"/>
          <w14:ligatures w14:val="none"/>
        </w:rPr>
        <w:t>18</w:t>
      </w:r>
      <w:r w:rsidRPr="00CB6213">
        <w:rPr>
          <w:rFonts w:ascii="Arial" w:hAnsi="Arial" w:cs="Arial"/>
          <w:kern w:val="0"/>
          <w:lang w:val="en"/>
          <w14:ligatures w14:val="none"/>
        </w:rPr>
        <w:t>, article 073042 (2016).</w:t>
      </w:r>
    </w:p>
    <w:p w14:paraId="0E104B0C" w14:textId="77777777" w:rsidR="00CB6213" w:rsidRPr="00CB6213" w:rsidRDefault="00CB6213" w:rsidP="00CB6213">
      <w:pPr>
        <w:spacing w:after="0" w:line="360" w:lineRule="auto"/>
        <w:jc w:val="both"/>
        <w:rPr>
          <w:rFonts w:ascii="Arial" w:hAnsi="Arial" w:cs="Arial"/>
          <w:kern w:val="0"/>
          <w:lang w:val="en"/>
          <w14:ligatures w14:val="none"/>
        </w:rPr>
      </w:pPr>
    </w:p>
    <w:p w14:paraId="221BB8D8" w14:textId="77777777" w:rsidR="00CB6213" w:rsidRPr="00CB6213" w:rsidRDefault="00CB6213" w:rsidP="00CB6213">
      <w:pPr>
        <w:spacing w:after="0" w:line="360" w:lineRule="auto"/>
        <w:jc w:val="both"/>
        <w:rPr>
          <w:rFonts w:ascii="Arial" w:hAnsi="Arial" w:cs="Arial"/>
          <w:kern w:val="0"/>
          <w:lang w:val="en"/>
          <w14:ligatures w14:val="none"/>
        </w:rPr>
      </w:pPr>
      <w:r w:rsidRPr="00CB6213">
        <w:rPr>
          <w:rFonts w:ascii="Arial" w:hAnsi="Arial" w:cs="Arial"/>
          <w:kern w:val="0"/>
          <w:lang w:val="en"/>
          <w14:ligatures w14:val="none"/>
        </w:rPr>
        <w:t>Gorbonos, D. &amp; Gov, N.S.</w:t>
      </w:r>
      <w:r w:rsidRPr="00CB6213">
        <w:rPr>
          <w:rFonts w:ascii="Arial" w:hAnsi="Arial" w:cs="Arial"/>
          <w:kern w:val="0"/>
          <w14:ligatures w14:val="none"/>
        </w:rPr>
        <w:t xml:space="preserve"> Stable Swarming Using Adaptive Long-range Interactions. </w:t>
      </w:r>
      <w:r w:rsidRPr="00CB6213">
        <w:rPr>
          <w:rFonts w:ascii="Arial" w:hAnsi="Arial" w:cs="Arial"/>
          <w:i/>
          <w:kern w:val="0"/>
          <w14:ligatures w14:val="none"/>
        </w:rPr>
        <w:t>Phys. Rev. E</w:t>
      </w:r>
      <w:r w:rsidRPr="00CB6213">
        <w:rPr>
          <w:rFonts w:ascii="Arial" w:hAnsi="Arial" w:cs="Arial"/>
          <w:kern w:val="0"/>
          <w:lang w:val="en"/>
          <w14:ligatures w14:val="none"/>
        </w:rPr>
        <w:t xml:space="preserve"> </w:t>
      </w:r>
      <w:r w:rsidRPr="00CB6213">
        <w:rPr>
          <w:rFonts w:ascii="Arial" w:hAnsi="Arial" w:cs="Arial"/>
          <w:b/>
          <w:kern w:val="0"/>
          <w:lang w:val="en"/>
          <w14:ligatures w14:val="none"/>
        </w:rPr>
        <w:t>95</w:t>
      </w:r>
      <w:r w:rsidRPr="00CB6213">
        <w:rPr>
          <w:rFonts w:ascii="Arial" w:hAnsi="Arial" w:cs="Arial"/>
          <w:kern w:val="0"/>
          <w:lang w:val="en"/>
          <w14:ligatures w14:val="none"/>
        </w:rPr>
        <w:t>, 042405 (2017).</w:t>
      </w:r>
    </w:p>
    <w:p w14:paraId="1C8EF3C3" w14:textId="77777777" w:rsidR="00CB6213" w:rsidRPr="00CB6213" w:rsidRDefault="00CB6213" w:rsidP="00CB6213">
      <w:pPr>
        <w:spacing w:after="0" w:line="360" w:lineRule="auto"/>
        <w:jc w:val="both"/>
        <w:rPr>
          <w:rFonts w:ascii="Arial" w:hAnsi="Arial" w:cs="Arial"/>
          <w:kern w:val="0"/>
          <w:lang w:val="en"/>
          <w14:ligatures w14:val="none"/>
        </w:rPr>
      </w:pPr>
    </w:p>
    <w:p w14:paraId="332A49A5" w14:textId="77777777" w:rsidR="00CB6213" w:rsidRPr="00CB6213" w:rsidRDefault="00CB6213" w:rsidP="00CB6213">
      <w:pPr>
        <w:spacing w:after="0" w:line="360" w:lineRule="auto"/>
        <w:jc w:val="both"/>
        <w:rPr>
          <w:rFonts w:ascii="Arial" w:hAnsi="Arial" w:cs="Arial"/>
          <w:kern w:val="0"/>
          <w:lang w:val="en"/>
          <w14:ligatures w14:val="none"/>
        </w:rPr>
      </w:pPr>
      <w:r w:rsidRPr="00CB6213">
        <w:rPr>
          <w:rFonts w:ascii="Arial" w:hAnsi="Arial" w:cs="Arial"/>
          <w:kern w:val="0"/>
          <w:lang w:val="en"/>
          <w14:ligatures w14:val="none"/>
        </w:rPr>
        <w:t xml:space="preserve">Gorbonos, D et al. Similarities between insect swarms and isothermal globular clusters. </w:t>
      </w:r>
      <w:proofErr w:type="spellStart"/>
      <w:r w:rsidRPr="00CB6213">
        <w:rPr>
          <w:rFonts w:ascii="Arial" w:hAnsi="Arial" w:cs="Arial"/>
          <w:i/>
          <w:iCs/>
          <w:kern w:val="0"/>
          <w:lang w:val="en"/>
          <w14:ligatures w14:val="none"/>
        </w:rPr>
        <w:t>Phy</w:t>
      </w:r>
      <w:proofErr w:type="spellEnd"/>
      <w:r w:rsidRPr="00CB6213">
        <w:rPr>
          <w:rFonts w:ascii="Arial" w:hAnsi="Arial" w:cs="Arial"/>
          <w:i/>
          <w:iCs/>
          <w:kern w:val="0"/>
          <w:lang w:val="en"/>
          <w14:ligatures w14:val="none"/>
        </w:rPr>
        <w:t>. Rev.  Res.</w:t>
      </w:r>
      <w:r w:rsidRPr="00CB6213">
        <w:rPr>
          <w:rFonts w:ascii="Arial" w:hAnsi="Arial" w:cs="Arial"/>
          <w:kern w:val="0"/>
          <w:lang w:val="en"/>
          <w14:ligatures w14:val="none"/>
        </w:rPr>
        <w:t xml:space="preserve"> </w:t>
      </w:r>
      <w:r w:rsidRPr="00CB6213">
        <w:rPr>
          <w:rFonts w:ascii="Arial" w:hAnsi="Arial" w:cs="Arial"/>
          <w:b/>
          <w:bCs/>
          <w:kern w:val="0"/>
          <w:lang w:val="en"/>
          <w14:ligatures w14:val="none"/>
        </w:rPr>
        <w:t>2</w:t>
      </w:r>
      <w:r w:rsidRPr="00CB6213">
        <w:rPr>
          <w:rFonts w:ascii="Arial" w:hAnsi="Arial" w:cs="Arial"/>
          <w:kern w:val="0"/>
          <w:lang w:val="en"/>
          <w14:ligatures w14:val="none"/>
        </w:rPr>
        <w:t>, 013271 (2020).</w:t>
      </w:r>
    </w:p>
    <w:p w14:paraId="7858158E" w14:textId="77777777" w:rsidR="00CB6213" w:rsidRPr="00CB6213" w:rsidRDefault="00CB6213" w:rsidP="00CB6213">
      <w:pPr>
        <w:spacing w:after="0" w:line="360" w:lineRule="auto"/>
        <w:jc w:val="both"/>
        <w:rPr>
          <w:rFonts w:ascii="Arial" w:hAnsi="Arial" w:cs="Arial"/>
          <w:kern w:val="0"/>
          <w:lang w:val="en"/>
          <w14:ligatures w14:val="none"/>
        </w:rPr>
      </w:pPr>
    </w:p>
    <w:p w14:paraId="663FE7E3" w14:textId="77777777" w:rsidR="00CB6213" w:rsidRPr="00CB6213" w:rsidRDefault="00CB6213" w:rsidP="00CB6213">
      <w:pPr>
        <w:spacing w:after="0" w:line="360" w:lineRule="auto"/>
        <w:jc w:val="both"/>
        <w:rPr>
          <w:rFonts w:ascii="Arial" w:eastAsia="Times New Roman" w:hAnsi="Arial" w:cs="Arial"/>
          <w:lang w:val="en-US"/>
        </w:rPr>
      </w:pPr>
      <w:r w:rsidRPr="00CB6213">
        <w:rPr>
          <w:rFonts w:ascii="Arial" w:eastAsia="Times New Roman" w:hAnsi="Arial" w:cs="Arial"/>
          <w:lang w:val="en-US"/>
        </w:rPr>
        <w:t xml:space="preserve">Kelley, D.H. &amp; Ouellette, N.T. Emergent dynamics of laboratory insect swarms. </w:t>
      </w:r>
      <w:r w:rsidRPr="00CB6213">
        <w:rPr>
          <w:rFonts w:ascii="Arial" w:eastAsia="Times New Roman" w:hAnsi="Arial" w:cs="Arial"/>
          <w:i/>
          <w:lang w:val="en-US"/>
        </w:rPr>
        <w:t>Sci. Rep.</w:t>
      </w:r>
      <w:r w:rsidRPr="00CB6213">
        <w:rPr>
          <w:rFonts w:ascii="Arial" w:eastAsia="Times New Roman" w:hAnsi="Arial" w:cs="Arial"/>
          <w:lang w:val="en-US"/>
        </w:rPr>
        <w:t xml:space="preserve"> </w:t>
      </w:r>
      <w:r w:rsidRPr="00CB6213">
        <w:rPr>
          <w:rFonts w:ascii="Arial" w:eastAsia="Times New Roman" w:hAnsi="Arial" w:cs="Arial"/>
          <w:b/>
          <w:lang w:val="en-US"/>
        </w:rPr>
        <w:t>3</w:t>
      </w:r>
      <w:r w:rsidRPr="00CB6213">
        <w:rPr>
          <w:rFonts w:ascii="Arial" w:eastAsia="Times New Roman" w:hAnsi="Arial" w:cs="Arial"/>
          <w:lang w:val="en-US"/>
        </w:rPr>
        <w:t>, 1073, 1-7 (2013).</w:t>
      </w:r>
    </w:p>
    <w:p w14:paraId="3CAFE0AF" w14:textId="77777777" w:rsidR="00CB6213" w:rsidRPr="00CB6213" w:rsidRDefault="00CB6213" w:rsidP="00CB6213">
      <w:pPr>
        <w:keepNext/>
        <w:keepLines/>
        <w:shd w:val="clear" w:color="auto" w:fill="FFFFFF"/>
        <w:spacing w:before="240" w:after="0" w:line="360" w:lineRule="auto"/>
        <w:outlineLvl w:val="0"/>
        <w:rPr>
          <w:rFonts w:ascii="Arial" w:eastAsia="Times New Roman" w:hAnsi="Arial" w:cs="Arial"/>
          <w:b/>
          <w:bCs/>
          <w:kern w:val="36"/>
          <w:lang w:eastAsia="en-GB"/>
          <w14:ligatures w14:val="none"/>
        </w:rPr>
      </w:pPr>
      <w:r w:rsidRPr="00CB6213">
        <w:rPr>
          <w:rFonts w:ascii="Arial" w:eastAsia="Times New Roman" w:hAnsi="Arial" w:cs="Arial"/>
          <w:lang w:val="en-US"/>
        </w:rPr>
        <w:t xml:space="preserve">Jhawar, J. &amp; </w:t>
      </w:r>
      <w:proofErr w:type="spellStart"/>
      <w:r w:rsidRPr="00CB6213">
        <w:rPr>
          <w:rFonts w:ascii="Arial" w:eastAsia="Times New Roman" w:hAnsi="Arial" w:cs="Arial"/>
          <w:lang w:val="en-US"/>
        </w:rPr>
        <w:t>Guttal</w:t>
      </w:r>
      <w:proofErr w:type="spellEnd"/>
      <w:r w:rsidRPr="00CB6213">
        <w:rPr>
          <w:rFonts w:ascii="Arial" w:eastAsia="Times New Roman" w:hAnsi="Arial" w:cs="Arial"/>
          <w:lang w:val="en-US"/>
        </w:rPr>
        <w:t xml:space="preserve">, G.  </w:t>
      </w:r>
      <w:r w:rsidRPr="00CB6213">
        <w:rPr>
          <w:rFonts w:ascii="Arial" w:eastAsia="Times New Roman" w:hAnsi="Arial" w:cs="Arial"/>
          <w:kern w:val="36"/>
          <w:lang w:eastAsia="en-GB"/>
          <w14:ligatures w14:val="none"/>
        </w:rPr>
        <w:t>Noise-induced effects in collective dynamics and inferring local interactions from data</w:t>
      </w:r>
      <w:r w:rsidRPr="00CB6213">
        <w:rPr>
          <w:rFonts w:ascii="Arial" w:eastAsia="Times New Roman" w:hAnsi="Arial" w:cs="Arial"/>
          <w:i/>
          <w:iCs/>
          <w:kern w:val="36"/>
          <w:lang w:eastAsia="en-GB"/>
          <w14:ligatures w14:val="none"/>
        </w:rPr>
        <w:t>. Phil. Trans. Roy. Soc. B</w:t>
      </w:r>
      <w:r w:rsidRPr="00CB6213">
        <w:rPr>
          <w:rFonts w:ascii="Arial" w:eastAsia="Times New Roman" w:hAnsi="Arial" w:cs="Arial"/>
          <w:kern w:val="36"/>
          <w:lang w:eastAsia="en-GB"/>
          <w14:ligatures w14:val="none"/>
        </w:rPr>
        <w:t>.</w:t>
      </w:r>
      <w:r w:rsidRPr="00CB6213">
        <w:rPr>
          <w:rFonts w:ascii="Arial" w:eastAsiaTheme="majorEastAsia" w:hAnsi="Arial" w:cs="Arial"/>
          <w:color w:val="333132"/>
          <w:sz w:val="32"/>
          <w:szCs w:val="32"/>
          <w:shd w:val="clear" w:color="auto" w:fill="FFFFFF"/>
        </w:rPr>
        <w:t xml:space="preserve"> </w:t>
      </w:r>
      <w:r w:rsidRPr="00CB6213">
        <w:rPr>
          <w:rFonts w:ascii="Arial" w:eastAsiaTheme="majorEastAsia" w:hAnsi="Arial" w:cs="Arial"/>
          <w:b/>
          <w:bCs/>
          <w:color w:val="333132"/>
          <w:shd w:val="clear" w:color="auto" w:fill="FFFFFF"/>
        </w:rPr>
        <w:t>375</w:t>
      </w:r>
      <w:r w:rsidRPr="00CB6213">
        <w:rPr>
          <w:rFonts w:ascii="Arial" w:eastAsiaTheme="majorEastAsia" w:hAnsi="Arial" w:cs="Arial"/>
          <w:color w:val="333132"/>
          <w:shd w:val="clear" w:color="auto" w:fill="FFFFFF"/>
        </w:rPr>
        <w:t>,</w:t>
      </w:r>
      <w:r w:rsidRPr="00CB6213">
        <w:rPr>
          <w:rFonts w:ascii="Arial" w:eastAsiaTheme="majorEastAsia" w:hAnsi="Arial" w:cs="Arial"/>
          <w:b/>
          <w:bCs/>
          <w:color w:val="333132"/>
          <w:shd w:val="clear" w:color="auto" w:fill="FFFFFF"/>
        </w:rPr>
        <w:t xml:space="preserve"> </w:t>
      </w:r>
      <w:r w:rsidRPr="00CB6213">
        <w:rPr>
          <w:rFonts w:ascii="Arial" w:eastAsiaTheme="majorEastAsia" w:hAnsi="Arial" w:cs="Arial"/>
          <w:color w:val="333132"/>
          <w:shd w:val="clear" w:color="auto" w:fill="FFFFFF"/>
        </w:rPr>
        <w:t>20190381 (2020).</w:t>
      </w:r>
    </w:p>
    <w:p w14:paraId="424B5EA9" w14:textId="77777777" w:rsidR="00CB6213" w:rsidRPr="00CB6213" w:rsidRDefault="00CB6213" w:rsidP="00CB6213">
      <w:pPr>
        <w:spacing w:after="0" w:line="360" w:lineRule="auto"/>
        <w:jc w:val="both"/>
        <w:rPr>
          <w:rFonts w:ascii="Arial" w:hAnsi="Arial" w:cs="Arial"/>
          <w:kern w:val="0"/>
          <w:lang w:val="en"/>
          <w14:ligatures w14:val="none"/>
        </w:rPr>
      </w:pPr>
    </w:p>
    <w:p w14:paraId="607B3F00" w14:textId="46E85CBF" w:rsidR="00CB6213" w:rsidRDefault="008176B7" w:rsidP="00CB6213">
      <w:pPr>
        <w:spacing w:after="0" w:line="360" w:lineRule="auto"/>
        <w:jc w:val="both"/>
        <w:rPr>
          <w:rFonts w:ascii="Arial" w:hAnsi="Arial" w:cs="Arial"/>
          <w:color w:val="2A2A2A"/>
          <w:shd w:val="clear" w:color="auto" w:fill="FFFFFF"/>
        </w:rPr>
      </w:pPr>
      <w:proofErr w:type="spellStart"/>
      <w:r>
        <w:rPr>
          <w:rFonts w:ascii="Arial" w:hAnsi="Arial" w:cs="Arial"/>
          <w:kern w:val="0"/>
          <w:lang w:val="en"/>
          <w14:ligatures w14:val="none"/>
        </w:rPr>
        <w:lastRenderedPageBreak/>
        <w:t>Neems</w:t>
      </w:r>
      <w:proofErr w:type="spellEnd"/>
      <w:r>
        <w:rPr>
          <w:rFonts w:ascii="Arial" w:hAnsi="Arial" w:cs="Arial"/>
          <w:kern w:val="0"/>
          <w:lang w:val="en"/>
          <w14:ligatures w14:val="none"/>
        </w:rPr>
        <w:t xml:space="preserve">, R.H., Lazarus, J., </w:t>
      </w:r>
      <w:proofErr w:type="spellStart"/>
      <w:r>
        <w:rPr>
          <w:rFonts w:ascii="Arial" w:hAnsi="Arial" w:cs="Arial"/>
          <w:kern w:val="0"/>
          <w:lang w:val="en"/>
          <w14:ligatures w14:val="none"/>
        </w:rPr>
        <w:t>Mclachlan</w:t>
      </w:r>
      <w:proofErr w:type="spellEnd"/>
      <w:r>
        <w:rPr>
          <w:rFonts w:ascii="Arial" w:hAnsi="Arial" w:cs="Arial"/>
          <w:kern w:val="0"/>
          <w:lang w:val="en"/>
          <w14:ligatures w14:val="none"/>
        </w:rPr>
        <w:t xml:space="preserve">, A.J. </w:t>
      </w:r>
      <w:r w:rsidRPr="008176B7">
        <w:rPr>
          <w:rFonts w:ascii="Arial" w:hAnsi="Arial" w:cs="Arial"/>
          <w:color w:val="2A2A2A"/>
          <w:shd w:val="clear" w:color="auto" w:fill="FFFFFF"/>
        </w:rPr>
        <w:t xml:space="preserve">Swarming </w:t>
      </w:r>
      <w:proofErr w:type="spellStart"/>
      <w:r w:rsidRPr="008176B7">
        <w:rPr>
          <w:rFonts w:ascii="Arial" w:hAnsi="Arial" w:cs="Arial"/>
          <w:color w:val="2A2A2A"/>
          <w:shd w:val="clear" w:color="auto" w:fill="FFFFFF"/>
        </w:rPr>
        <w:t>behavior</w:t>
      </w:r>
      <w:proofErr w:type="spellEnd"/>
      <w:r w:rsidRPr="008176B7">
        <w:rPr>
          <w:rFonts w:ascii="Arial" w:hAnsi="Arial" w:cs="Arial"/>
          <w:color w:val="2A2A2A"/>
          <w:shd w:val="clear" w:color="auto" w:fill="FFFFFF"/>
        </w:rPr>
        <w:t xml:space="preserve"> in male chironomid midges: a cost-benefit analysis</w:t>
      </w:r>
      <w:r>
        <w:rPr>
          <w:rFonts w:ascii="Arial" w:hAnsi="Arial" w:cs="Arial"/>
          <w:color w:val="2A2A2A"/>
          <w:shd w:val="clear" w:color="auto" w:fill="FFFFFF"/>
        </w:rPr>
        <w:t xml:space="preserve">. </w:t>
      </w:r>
      <w:proofErr w:type="spellStart"/>
      <w:r w:rsidRPr="008176B7">
        <w:rPr>
          <w:rFonts w:ascii="Arial" w:hAnsi="Arial" w:cs="Arial"/>
          <w:i/>
          <w:iCs/>
          <w:color w:val="2A2A2A"/>
          <w:shd w:val="clear" w:color="auto" w:fill="FFFFFF"/>
        </w:rPr>
        <w:t>Behav</w:t>
      </w:r>
      <w:proofErr w:type="spellEnd"/>
      <w:r w:rsidRPr="008176B7">
        <w:rPr>
          <w:rFonts w:ascii="Arial" w:hAnsi="Arial" w:cs="Arial"/>
          <w:i/>
          <w:iCs/>
          <w:color w:val="2A2A2A"/>
          <w:shd w:val="clear" w:color="auto" w:fill="FFFFFF"/>
        </w:rPr>
        <w:t>. Ecol.</w:t>
      </w:r>
      <w:r>
        <w:rPr>
          <w:rFonts w:ascii="Arial" w:hAnsi="Arial" w:cs="Arial"/>
          <w:color w:val="2A2A2A"/>
          <w:shd w:val="clear" w:color="auto" w:fill="FFFFFF"/>
        </w:rPr>
        <w:t xml:space="preserve"> </w:t>
      </w:r>
      <w:r w:rsidRPr="008176B7">
        <w:rPr>
          <w:rFonts w:ascii="Arial" w:hAnsi="Arial" w:cs="Arial"/>
          <w:b/>
          <w:bCs/>
          <w:color w:val="2A2A2A"/>
          <w:shd w:val="clear" w:color="auto" w:fill="FFFFFF"/>
        </w:rPr>
        <w:t>3</w:t>
      </w:r>
      <w:r>
        <w:rPr>
          <w:rFonts w:ascii="Arial" w:hAnsi="Arial" w:cs="Arial"/>
          <w:color w:val="2A2A2A"/>
          <w:shd w:val="clear" w:color="auto" w:fill="FFFFFF"/>
        </w:rPr>
        <w:t>, 285-290, (1992).</w:t>
      </w:r>
    </w:p>
    <w:p w14:paraId="4A2B8CA8" w14:textId="77777777" w:rsidR="008176B7" w:rsidRPr="00CB6213" w:rsidRDefault="008176B7" w:rsidP="00CB6213">
      <w:pPr>
        <w:spacing w:after="0" w:line="360" w:lineRule="auto"/>
        <w:jc w:val="both"/>
        <w:rPr>
          <w:rFonts w:ascii="Arial" w:hAnsi="Arial" w:cs="Arial"/>
          <w:kern w:val="0"/>
          <w:lang w:val="en"/>
          <w14:ligatures w14:val="none"/>
        </w:rPr>
      </w:pPr>
    </w:p>
    <w:p w14:paraId="732CD962" w14:textId="77777777" w:rsidR="00CB6213" w:rsidRDefault="00CB6213" w:rsidP="00CB6213">
      <w:pPr>
        <w:spacing w:after="0" w:line="360" w:lineRule="auto"/>
        <w:jc w:val="both"/>
        <w:rPr>
          <w:rFonts w:ascii="Arial" w:hAnsi="Arial" w:cs="Arial"/>
        </w:rPr>
      </w:pPr>
      <w:r w:rsidRPr="00CB6213">
        <w:rPr>
          <w:rFonts w:ascii="Arial" w:hAnsi="Arial" w:cs="Arial"/>
        </w:rPr>
        <w:t xml:space="preserve">Okubo, A. Dynamical aspects of animal grouping: swarms, schools, flocks and herds. </w:t>
      </w:r>
      <w:r w:rsidRPr="00CB6213">
        <w:rPr>
          <w:rFonts w:ascii="Arial" w:hAnsi="Arial" w:cs="Arial"/>
          <w:i/>
        </w:rPr>
        <w:t xml:space="preserve">Adv. </w:t>
      </w:r>
      <w:proofErr w:type="spellStart"/>
      <w:r w:rsidRPr="00CB6213">
        <w:rPr>
          <w:rFonts w:ascii="Arial" w:hAnsi="Arial" w:cs="Arial"/>
          <w:i/>
        </w:rPr>
        <w:t>Biophys</w:t>
      </w:r>
      <w:proofErr w:type="spellEnd"/>
      <w:r w:rsidRPr="00CB6213">
        <w:rPr>
          <w:rFonts w:ascii="Arial" w:hAnsi="Arial" w:cs="Arial"/>
          <w:i/>
        </w:rPr>
        <w:t xml:space="preserve">. </w:t>
      </w:r>
      <w:r w:rsidRPr="00CB6213">
        <w:rPr>
          <w:rFonts w:ascii="Arial" w:hAnsi="Arial" w:cs="Arial"/>
          <w:b/>
        </w:rPr>
        <w:t>22</w:t>
      </w:r>
      <w:r w:rsidRPr="00CB6213">
        <w:rPr>
          <w:rFonts w:ascii="Arial" w:hAnsi="Arial" w:cs="Arial"/>
        </w:rPr>
        <w:t>, 1-94 (1986).</w:t>
      </w:r>
    </w:p>
    <w:p w14:paraId="591FB673" w14:textId="77777777" w:rsidR="008176B7" w:rsidRPr="00CB6213" w:rsidRDefault="008176B7" w:rsidP="00CB6213">
      <w:pPr>
        <w:spacing w:after="0" w:line="360" w:lineRule="auto"/>
        <w:jc w:val="both"/>
        <w:rPr>
          <w:rFonts w:ascii="Arial" w:hAnsi="Arial" w:cs="Arial"/>
        </w:rPr>
      </w:pPr>
    </w:p>
    <w:p w14:paraId="1A9C8482" w14:textId="77777777" w:rsidR="00CB6213" w:rsidRPr="00CB6213" w:rsidRDefault="00CB6213" w:rsidP="00CB6213">
      <w:pPr>
        <w:spacing w:line="360" w:lineRule="auto"/>
        <w:jc w:val="both"/>
        <w:rPr>
          <w:rFonts w:ascii="Arial" w:hAnsi="Arial" w:cs="Arial"/>
          <w:kern w:val="0"/>
          <w:lang w:eastAsia="en-GB"/>
          <w14:ligatures w14:val="none"/>
        </w:rPr>
      </w:pPr>
      <w:r w:rsidRPr="00CB6213">
        <w:rPr>
          <w:rFonts w:ascii="Arial" w:hAnsi="Arial" w:cs="Arial"/>
          <w:kern w:val="0"/>
          <w:lang w:eastAsia="en-GB"/>
          <w14:ligatures w14:val="none"/>
        </w:rPr>
        <w:t xml:space="preserve">Puckett, J.G. and Ouellette, N.T. Determining asymptotically large population sizes of insect swarms. </w:t>
      </w:r>
      <w:r w:rsidRPr="00CB6213">
        <w:rPr>
          <w:rFonts w:ascii="Arial" w:hAnsi="Arial" w:cs="Arial"/>
          <w:i/>
          <w:kern w:val="0"/>
          <w:lang w:eastAsia="en-GB"/>
          <w14:ligatures w14:val="none"/>
        </w:rPr>
        <w:t>J. Roy. Soc. Int.</w:t>
      </w:r>
      <w:r w:rsidRPr="00CB6213">
        <w:rPr>
          <w:rFonts w:ascii="Arial" w:hAnsi="Arial" w:cs="Arial"/>
          <w:kern w:val="0"/>
          <w:lang w:eastAsia="en-GB"/>
          <w14:ligatures w14:val="none"/>
        </w:rPr>
        <w:t xml:space="preserve"> </w:t>
      </w:r>
      <w:r w:rsidRPr="00CB6213">
        <w:rPr>
          <w:rFonts w:ascii="Arial" w:hAnsi="Arial" w:cs="Arial"/>
          <w:b/>
          <w:kern w:val="0"/>
          <w:lang w:eastAsia="en-GB"/>
          <w14:ligatures w14:val="none"/>
        </w:rPr>
        <w:t>11</w:t>
      </w:r>
      <w:r w:rsidRPr="00CB6213">
        <w:rPr>
          <w:rFonts w:ascii="Arial" w:hAnsi="Arial" w:cs="Arial"/>
          <w:kern w:val="0"/>
          <w:lang w:eastAsia="en-GB"/>
          <w14:ligatures w14:val="none"/>
        </w:rPr>
        <w:t>, 20140710 (2014).</w:t>
      </w:r>
    </w:p>
    <w:p w14:paraId="0194251B" w14:textId="77777777" w:rsidR="00CB6213" w:rsidRPr="00CB6213" w:rsidRDefault="00CB6213" w:rsidP="00CB6213">
      <w:pPr>
        <w:spacing w:after="0" w:line="360" w:lineRule="auto"/>
        <w:jc w:val="both"/>
        <w:rPr>
          <w:rFonts w:ascii="Arial" w:hAnsi="Arial" w:cs="Arial"/>
        </w:rPr>
      </w:pPr>
    </w:p>
    <w:p w14:paraId="2B6020ED" w14:textId="77777777" w:rsidR="00CB6213" w:rsidRPr="00CB6213" w:rsidRDefault="00CB6213" w:rsidP="00CB6213">
      <w:pPr>
        <w:spacing w:after="0" w:line="360" w:lineRule="auto"/>
        <w:jc w:val="both"/>
        <w:rPr>
          <w:rFonts w:ascii="Arial" w:hAnsi="Arial" w:cs="Arial"/>
          <w:lang w:eastAsia="en-GB"/>
        </w:rPr>
      </w:pPr>
      <w:r w:rsidRPr="00CB6213">
        <w:rPr>
          <w:rFonts w:ascii="Arial" w:hAnsi="Arial" w:cs="Arial"/>
          <w:lang w:eastAsia="en-GB"/>
        </w:rPr>
        <w:t xml:space="preserve">Puckett, J.G., Kelley, D.H. &amp; Ouellette, N.T. Searching for effective forces in laboratory insect swarms. </w:t>
      </w:r>
      <w:r w:rsidRPr="00CB6213">
        <w:rPr>
          <w:rFonts w:ascii="Arial" w:hAnsi="Arial" w:cs="Arial"/>
          <w:i/>
          <w:iCs/>
          <w:lang w:eastAsia="en-GB"/>
        </w:rPr>
        <w:t>Sci. Rep.</w:t>
      </w:r>
      <w:r w:rsidRPr="00CB6213">
        <w:rPr>
          <w:rFonts w:ascii="Arial" w:hAnsi="Arial" w:cs="Arial"/>
          <w:lang w:eastAsia="en-GB"/>
        </w:rPr>
        <w:t xml:space="preserve"> </w:t>
      </w:r>
      <w:r w:rsidRPr="00CB6213">
        <w:rPr>
          <w:rFonts w:ascii="Arial" w:hAnsi="Arial" w:cs="Arial"/>
          <w:b/>
          <w:bCs/>
          <w:lang w:eastAsia="en-GB"/>
        </w:rPr>
        <w:t>4</w:t>
      </w:r>
      <w:r w:rsidRPr="00CB6213">
        <w:rPr>
          <w:rFonts w:ascii="Arial" w:hAnsi="Arial" w:cs="Arial"/>
          <w:lang w:eastAsia="en-GB"/>
        </w:rPr>
        <w:t>, 4766 (2014).</w:t>
      </w:r>
    </w:p>
    <w:p w14:paraId="21DBECB5" w14:textId="77777777" w:rsidR="00CB6213" w:rsidRPr="00CB6213" w:rsidRDefault="00CB6213" w:rsidP="00CB6213">
      <w:pPr>
        <w:spacing w:after="0" w:line="360" w:lineRule="auto"/>
        <w:jc w:val="both"/>
        <w:rPr>
          <w:rFonts w:ascii="Arial" w:hAnsi="Arial" w:cs="Arial"/>
          <w:lang w:eastAsia="en-GB"/>
        </w:rPr>
      </w:pPr>
    </w:p>
    <w:p w14:paraId="0D149B1C" w14:textId="77777777" w:rsidR="00CB6213" w:rsidRPr="00CB6213" w:rsidRDefault="00CB6213" w:rsidP="00CB6213">
      <w:pPr>
        <w:spacing w:line="360" w:lineRule="auto"/>
        <w:jc w:val="both"/>
        <w:rPr>
          <w:rFonts w:ascii="Arial" w:eastAsia="Times New Roman" w:hAnsi="Arial" w:cs="Arial"/>
          <w:color w:val="000000"/>
          <w:kern w:val="0"/>
          <w:lang w:eastAsia="en-GB"/>
          <w14:ligatures w14:val="none"/>
        </w:rPr>
      </w:pPr>
      <w:r w:rsidRPr="00CB6213">
        <w:rPr>
          <w:rFonts w:ascii="Arial" w:eastAsia="Times New Roman" w:hAnsi="Arial" w:cs="Arial"/>
          <w:kern w:val="0"/>
          <w:lang w:val="pt-PT"/>
          <w14:ligatures w14:val="none"/>
        </w:rPr>
        <w:t>Reynolds, A.M.,</w:t>
      </w:r>
      <w:r w:rsidRPr="00CB6213">
        <w:rPr>
          <w:rFonts w:ascii="Arial" w:eastAsia="Times New Roman" w:hAnsi="Arial" w:cs="Arial"/>
          <w:b/>
          <w:kern w:val="0"/>
          <w:lang w:val="pt-PT"/>
          <w14:ligatures w14:val="none"/>
        </w:rPr>
        <w:t xml:space="preserve"> </w:t>
      </w:r>
      <w:r w:rsidRPr="00CB6213">
        <w:rPr>
          <w:rFonts w:ascii="Arial" w:eastAsia="Times New Roman" w:hAnsi="Arial" w:cs="Arial"/>
          <w:kern w:val="0"/>
          <w:lang w:val="pt-PT"/>
          <w14:ligatures w14:val="none"/>
        </w:rPr>
        <w:t>Sinhuber,</w:t>
      </w:r>
      <w:r w:rsidRPr="00CB6213">
        <w:rPr>
          <w:rFonts w:ascii="Arial" w:eastAsia="Times New Roman" w:hAnsi="Arial" w:cs="Arial"/>
          <w:kern w:val="0"/>
          <w:vertAlign w:val="superscript"/>
          <w:lang w:val="pt-PT"/>
          <w14:ligatures w14:val="none"/>
        </w:rPr>
        <w:t xml:space="preserve"> </w:t>
      </w:r>
      <w:r w:rsidRPr="00CB6213">
        <w:rPr>
          <w:rFonts w:ascii="Arial" w:eastAsia="Times New Roman" w:hAnsi="Arial" w:cs="Arial"/>
          <w:kern w:val="0"/>
          <w:lang w:val="pt-PT"/>
          <w14:ligatures w14:val="none"/>
        </w:rPr>
        <w:t>M. &amp; Ouellette N.T.</w:t>
      </w:r>
      <w:r w:rsidRPr="00CB6213">
        <w:rPr>
          <w:rFonts w:ascii="Arial" w:eastAsia="Calibri" w:hAnsi="Arial" w:cs="Arial"/>
          <w:color w:val="000000"/>
          <w:kern w:val="0"/>
          <w14:ligatures w14:val="none"/>
        </w:rPr>
        <w:t xml:space="preserve"> </w:t>
      </w:r>
      <w:r w:rsidRPr="00CB6213">
        <w:rPr>
          <w:rFonts w:ascii="Arial" w:eastAsia="Times New Roman" w:hAnsi="Arial" w:cs="Arial"/>
          <w:color w:val="000000"/>
          <w:kern w:val="0"/>
          <w:lang w:eastAsia="en-GB"/>
          <w14:ligatures w14:val="none"/>
        </w:rPr>
        <w:t xml:space="preserve">Are midge swarms bound together by an effective velocity-dependent gravity? </w:t>
      </w:r>
      <w:r w:rsidRPr="00CB6213">
        <w:rPr>
          <w:rFonts w:ascii="Arial" w:eastAsia="Times New Roman" w:hAnsi="Arial" w:cs="Arial"/>
          <w:i/>
          <w:color w:val="000000"/>
          <w:kern w:val="0"/>
          <w:lang w:eastAsia="en-GB"/>
          <w14:ligatures w14:val="none"/>
        </w:rPr>
        <w:t>Euro. Phys. J. E</w:t>
      </w:r>
      <w:r w:rsidRPr="00CB6213">
        <w:rPr>
          <w:rFonts w:ascii="Arial" w:eastAsia="Times New Roman" w:hAnsi="Arial" w:cs="Arial"/>
          <w:color w:val="000000"/>
          <w:kern w:val="0"/>
          <w:lang w:eastAsia="en-GB"/>
          <w14:ligatures w14:val="none"/>
        </w:rPr>
        <w:t xml:space="preserve"> </w:t>
      </w:r>
      <w:r w:rsidRPr="00CB6213">
        <w:rPr>
          <w:rFonts w:ascii="Arial" w:eastAsia="Times New Roman" w:hAnsi="Arial" w:cs="Arial"/>
          <w:b/>
          <w:color w:val="000000"/>
          <w:kern w:val="0"/>
          <w:lang w:eastAsia="en-GB"/>
          <w14:ligatures w14:val="none"/>
        </w:rPr>
        <w:t>40</w:t>
      </w:r>
      <w:r w:rsidRPr="00CB6213">
        <w:rPr>
          <w:rFonts w:ascii="Arial" w:eastAsia="Times New Roman" w:hAnsi="Arial" w:cs="Arial"/>
          <w:color w:val="000000"/>
          <w:kern w:val="0"/>
          <w:lang w:eastAsia="en-GB"/>
          <w14:ligatures w14:val="none"/>
        </w:rPr>
        <w:t>,46 (2017).</w:t>
      </w:r>
    </w:p>
    <w:p w14:paraId="6A8F379B" w14:textId="77777777" w:rsidR="00CB6213" w:rsidRPr="00CB6213" w:rsidRDefault="00CB6213" w:rsidP="00CB6213">
      <w:pPr>
        <w:spacing w:line="360" w:lineRule="auto"/>
        <w:jc w:val="both"/>
        <w:rPr>
          <w:rFonts w:ascii="Arial" w:eastAsia="Times New Roman" w:hAnsi="Arial" w:cs="Arial"/>
          <w:color w:val="000000"/>
          <w:kern w:val="0"/>
          <w:lang w:eastAsia="en-GB"/>
          <w14:ligatures w14:val="none"/>
        </w:rPr>
      </w:pPr>
    </w:p>
    <w:p w14:paraId="135520DF" w14:textId="77777777" w:rsidR="00CB6213" w:rsidRPr="00CB6213" w:rsidRDefault="00CB6213" w:rsidP="00CB6213">
      <w:pPr>
        <w:spacing w:line="360" w:lineRule="auto"/>
        <w:jc w:val="both"/>
        <w:rPr>
          <w:rFonts w:ascii="Arial" w:hAnsi="Arial" w:cs="Arial"/>
          <w:kern w:val="0"/>
          <w:shd w:val="clear" w:color="auto" w:fill="FFFFFF"/>
          <w14:ligatures w14:val="none"/>
        </w:rPr>
      </w:pPr>
      <w:r w:rsidRPr="00CB6213">
        <w:rPr>
          <w:rFonts w:ascii="Arial" w:hAnsi="Arial" w:cs="Arial"/>
          <w:kern w:val="0"/>
          <w14:ligatures w14:val="none"/>
        </w:rPr>
        <w:t xml:space="preserve">Reynolds, A.M. </w:t>
      </w:r>
      <w:r w:rsidRPr="00CB6213">
        <w:rPr>
          <w:rFonts w:ascii="Arial" w:hAnsi="Arial" w:cs="Arial"/>
          <w:kern w:val="0"/>
          <w:shd w:val="clear" w:color="auto" w:fill="FFFFFF"/>
          <w14:ligatures w14:val="none"/>
        </w:rPr>
        <w:t xml:space="preserve">Fluctuating environments drive insect swarms into a new state that is robust to perturbations. </w:t>
      </w:r>
      <w:proofErr w:type="spellStart"/>
      <w:r w:rsidRPr="00CB6213">
        <w:rPr>
          <w:rFonts w:ascii="Arial" w:hAnsi="Arial" w:cs="Arial"/>
          <w:i/>
          <w:kern w:val="0"/>
          <w:shd w:val="clear" w:color="auto" w:fill="FFFFFF"/>
          <w14:ligatures w14:val="none"/>
        </w:rPr>
        <w:t>Europhys</w:t>
      </w:r>
      <w:proofErr w:type="spellEnd"/>
      <w:r w:rsidRPr="00CB6213">
        <w:rPr>
          <w:rFonts w:ascii="Arial" w:hAnsi="Arial" w:cs="Arial"/>
          <w:i/>
          <w:kern w:val="0"/>
          <w:shd w:val="clear" w:color="auto" w:fill="FFFFFF"/>
          <w14:ligatures w14:val="none"/>
        </w:rPr>
        <w:t>. Lett.</w:t>
      </w:r>
      <w:r w:rsidRPr="00CB6213">
        <w:rPr>
          <w:rFonts w:ascii="Arial" w:hAnsi="Arial" w:cs="Arial"/>
          <w:kern w:val="0"/>
          <w:shd w:val="clear" w:color="auto" w:fill="FFFFFF"/>
          <w14:ligatures w14:val="none"/>
        </w:rPr>
        <w:t xml:space="preserve"> </w:t>
      </w:r>
      <w:r w:rsidRPr="00CB6213">
        <w:rPr>
          <w:rFonts w:ascii="Arial" w:hAnsi="Arial" w:cs="Arial"/>
          <w:b/>
          <w:kern w:val="0"/>
          <w:shd w:val="clear" w:color="auto" w:fill="FFFFFF"/>
          <w14:ligatures w14:val="none"/>
        </w:rPr>
        <w:t>124</w:t>
      </w:r>
      <w:r w:rsidRPr="00CB6213">
        <w:rPr>
          <w:rFonts w:ascii="Arial" w:hAnsi="Arial" w:cs="Arial"/>
          <w:kern w:val="0"/>
          <w:shd w:val="clear" w:color="auto" w:fill="FFFFFF"/>
          <w14:ligatures w14:val="none"/>
        </w:rPr>
        <w:t>, 38001 (2018a).</w:t>
      </w:r>
    </w:p>
    <w:p w14:paraId="43DAC7DB" w14:textId="77777777" w:rsidR="00CB6213" w:rsidRPr="00CB6213" w:rsidRDefault="00CB6213" w:rsidP="00CB6213">
      <w:pPr>
        <w:spacing w:line="360" w:lineRule="auto"/>
        <w:jc w:val="both"/>
        <w:rPr>
          <w:rFonts w:ascii="Arial" w:hAnsi="Arial" w:cs="Arial"/>
          <w:kern w:val="0"/>
          <w:shd w:val="clear" w:color="auto" w:fill="FFFFFF"/>
          <w14:ligatures w14:val="none"/>
        </w:rPr>
      </w:pPr>
    </w:p>
    <w:p w14:paraId="3B31E2EB" w14:textId="77777777" w:rsidR="00CB6213" w:rsidRPr="00CB6213" w:rsidRDefault="00CB6213" w:rsidP="00CB6213">
      <w:pPr>
        <w:spacing w:line="360" w:lineRule="auto"/>
        <w:jc w:val="both"/>
        <w:rPr>
          <w:rFonts w:ascii="Arial" w:eastAsia="Times New Roman" w:hAnsi="Arial" w:cs="Arial"/>
          <w:iCs/>
          <w:color w:val="000000"/>
          <w:lang w:eastAsia="en-GB"/>
        </w:rPr>
      </w:pPr>
      <w:r w:rsidRPr="00CB6213">
        <w:rPr>
          <w:rFonts w:ascii="Arial" w:eastAsia="Times New Roman" w:hAnsi="Arial" w:cs="Arial"/>
        </w:rPr>
        <w:t xml:space="preserve">Reynolds, A.M.  Langevin dynamics encapsulate the microscopic and emergent </w:t>
      </w:r>
      <w:r w:rsidRPr="00CB6213">
        <w:rPr>
          <w:rFonts w:ascii="Arial" w:eastAsia="Times New Roman" w:hAnsi="Arial" w:cs="Arial"/>
          <w:color w:val="000000"/>
          <w:lang w:eastAsia="en-GB"/>
        </w:rPr>
        <w:t xml:space="preserve">macroscopic properties of midge swarms. </w:t>
      </w:r>
      <w:r w:rsidRPr="00CB6213">
        <w:rPr>
          <w:rFonts w:ascii="Arial" w:eastAsia="Times New Roman" w:hAnsi="Arial" w:cs="Arial"/>
          <w:i/>
          <w:color w:val="000000"/>
          <w:lang w:eastAsia="en-GB"/>
        </w:rPr>
        <w:t xml:space="preserve">J.  Roy. Soc. Inter. </w:t>
      </w:r>
      <w:r w:rsidRPr="00CB6213">
        <w:rPr>
          <w:rFonts w:ascii="Arial" w:eastAsia="Times New Roman" w:hAnsi="Arial" w:cs="Arial"/>
          <w:b/>
          <w:color w:val="000000"/>
          <w:lang w:eastAsia="en-GB"/>
        </w:rPr>
        <w:t>15</w:t>
      </w:r>
      <w:r w:rsidRPr="00CB6213">
        <w:rPr>
          <w:rFonts w:ascii="Arial" w:eastAsia="Times New Roman" w:hAnsi="Arial" w:cs="Arial"/>
          <w:color w:val="000000"/>
          <w:lang w:eastAsia="en-GB"/>
        </w:rPr>
        <w:t>, 20170806 (2018b)</w:t>
      </w:r>
      <w:r w:rsidRPr="00CB6213">
        <w:rPr>
          <w:rFonts w:ascii="Arial" w:eastAsia="Times New Roman" w:hAnsi="Arial" w:cs="Arial"/>
          <w:i/>
          <w:color w:val="000000"/>
          <w:lang w:eastAsia="en-GB"/>
        </w:rPr>
        <w:t>.</w:t>
      </w:r>
    </w:p>
    <w:p w14:paraId="03DB1A5B" w14:textId="77777777" w:rsidR="00CB6213" w:rsidRPr="00CB6213" w:rsidRDefault="00CB6213" w:rsidP="00CB6213">
      <w:pPr>
        <w:spacing w:line="360" w:lineRule="auto"/>
        <w:jc w:val="both"/>
        <w:rPr>
          <w:rFonts w:ascii="Arial" w:eastAsia="Times New Roman" w:hAnsi="Arial" w:cs="Arial"/>
          <w:iCs/>
          <w:color w:val="000000"/>
          <w:lang w:eastAsia="en-GB"/>
        </w:rPr>
      </w:pPr>
    </w:p>
    <w:p w14:paraId="078EC564" w14:textId="77777777" w:rsidR="00CB6213" w:rsidRPr="00CB6213" w:rsidRDefault="00CB6213" w:rsidP="00CB6213">
      <w:pPr>
        <w:spacing w:line="360" w:lineRule="auto"/>
        <w:jc w:val="both"/>
        <w:rPr>
          <w:rFonts w:ascii="Arial" w:hAnsi="Arial" w:cs="Arial"/>
        </w:rPr>
      </w:pPr>
      <w:r w:rsidRPr="00CB6213">
        <w:rPr>
          <w:rFonts w:ascii="Arial" w:hAnsi="Arial" w:cs="Arial"/>
        </w:rPr>
        <w:t xml:space="preserve">Reynolds, A.M. On the emergence of gravitational-like forces in insect swarms. </w:t>
      </w:r>
      <w:r w:rsidRPr="00CB6213">
        <w:rPr>
          <w:rFonts w:ascii="Arial" w:hAnsi="Arial" w:cs="Arial"/>
          <w:i/>
        </w:rPr>
        <w:t>J. Roy. Soc. Int.</w:t>
      </w:r>
      <w:r w:rsidRPr="00CB6213">
        <w:rPr>
          <w:rFonts w:ascii="Arial" w:hAnsi="Arial" w:cs="Arial"/>
        </w:rPr>
        <w:t xml:space="preserve"> </w:t>
      </w:r>
      <w:r w:rsidRPr="00CB6213">
        <w:rPr>
          <w:rFonts w:ascii="Arial" w:hAnsi="Arial" w:cs="Arial"/>
          <w:b/>
          <w:lang w:val="en-US"/>
        </w:rPr>
        <w:t xml:space="preserve">16, </w:t>
      </w:r>
      <w:r w:rsidRPr="00CB6213">
        <w:rPr>
          <w:rFonts w:ascii="Arial" w:hAnsi="Arial" w:cs="Arial"/>
          <w:lang w:val="en-US"/>
        </w:rPr>
        <w:t>20190404</w:t>
      </w:r>
      <w:r w:rsidRPr="00CB6213">
        <w:rPr>
          <w:rFonts w:ascii="Arial" w:hAnsi="Arial" w:cs="Arial"/>
        </w:rPr>
        <w:t xml:space="preserve"> (2019).</w:t>
      </w:r>
    </w:p>
    <w:p w14:paraId="0B3746E0" w14:textId="77777777" w:rsidR="00CB6213" w:rsidRPr="00CB6213" w:rsidRDefault="00CB6213" w:rsidP="00CB6213">
      <w:pPr>
        <w:spacing w:line="360" w:lineRule="auto"/>
        <w:jc w:val="both"/>
        <w:rPr>
          <w:rFonts w:ascii="Arial" w:hAnsi="Arial" w:cs="Arial"/>
        </w:rPr>
      </w:pPr>
    </w:p>
    <w:p w14:paraId="62A6C608" w14:textId="77777777" w:rsidR="00CB6213" w:rsidRPr="00CB6213" w:rsidRDefault="00CB6213" w:rsidP="00CB6213">
      <w:pPr>
        <w:spacing w:line="360" w:lineRule="auto"/>
        <w:jc w:val="both"/>
        <w:rPr>
          <w:rFonts w:ascii="Arial" w:hAnsi="Arial" w:cs="Arial"/>
        </w:rPr>
      </w:pPr>
      <w:r w:rsidRPr="00CB6213">
        <w:rPr>
          <w:rFonts w:ascii="Arial" w:hAnsi="Arial" w:cs="Arial"/>
        </w:rPr>
        <w:t>Reynolds, A.M. Intrinsic stochasticity and the emergence of collective behaviours in insect swarms.</w:t>
      </w:r>
      <w:r w:rsidRPr="00CB6213">
        <w:t xml:space="preserve"> </w:t>
      </w:r>
      <w:r w:rsidRPr="00CB6213">
        <w:rPr>
          <w:rFonts w:ascii="Arial" w:hAnsi="Arial" w:cs="Arial"/>
          <w:i/>
          <w:iCs/>
        </w:rPr>
        <w:t xml:space="preserve">Eur. Phys. J. E. </w:t>
      </w:r>
      <w:r w:rsidRPr="00CB6213">
        <w:rPr>
          <w:rFonts w:ascii="Arial" w:hAnsi="Arial" w:cs="Arial"/>
          <w:b/>
          <w:bCs/>
        </w:rPr>
        <w:t>44</w:t>
      </w:r>
      <w:r w:rsidRPr="00CB6213">
        <w:rPr>
          <w:rFonts w:ascii="Arial" w:hAnsi="Arial" w:cs="Arial"/>
        </w:rPr>
        <w:t>, 22 (2021).</w:t>
      </w:r>
    </w:p>
    <w:p w14:paraId="330805C3" w14:textId="77777777" w:rsidR="00CB6213" w:rsidRPr="00CB6213" w:rsidRDefault="00CB6213" w:rsidP="00CB6213">
      <w:pPr>
        <w:spacing w:line="360" w:lineRule="auto"/>
        <w:jc w:val="both"/>
        <w:rPr>
          <w:rFonts w:ascii="Arial" w:hAnsi="Arial" w:cs="Arial"/>
        </w:rPr>
      </w:pPr>
    </w:p>
    <w:p w14:paraId="55D1D00C" w14:textId="77777777" w:rsidR="00CB6213" w:rsidRPr="00CB6213" w:rsidRDefault="00CB6213" w:rsidP="00CB6213">
      <w:pPr>
        <w:spacing w:line="360" w:lineRule="auto"/>
        <w:jc w:val="both"/>
        <w:rPr>
          <w:rFonts w:ascii="Arial" w:hAnsi="Arial" w:cs="Arial"/>
        </w:rPr>
      </w:pPr>
      <w:r w:rsidRPr="00CB6213">
        <w:rPr>
          <w:rFonts w:ascii="Arial" w:hAnsi="Arial" w:cs="Arial"/>
        </w:rPr>
        <w:t xml:space="preserve">Reynolds, A.M. Mosquito swarms shear harden. </w:t>
      </w:r>
      <w:r w:rsidRPr="00CB6213">
        <w:rPr>
          <w:rFonts w:ascii="Arial" w:hAnsi="Arial" w:cs="Arial"/>
          <w:i/>
          <w:iCs/>
        </w:rPr>
        <w:t>Eur. Phys. J. E.</w:t>
      </w:r>
      <w:r w:rsidRPr="00CB6213">
        <w:rPr>
          <w:rFonts w:ascii="Arial" w:hAnsi="Arial" w:cs="Arial"/>
        </w:rPr>
        <w:t xml:space="preserve"> </w:t>
      </w:r>
      <w:r w:rsidRPr="00CB6213">
        <w:rPr>
          <w:rFonts w:ascii="Arial" w:hAnsi="Arial" w:cs="Arial"/>
          <w:b/>
          <w:bCs/>
        </w:rPr>
        <w:t>46</w:t>
      </w:r>
      <w:r w:rsidRPr="00CB6213">
        <w:rPr>
          <w:rFonts w:ascii="Arial" w:hAnsi="Arial" w:cs="Arial"/>
        </w:rPr>
        <w:t>, 126 (2023a).</w:t>
      </w:r>
    </w:p>
    <w:p w14:paraId="6D273DC4" w14:textId="77777777" w:rsidR="00CB6213" w:rsidRPr="00CB6213" w:rsidRDefault="00CB6213" w:rsidP="00CB6213">
      <w:pPr>
        <w:spacing w:line="360" w:lineRule="auto"/>
        <w:jc w:val="both"/>
        <w:rPr>
          <w:rFonts w:ascii="Arial" w:hAnsi="Arial" w:cs="Arial"/>
        </w:rPr>
      </w:pPr>
    </w:p>
    <w:p w14:paraId="27648044" w14:textId="77777777" w:rsidR="00F420D8" w:rsidRDefault="00CB6213" w:rsidP="00F420D8">
      <w:pPr>
        <w:spacing w:line="360" w:lineRule="auto"/>
        <w:jc w:val="both"/>
        <w:rPr>
          <w:rFonts w:ascii="Arial" w:hAnsi="Arial" w:cs="Arial"/>
          <w:color w:val="131314"/>
          <w:shd w:val="clear" w:color="auto" w:fill="FFFFFF"/>
        </w:rPr>
      </w:pPr>
      <w:r w:rsidRPr="00CB6213">
        <w:rPr>
          <w:rFonts w:ascii="Arial" w:hAnsi="Arial" w:cs="Arial"/>
        </w:rPr>
        <w:t>Reynolds, A.M.</w:t>
      </w:r>
      <w:r w:rsidRPr="00CB6213">
        <w:rPr>
          <w:rFonts w:ascii="Arial" w:hAnsi="Arial" w:cs="Arial"/>
          <w:b/>
          <w:bCs/>
          <w:color w:val="131314"/>
          <w:sz w:val="33"/>
          <w:szCs w:val="33"/>
          <w:shd w:val="clear" w:color="auto" w:fill="FFFFFF"/>
        </w:rPr>
        <w:t xml:space="preserve"> </w:t>
      </w:r>
      <w:r w:rsidRPr="00CB6213">
        <w:rPr>
          <w:rFonts w:ascii="Arial" w:hAnsi="Arial" w:cs="Arial"/>
          <w:color w:val="131314"/>
          <w:shd w:val="clear" w:color="auto" w:fill="FFFFFF"/>
        </w:rPr>
        <w:t xml:space="preserve">Stochasticity may generate coherent motion in bird flocks. </w:t>
      </w:r>
      <w:r w:rsidRPr="00CB6213">
        <w:rPr>
          <w:rFonts w:ascii="Arial" w:hAnsi="Arial" w:cs="Arial"/>
          <w:i/>
          <w:iCs/>
          <w:color w:val="131314"/>
          <w:shd w:val="clear" w:color="auto" w:fill="FFFFFF"/>
        </w:rPr>
        <w:t xml:space="preserve">Phys. Biol. </w:t>
      </w:r>
      <w:r w:rsidRPr="00CB6213">
        <w:rPr>
          <w:rFonts w:ascii="Arial" w:hAnsi="Arial" w:cs="Arial"/>
          <w:b/>
          <w:bCs/>
          <w:color w:val="131314"/>
          <w:shd w:val="clear" w:color="auto" w:fill="FFFFFF"/>
        </w:rPr>
        <w:t>20</w:t>
      </w:r>
      <w:r w:rsidRPr="00CB6213">
        <w:rPr>
          <w:rFonts w:ascii="Arial" w:hAnsi="Arial" w:cs="Arial"/>
          <w:color w:val="131314"/>
          <w:shd w:val="clear" w:color="auto" w:fill="FFFFFF"/>
        </w:rPr>
        <w:t>, 025002 (2023b).</w:t>
      </w:r>
    </w:p>
    <w:p w14:paraId="0A71AB6A" w14:textId="6C80CEE3" w:rsidR="00F420D8" w:rsidRPr="00F420D8" w:rsidRDefault="00F420D8" w:rsidP="00F420D8">
      <w:pPr>
        <w:spacing w:line="360" w:lineRule="auto"/>
        <w:jc w:val="both"/>
        <w:rPr>
          <w:rFonts w:ascii="Arial" w:hAnsi="Arial" w:cs="Arial"/>
          <w:color w:val="131314"/>
          <w:shd w:val="clear" w:color="auto" w:fill="FFFFFF"/>
        </w:rPr>
      </w:pPr>
      <w:r w:rsidRPr="00F420D8">
        <w:rPr>
          <w:rFonts w:ascii="Arial" w:hAnsi="Arial" w:cs="Arial"/>
          <w:color w:val="131314"/>
          <w:shd w:val="clear" w:color="auto" w:fill="FFFFFF"/>
        </w:rPr>
        <w:lastRenderedPageBreak/>
        <w:t xml:space="preserve">Reynolds, A.M. </w:t>
      </w:r>
      <w:r w:rsidRPr="00F420D8">
        <w:rPr>
          <w:rFonts w:ascii="Arial" w:eastAsia="Times New Roman" w:hAnsi="Arial" w:cs="Arial"/>
          <w:color w:val="000000"/>
          <w:kern w:val="36"/>
          <w:lang w:eastAsia="en-GB"/>
          <w14:ligatures w14:val="none"/>
        </w:rPr>
        <w:t>Swarming Insects May Have Finely Tuned Characteristic Reynolds Numbers</w:t>
      </w:r>
      <w:r>
        <w:rPr>
          <w:rFonts w:ascii="Arial" w:eastAsia="Times New Roman" w:hAnsi="Arial" w:cs="Arial"/>
          <w:color w:val="000000"/>
          <w:kern w:val="36"/>
          <w:lang w:eastAsia="en-GB"/>
          <w14:ligatures w14:val="none"/>
        </w:rPr>
        <w:t xml:space="preserve">. </w:t>
      </w:r>
      <w:proofErr w:type="spellStart"/>
      <w:r w:rsidRPr="00F420D8">
        <w:rPr>
          <w:rFonts w:ascii="Arial" w:eastAsia="Times New Roman" w:hAnsi="Arial" w:cs="Arial"/>
          <w:i/>
          <w:iCs/>
          <w:color w:val="000000"/>
          <w:kern w:val="36"/>
          <w:lang w:eastAsia="en-GB"/>
          <w14:ligatures w14:val="none"/>
        </w:rPr>
        <w:t>Biomim</w:t>
      </w:r>
      <w:proofErr w:type="spellEnd"/>
      <w:r>
        <w:rPr>
          <w:rFonts w:ascii="Arial" w:eastAsia="Times New Roman" w:hAnsi="Arial" w:cs="Arial"/>
          <w:color w:val="000000"/>
          <w:kern w:val="36"/>
          <w:lang w:eastAsia="en-GB"/>
          <w14:ligatures w14:val="none"/>
        </w:rPr>
        <w:t xml:space="preserve">. </w:t>
      </w:r>
      <w:r w:rsidRPr="00F420D8">
        <w:rPr>
          <w:rFonts w:ascii="Arial" w:eastAsia="Times New Roman" w:hAnsi="Arial" w:cs="Arial"/>
          <w:b/>
          <w:bCs/>
          <w:color w:val="000000"/>
          <w:kern w:val="36"/>
          <w:lang w:eastAsia="en-GB"/>
          <w14:ligatures w14:val="none"/>
        </w:rPr>
        <w:t>9</w:t>
      </w:r>
      <w:r>
        <w:rPr>
          <w:rFonts w:ascii="Arial" w:eastAsia="Times New Roman" w:hAnsi="Arial" w:cs="Arial"/>
          <w:color w:val="000000"/>
          <w:kern w:val="36"/>
          <w:lang w:eastAsia="en-GB"/>
          <w14:ligatures w14:val="none"/>
        </w:rPr>
        <w:t>, 660 (2024).</w:t>
      </w:r>
    </w:p>
    <w:p w14:paraId="6D7688F2" w14:textId="77777777" w:rsidR="00CB6213" w:rsidRPr="00CB6213" w:rsidRDefault="00CB6213" w:rsidP="00CB6213">
      <w:pPr>
        <w:spacing w:line="360" w:lineRule="auto"/>
        <w:jc w:val="both"/>
        <w:rPr>
          <w:rFonts w:ascii="Arial" w:hAnsi="Arial" w:cs="Arial"/>
        </w:rPr>
      </w:pPr>
    </w:p>
    <w:p w14:paraId="7770A6F1" w14:textId="77777777" w:rsidR="00CB6213" w:rsidRPr="00CB6213" w:rsidRDefault="00CB6213" w:rsidP="00CB6213">
      <w:pPr>
        <w:spacing w:line="360" w:lineRule="auto"/>
        <w:jc w:val="both"/>
        <w:rPr>
          <w:rFonts w:ascii="Arial" w:hAnsi="Arial" w:cs="Arial"/>
        </w:rPr>
      </w:pPr>
      <w:proofErr w:type="spellStart"/>
      <w:r w:rsidRPr="00CB6213">
        <w:rPr>
          <w:rFonts w:ascii="Arial" w:hAnsi="Arial" w:cs="Arial"/>
        </w:rPr>
        <w:t>Taruya</w:t>
      </w:r>
      <w:proofErr w:type="spellEnd"/>
      <w:r w:rsidRPr="00CB6213">
        <w:rPr>
          <w:rFonts w:ascii="Arial" w:hAnsi="Arial" w:cs="Arial"/>
        </w:rPr>
        <w:t xml:space="preserve">, A. and Sakagami, M.  Self-gravitating stellar systems and non-extensive </w:t>
      </w:r>
      <w:proofErr w:type="spellStart"/>
      <w:r w:rsidRPr="00CB6213">
        <w:rPr>
          <w:rFonts w:ascii="Arial" w:hAnsi="Arial" w:cs="Arial"/>
        </w:rPr>
        <w:t>thermosstatistics</w:t>
      </w:r>
      <w:proofErr w:type="spellEnd"/>
      <w:r w:rsidRPr="00CB6213">
        <w:rPr>
          <w:rFonts w:ascii="Arial" w:hAnsi="Arial" w:cs="Arial"/>
        </w:rPr>
        <w:t xml:space="preserve">. </w:t>
      </w:r>
      <w:r w:rsidRPr="00CB6213">
        <w:rPr>
          <w:rFonts w:ascii="Arial" w:hAnsi="Arial" w:cs="Arial"/>
          <w:i/>
          <w:iCs/>
        </w:rPr>
        <w:t>Cont. Mech. and Therm</w:t>
      </w:r>
      <w:r w:rsidRPr="00CB6213">
        <w:rPr>
          <w:rFonts w:ascii="Arial" w:hAnsi="Arial" w:cs="Arial"/>
        </w:rPr>
        <w:t xml:space="preserve">. </w:t>
      </w:r>
      <w:r w:rsidRPr="00CB6213">
        <w:rPr>
          <w:rFonts w:ascii="Arial" w:hAnsi="Arial" w:cs="Arial"/>
          <w:b/>
          <w:bCs/>
        </w:rPr>
        <w:t>16</w:t>
      </w:r>
      <w:r w:rsidRPr="00CB6213">
        <w:rPr>
          <w:rFonts w:ascii="Arial" w:hAnsi="Arial" w:cs="Arial"/>
        </w:rPr>
        <w:t xml:space="preserve"> 279 (2004).</w:t>
      </w:r>
    </w:p>
    <w:p w14:paraId="37C175A5" w14:textId="77777777" w:rsidR="00CB6213" w:rsidRPr="00CB6213" w:rsidRDefault="00CB6213" w:rsidP="00CB6213">
      <w:pPr>
        <w:spacing w:line="360" w:lineRule="auto"/>
        <w:jc w:val="both"/>
        <w:rPr>
          <w:rFonts w:ascii="Arial" w:hAnsi="Arial" w:cs="Arial"/>
          <w:kern w:val="0"/>
          <w:shd w:val="clear" w:color="auto" w:fill="FFFFFF"/>
          <w14:ligatures w14:val="none"/>
        </w:rPr>
      </w:pPr>
    </w:p>
    <w:p w14:paraId="13CB0BCB" w14:textId="77777777" w:rsidR="00CB6213" w:rsidRPr="00CB6213" w:rsidRDefault="00CB6213" w:rsidP="00CB6213">
      <w:pPr>
        <w:spacing w:line="360" w:lineRule="auto"/>
        <w:jc w:val="both"/>
        <w:rPr>
          <w:rFonts w:ascii="Arial" w:eastAsia="Times New Roman" w:hAnsi="Arial" w:cs="Arial"/>
          <w:kern w:val="0"/>
          <w:shd w:val="clear" w:color="auto" w:fill="FFFFFF"/>
          <w14:ligatures w14:val="none"/>
        </w:rPr>
      </w:pPr>
      <w:r w:rsidRPr="00CB6213">
        <w:rPr>
          <w:rFonts w:ascii="Arial" w:eastAsia="Times New Roman" w:hAnsi="Arial" w:cs="Arial"/>
          <w:kern w:val="0"/>
          <w:shd w:val="clear" w:color="auto" w:fill="FFFFFF"/>
          <w14:ligatures w14:val="none"/>
        </w:rPr>
        <w:t xml:space="preserve">van der Vaart, K., Sinhuber M., Reynolds, A.M., Ouellette, N.T. Mechanical spectroscopy of insect swarms. </w:t>
      </w:r>
      <w:r w:rsidRPr="00CB6213">
        <w:rPr>
          <w:rFonts w:ascii="Arial" w:eastAsia="Times New Roman" w:hAnsi="Arial" w:cs="Arial"/>
          <w:i/>
          <w:kern w:val="0"/>
          <w:shd w:val="clear" w:color="auto" w:fill="FFFFFF"/>
          <w14:ligatures w14:val="none"/>
        </w:rPr>
        <w:t>Sci. Adv.</w:t>
      </w:r>
      <w:r w:rsidRPr="00CB6213">
        <w:rPr>
          <w:rFonts w:ascii="Arial" w:eastAsia="Times New Roman" w:hAnsi="Arial" w:cs="Arial"/>
          <w:kern w:val="0"/>
          <w:shd w:val="clear" w:color="auto" w:fill="FFFFFF"/>
          <w14:ligatures w14:val="none"/>
        </w:rPr>
        <w:t xml:space="preserve"> </w:t>
      </w:r>
      <w:r w:rsidRPr="00CB6213">
        <w:rPr>
          <w:rFonts w:ascii="Arial" w:eastAsia="Times New Roman" w:hAnsi="Arial" w:cs="Arial"/>
          <w:b/>
          <w:kern w:val="0"/>
          <w:shd w:val="clear" w:color="auto" w:fill="FFFFFF"/>
          <w14:ligatures w14:val="none"/>
        </w:rPr>
        <w:t>5</w:t>
      </w:r>
      <w:r w:rsidRPr="00CB6213">
        <w:rPr>
          <w:rFonts w:ascii="Arial" w:eastAsia="Times New Roman" w:hAnsi="Arial" w:cs="Arial"/>
          <w:kern w:val="0"/>
          <w:shd w:val="clear" w:color="auto" w:fill="FFFFFF"/>
          <w14:ligatures w14:val="none"/>
        </w:rPr>
        <w:t>, eaaw9305 (2019).</w:t>
      </w:r>
    </w:p>
    <w:p w14:paraId="6F901DD8" w14:textId="77777777" w:rsidR="00CB6213" w:rsidRPr="00CB6213" w:rsidRDefault="00CB6213" w:rsidP="00CB6213">
      <w:pPr>
        <w:spacing w:line="360" w:lineRule="auto"/>
        <w:jc w:val="both"/>
        <w:rPr>
          <w:rFonts w:ascii="Arial" w:eastAsia="Times New Roman" w:hAnsi="Arial" w:cs="Arial"/>
          <w:kern w:val="0"/>
          <w:shd w:val="clear" w:color="auto" w:fill="FFFFFF"/>
          <w14:ligatures w14:val="none"/>
        </w:rPr>
      </w:pPr>
    </w:p>
    <w:p w14:paraId="06D5E308" w14:textId="77777777" w:rsidR="00CB6213" w:rsidRPr="00CB6213" w:rsidRDefault="00CB6213" w:rsidP="00CB6213">
      <w:pPr>
        <w:spacing w:line="360" w:lineRule="auto"/>
        <w:jc w:val="both"/>
        <w:rPr>
          <w:rFonts w:ascii="Arial" w:hAnsi="Arial" w:cs="Arial"/>
          <w:kern w:val="0"/>
          <w:lang w:val="en"/>
          <w14:ligatures w14:val="none"/>
        </w:rPr>
      </w:pPr>
      <w:r w:rsidRPr="00CB6213">
        <w:rPr>
          <w:rFonts w:ascii="Arial" w:hAnsi="Arial" w:cs="Arial"/>
          <w:kern w:val="0"/>
          <w:lang w:val="en"/>
          <w14:ligatures w14:val="none"/>
        </w:rPr>
        <w:t xml:space="preserve">van der Vaart, K., Sinhuber, M., Reynolds, A.M. &amp; Ouellette, N.T.  Environmental perturbations induce correlations in midge swarms. </w:t>
      </w:r>
      <w:r w:rsidRPr="00CB6213">
        <w:rPr>
          <w:rFonts w:ascii="Arial" w:hAnsi="Arial" w:cs="Arial"/>
          <w:i/>
          <w:iCs/>
          <w:kern w:val="0"/>
          <w:lang w:val="en"/>
          <w14:ligatures w14:val="none"/>
        </w:rPr>
        <w:t>J. Roy. Soc. Int.</w:t>
      </w:r>
      <w:r w:rsidRPr="00CB6213">
        <w:rPr>
          <w:rFonts w:ascii="Arial" w:hAnsi="Arial" w:cs="Arial"/>
          <w:kern w:val="0"/>
          <w:lang w:val="en"/>
          <w14:ligatures w14:val="none"/>
        </w:rPr>
        <w:t xml:space="preserve"> </w:t>
      </w:r>
      <w:r w:rsidRPr="00CB6213">
        <w:rPr>
          <w:rFonts w:ascii="Arial" w:hAnsi="Arial" w:cs="Arial"/>
          <w:b/>
          <w:bCs/>
          <w:kern w:val="0"/>
          <w:lang w:val="en"/>
          <w14:ligatures w14:val="none"/>
        </w:rPr>
        <w:t>17</w:t>
      </w:r>
      <w:r w:rsidRPr="00CB6213">
        <w:rPr>
          <w:rFonts w:ascii="Arial" w:hAnsi="Arial" w:cs="Arial"/>
          <w:kern w:val="0"/>
          <w:lang w:val="en"/>
          <w14:ligatures w14:val="none"/>
        </w:rPr>
        <w:t>, 20200018 (2020).</w:t>
      </w:r>
    </w:p>
    <w:p w14:paraId="56734B40" w14:textId="77777777" w:rsidR="00CB6213" w:rsidRPr="00CB6213" w:rsidRDefault="00CB6213" w:rsidP="00CB6213">
      <w:pPr>
        <w:spacing w:line="360" w:lineRule="auto"/>
        <w:jc w:val="both"/>
        <w:rPr>
          <w:rFonts w:ascii="Arial" w:hAnsi="Arial" w:cs="Arial"/>
          <w:kern w:val="0"/>
          <w:lang w:val="en"/>
          <w14:ligatures w14:val="none"/>
        </w:rPr>
      </w:pPr>
    </w:p>
    <w:p w14:paraId="201AA993" w14:textId="581C6444" w:rsidR="00E65971" w:rsidRDefault="00CB6213" w:rsidP="00CB6213">
      <w:pPr>
        <w:spacing w:line="360" w:lineRule="auto"/>
        <w:jc w:val="both"/>
        <w:rPr>
          <w:rFonts w:ascii="Arial" w:hAnsi="Arial" w:cs="Arial"/>
          <w:color w:val="0B0B0B"/>
          <w:shd w:val="clear" w:color="auto" w:fill="FFFFFF"/>
        </w:rPr>
      </w:pPr>
      <w:r w:rsidRPr="00CB6213">
        <w:rPr>
          <w:rFonts w:ascii="Arial" w:hAnsi="Arial" w:cs="Arial"/>
          <w:kern w:val="0"/>
          <w:lang w:val="en"/>
          <w14:ligatures w14:val="none"/>
        </w:rPr>
        <w:t xml:space="preserve">Yates, C.A. et al. Inherent noise can facilitate coherence in collective swarm motion. </w:t>
      </w:r>
      <w:r w:rsidRPr="00CB6213">
        <w:rPr>
          <w:rFonts w:ascii="Arial" w:hAnsi="Arial" w:cs="Arial"/>
          <w:i/>
          <w:iCs/>
          <w:kern w:val="0"/>
          <w:lang w:val="en"/>
          <w14:ligatures w14:val="none"/>
        </w:rPr>
        <w:t xml:space="preserve">Proc. Natl. Acad. Sci. USA </w:t>
      </w:r>
      <w:r w:rsidRPr="00CB6213">
        <w:rPr>
          <w:rFonts w:ascii="Arial" w:hAnsi="Arial" w:cs="Arial"/>
          <w:b/>
          <w:bCs/>
          <w:color w:val="0B0B0B"/>
          <w:shd w:val="clear" w:color="auto" w:fill="FFFFFF"/>
        </w:rPr>
        <w:t>106</w:t>
      </w:r>
      <w:r w:rsidRPr="00CB6213">
        <w:rPr>
          <w:rFonts w:ascii="Arial" w:hAnsi="Arial" w:cs="Arial"/>
          <w:color w:val="0B0B0B"/>
          <w:shd w:val="clear" w:color="auto" w:fill="FFFFFF"/>
        </w:rPr>
        <w:t>, 5464-5469 (2009).</w:t>
      </w:r>
    </w:p>
    <w:p w14:paraId="543F6549" w14:textId="77777777" w:rsidR="00E65971" w:rsidRDefault="00E65971">
      <w:pPr>
        <w:rPr>
          <w:rFonts w:ascii="Arial" w:hAnsi="Arial" w:cs="Arial"/>
          <w:color w:val="0B0B0B"/>
          <w:shd w:val="clear" w:color="auto" w:fill="FFFFFF"/>
        </w:rPr>
      </w:pPr>
      <w:r>
        <w:rPr>
          <w:rFonts w:ascii="Arial" w:hAnsi="Arial" w:cs="Arial"/>
          <w:color w:val="0B0B0B"/>
          <w:shd w:val="clear" w:color="auto" w:fill="FFFFFF"/>
        </w:rPr>
        <w:br w:type="page"/>
      </w:r>
    </w:p>
    <w:p w14:paraId="17CC667E" w14:textId="06A9BB97" w:rsidR="00E65971" w:rsidRPr="00E65971" w:rsidRDefault="00E65971" w:rsidP="00E65971">
      <w:pPr>
        <w:spacing w:line="360" w:lineRule="auto"/>
        <w:jc w:val="both"/>
        <w:rPr>
          <w:rFonts w:ascii="Arial" w:hAnsi="Arial" w:cs="Arial"/>
          <w:b/>
          <w:bCs/>
          <w:sz w:val="24"/>
          <w:szCs w:val="24"/>
        </w:rPr>
      </w:pPr>
      <w:r w:rsidRPr="00E65971">
        <w:rPr>
          <w:rFonts w:ascii="Arial" w:hAnsi="Arial" w:cs="Arial"/>
          <w:b/>
          <w:bCs/>
          <w:sz w:val="24"/>
          <w:szCs w:val="24"/>
        </w:rPr>
        <w:lastRenderedPageBreak/>
        <w:t>Midges may maximize the cohesiveness of their swarms</w:t>
      </w:r>
    </w:p>
    <w:p w14:paraId="1784BB61" w14:textId="77777777" w:rsidR="00E65971" w:rsidRPr="000343FA" w:rsidRDefault="00E65971" w:rsidP="00E65971">
      <w:pPr>
        <w:spacing w:line="360" w:lineRule="auto"/>
        <w:jc w:val="both"/>
        <w:rPr>
          <w:rFonts w:ascii="Arial" w:hAnsi="Arial" w:cs="Arial"/>
        </w:rPr>
      </w:pPr>
      <w:r w:rsidRPr="000343FA">
        <w:rPr>
          <w:rFonts w:ascii="Arial" w:hAnsi="Arial" w:cs="Arial"/>
        </w:rPr>
        <w:t xml:space="preserve">Here with the aid of stochastic modelling I show that the </w:t>
      </w:r>
      <w:r>
        <w:rPr>
          <w:rFonts w:ascii="Arial" w:hAnsi="Arial" w:cs="Arial"/>
        </w:rPr>
        <w:t xml:space="preserve">excess </w:t>
      </w:r>
      <w:r w:rsidRPr="000343FA">
        <w:rPr>
          <w:rFonts w:ascii="Arial" w:hAnsi="Arial" w:cs="Arial"/>
        </w:rPr>
        <w:t xml:space="preserve">velocity flatness statistic of asymptotically large swarms of the non-biting midge </w:t>
      </w:r>
      <w:r w:rsidRPr="000343FA">
        <w:rPr>
          <w:rFonts w:ascii="Arial" w:hAnsi="Arial" w:cs="Arial"/>
          <w:i/>
          <w:iCs/>
        </w:rPr>
        <w:t xml:space="preserve">Chironomus </w:t>
      </w:r>
      <w:proofErr w:type="spellStart"/>
      <w:r w:rsidRPr="000343FA">
        <w:rPr>
          <w:rFonts w:ascii="Arial" w:hAnsi="Arial" w:cs="Arial"/>
          <w:i/>
          <w:iCs/>
        </w:rPr>
        <w:t>riparius</w:t>
      </w:r>
      <w:proofErr w:type="spellEnd"/>
      <w:r w:rsidRPr="000343FA">
        <w:rPr>
          <w:rFonts w:ascii="Arial" w:hAnsi="Arial" w:cs="Arial"/>
        </w:rPr>
        <w:t xml:space="preserve"> </w:t>
      </w:r>
      <w:r>
        <w:rPr>
          <w:rFonts w:ascii="Arial" w:hAnsi="Arial" w:cs="Arial"/>
        </w:rPr>
        <w:t xml:space="preserve">may </w:t>
      </w:r>
      <w:r w:rsidRPr="000343FA">
        <w:rPr>
          <w:rFonts w:ascii="Arial" w:hAnsi="Arial" w:cs="Arial"/>
        </w:rPr>
        <w:t>result in the maximum attainable cohesiveness of the swarm. One-dimensional stochastic models for the joint evolution of the position</w:t>
      </w:r>
      <w:r>
        <w:rPr>
          <w:rFonts w:ascii="Arial" w:hAnsi="Arial" w:cs="Arial"/>
        </w:rPr>
        <w:t>s</w:t>
      </w:r>
      <w:r w:rsidRPr="000343FA">
        <w:rPr>
          <w:rFonts w:ascii="Arial" w:hAnsi="Arial" w:cs="Arial"/>
        </w:rPr>
        <w:t xml:space="preserve">, </w:t>
      </w:r>
      <w:r w:rsidRPr="0004069B">
        <w:rPr>
          <w:rFonts w:ascii="Arial" w:hAnsi="Arial" w:cs="Arial"/>
          <w:i/>
          <w:iCs/>
        </w:rPr>
        <w:t>x</w:t>
      </w:r>
      <w:r w:rsidRPr="000343FA">
        <w:rPr>
          <w:rFonts w:ascii="Arial" w:hAnsi="Arial" w:cs="Arial"/>
        </w:rPr>
        <w:t>, and velocit</w:t>
      </w:r>
      <w:r>
        <w:rPr>
          <w:rFonts w:ascii="Arial" w:hAnsi="Arial" w:cs="Arial"/>
        </w:rPr>
        <w:t>ies</w:t>
      </w:r>
      <w:r w:rsidRPr="000343FA">
        <w:rPr>
          <w:rFonts w:ascii="Arial" w:hAnsi="Arial" w:cs="Arial"/>
        </w:rPr>
        <w:t xml:space="preserve">, </w:t>
      </w:r>
      <w:r w:rsidRPr="0004069B">
        <w:rPr>
          <w:rFonts w:ascii="Arial" w:hAnsi="Arial" w:cs="Arial"/>
          <w:i/>
          <w:iCs/>
        </w:rPr>
        <w:t>u</w:t>
      </w:r>
      <w:r w:rsidRPr="000343FA">
        <w:rPr>
          <w:rFonts w:ascii="Arial" w:hAnsi="Arial" w:cs="Arial"/>
        </w:rPr>
        <w:t>, are individual midges take the general form,</w:t>
      </w:r>
    </w:p>
    <w:p w14:paraId="5A153647" w14:textId="77777777" w:rsidR="00E65971" w:rsidRPr="000343FA" w:rsidRDefault="00E65971" w:rsidP="00E65971">
      <w:pPr>
        <w:spacing w:line="360" w:lineRule="auto"/>
        <w:jc w:val="both"/>
        <w:rPr>
          <w:rFonts w:ascii="Arial" w:hAnsi="Arial" w:cs="Arial"/>
        </w:rPr>
      </w:pPr>
      <m:oMath>
        <m:r>
          <w:rPr>
            <w:rFonts w:ascii="Cambria Math" w:hAnsi="Cambria Math" w:cs="Arial"/>
          </w:rPr>
          <m:t>du=a</m:t>
        </m:r>
        <m:d>
          <m:dPr>
            <m:ctrlPr>
              <w:rPr>
                <w:rFonts w:ascii="Cambria Math" w:hAnsi="Cambria Math" w:cs="Arial"/>
                <w:i/>
              </w:rPr>
            </m:ctrlPr>
          </m:dPr>
          <m:e>
            <m:r>
              <w:rPr>
                <w:rFonts w:ascii="Cambria Math" w:hAnsi="Cambria Math" w:cs="Arial"/>
              </w:rPr>
              <m:t>u,x,t</m:t>
            </m:r>
          </m:e>
        </m:d>
        <m:r>
          <w:rPr>
            <w:rFonts w:ascii="Cambria Math" w:hAnsi="Cambria Math" w:cs="Arial"/>
          </w:rPr>
          <m:t>dt+b</m:t>
        </m:r>
        <m:d>
          <m:dPr>
            <m:ctrlPr>
              <w:rPr>
                <w:rFonts w:ascii="Cambria Math" w:hAnsi="Cambria Math" w:cs="Arial"/>
                <w:i/>
              </w:rPr>
            </m:ctrlPr>
          </m:dPr>
          <m:e>
            <m:r>
              <w:rPr>
                <w:rFonts w:ascii="Cambria Math" w:hAnsi="Cambria Math" w:cs="Arial"/>
              </w:rPr>
              <m:t>u,x,t</m:t>
            </m:r>
          </m:e>
        </m:d>
        <m:r>
          <w:rPr>
            <w:rFonts w:ascii="Cambria Math" w:hAnsi="Cambria Math" w:cs="Arial"/>
          </w:rPr>
          <m:t>dξ</m:t>
        </m:r>
        <m:d>
          <m:dPr>
            <m:ctrlPr>
              <w:rPr>
                <w:rFonts w:ascii="Cambria Math" w:hAnsi="Cambria Math" w:cs="Arial"/>
                <w:i/>
              </w:rPr>
            </m:ctrlPr>
          </m:dPr>
          <m:e>
            <m:r>
              <w:rPr>
                <w:rFonts w:ascii="Cambria Math" w:hAnsi="Cambria Math" w:cs="Arial"/>
              </w:rPr>
              <m:t>t</m:t>
            </m:r>
          </m:e>
        </m:d>
      </m:oMath>
      <w:r w:rsidRPr="000343F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65971">
        <w:rPr>
          <w:rFonts w:ascii="Arial" w:hAnsi="Arial" w:cs="Arial"/>
        </w:rPr>
        <w:t>(1)</w:t>
      </w:r>
    </w:p>
    <w:p w14:paraId="7AD02AEA" w14:textId="77777777" w:rsidR="00E65971" w:rsidRPr="000343FA" w:rsidRDefault="00E65971" w:rsidP="00E65971">
      <w:pPr>
        <w:spacing w:line="360" w:lineRule="auto"/>
        <w:jc w:val="both"/>
        <w:rPr>
          <w:rFonts w:ascii="Arial" w:eastAsiaTheme="minorEastAsia" w:hAnsi="Arial" w:cs="Arial"/>
        </w:rPr>
      </w:pPr>
      <m:oMathPara>
        <m:oMathParaPr>
          <m:jc m:val="left"/>
        </m:oMathParaPr>
        <m:oMath>
          <m:r>
            <w:rPr>
              <w:rFonts w:ascii="Cambria Math" w:hAnsi="Cambria Math" w:cs="Arial"/>
            </w:rPr>
            <m:t>dx=udt</m:t>
          </m:r>
        </m:oMath>
      </m:oMathPara>
    </w:p>
    <w:p w14:paraId="1F0B4D25" w14:textId="77777777" w:rsidR="00E65971" w:rsidRDefault="00E65971" w:rsidP="00E65971">
      <w:pPr>
        <w:spacing w:line="360" w:lineRule="auto"/>
        <w:jc w:val="both"/>
        <w:rPr>
          <w:rFonts w:ascii="Arial" w:eastAsiaTheme="minorEastAsia" w:hAnsi="Arial" w:cs="Arial"/>
        </w:rPr>
      </w:pPr>
      <w:r w:rsidRPr="000343FA">
        <w:rPr>
          <w:rFonts w:ascii="Arial" w:eastAsiaTheme="minorEastAsia" w:hAnsi="Arial" w:cs="Arial"/>
        </w:rPr>
        <w:t xml:space="preserve">where </w:t>
      </w:r>
      <m:oMath>
        <m:r>
          <w:rPr>
            <w:rFonts w:ascii="Cambria Math" w:hAnsi="Cambria Math" w:cs="Arial"/>
            <w:color w:val="000000"/>
          </w:rPr>
          <m:t>dξ(t)</m:t>
        </m:r>
      </m:oMath>
      <w:r w:rsidRPr="000343FA">
        <w:rPr>
          <w:rFonts w:ascii="Arial" w:hAnsi="Arial" w:cs="Arial"/>
          <w:color w:val="000000"/>
        </w:rPr>
        <w:t xml:space="preserve"> </w:t>
      </w:r>
      <w:r w:rsidRPr="000343FA">
        <w:rPr>
          <w:rFonts w:ascii="Arial" w:hAnsi="Arial" w:cs="Arial"/>
        </w:rPr>
        <w:t xml:space="preserve">is an incremental Wiener process with correlation property </w:t>
      </w:r>
      <m:oMath>
        <m:bar>
          <m:barPr>
            <m:pos m:val="top"/>
            <m:ctrlPr>
              <w:rPr>
                <w:rFonts w:ascii="Cambria Math" w:hAnsi="Cambria Math" w:cs="Arial"/>
                <w:i/>
              </w:rPr>
            </m:ctrlPr>
          </m:barPr>
          <m:e>
            <m:r>
              <w:rPr>
                <w:rFonts w:ascii="Cambria Math" w:hAnsi="Cambria Math" w:cs="Arial"/>
              </w:rPr>
              <m:t>dξ</m:t>
            </m:r>
            <m:d>
              <m:dPr>
                <m:ctrlPr>
                  <w:rPr>
                    <w:rFonts w:ascii="Cambria Math" w:hAnsi="Cambria Math" w:cs="Arial"/>
                    <w:i/>
                  </w:rPr>
                </m:ctrlPr>
              </m:dPr>
              <m:e>
                <m:r>
                  <w:rPr>
                    <w:rFonts w:ascii="Cambria Math" w:hAnsi="Cambria Math" w:cs="Arial"/>
                  </w:rPr>
                  <m:t>t</m:t>
                </m:r>
              </m:e>
            </m:d>
            <m:r>
              <w:rPr>
                <w:rFonts w:ascii="Cambria Math" w:hAnsi="Cambria Math" w:cs="Arial"/>
              </w:rPr>
              <m:t>dξ</m:t>
            </m:r>
            <m:d>
              <m:dPr>
                <m:ctrlPr>
                  <w:rPr>
                    <w:rFonts w:ascii="Cambria Math" w:hAnsi="Cambria Math" w:cs="Arial"/>
                    <w:i/>
                  </w:rPr>
                </m:ctrlPr>
              </m:dPr>
              <m:e>
                <m:r>
                  <w:rPr>
                    <w:rFonts w:ascii="Cambria Math" w:hAnsi="Cambria Math" w:cs="Arial"/>
                  </w:rPr>
                  <m:t>t+τ</m:t>
                </m:r>
              </m:e>
            </m:d>
          </m:e>
        </m:bar>
        <m:r>
          <w:rPr>
            <w:rFonts w:ascii="Cambria Math" w:hAnsi="Cambria Math" w:cs="Arial"/>
          </w:rPr>
          <m:t>=δ</m:t>
        </m:r>
        <m:d>
          <m:dPr>
            <m:ctrlPr>
              <w:rPr>
                <w:rFonts w:ascii="Cambria Math" w:hAnsi="Cambria Math" w:cs="Arial"/>
                <w:i/>
              </w:rPr>
            </m:ctrlPr>
          </m:dPr>
          <m:e>
            <m:r>
              <w:rPr>
                <w:rFonts w:ascii="Cambria Math" w:hAnsi="Cambria Math" w:cs="Arial"/>
              </w:rPr>
              <m:t>τ</m:t>
            </m:r>
          </m:e>
        </m:d>
        <m:r>
          <w:rPr>
            <w:rFonts w:ascii="Cambria Math" w:hAnsi="Cambria Math" w:cs="Arial"/>
          </w:rPr>
          <m:t>dt</m:t>
        </m:r>
      </m:oMath>
      <w:r w:rsidRPr="000343FA">
        <w:rPr>
          <w:rFonts w:ascii="Arial" w:eastAsiaTheme="minorEastAsia" w:hAnsi="Arial" w:cs="Arial"/>
        </w:rPr>
        <w:t>.</w:t>
      </w:r>
      <w:r>
        <w:rPr>
          <w:rFonts w:ascii="Arial" w:eastAsiaTheme="minorEastAsia" w:hAnsi="Arial" w:cs="Arial"/>
        </w:rPr>
        <w:t xml:space="preserve"> The simplest such model, Okubo’s classic [1986] model, wherein </w:t>
      </w:r>
      <m:oMath>
        <m:r>
          <w:rPr>
            <w:rFonts w:ascii="Cambria Math" w:hAnsi="Cambria Math" w:cs="Arial"/>
          </w:rPr>
          <m:t>a</m:t>
        </m:r>
        <m:d>
          <m:dPr>
            <m:ctrlPr>
              <w:rPr>
                <w:rFonts w:ascii="Cambria Math" w:hAnsi="Cambria Math" w:cs="Arial"/>
                <w:i/>
              </w:rPr>
            </m:ctrlPr>
          </m:dPr>
          <m:e>
            <m:r>
              <w:rPr>
                <w:rFonts w:ascii="Cambria Math" w:hAnsi="Cambria Math" w:cs="Arial"/>
              </w:rPr>
              <m:t>u,x,t</m:t>
            </m:r>
          </m:e>
        </m:d>
      </m:oMath>
      <w:r>
        <w:rPr>
          <w:rFonts w:ascii="Arial" w:eastAsiaTheme="minorEastAsia" w:hAnsi="Arial" w:cs="Arial"/>
        </w:rPr>
        <w:t xml:space="preserve"> is linear in both </w:t>
      </w:r>
      <w:r w:rsidRPr="0004069B">
        <w:rPr>
          <w:rFonts w:ascii="Arial" w:eastAsiaTheme="minorEastAsia" w:hAnsi="Arial" w:cs="Arial"/>
          <w:i/>
          <w:iCs/>
        </w:rPr>
        <w:t>x</w:t>
      </w:r>
      <w:r>
        <w:rPr>
          <w:rFonts w:ascii="Arial" w:eastAsiaTheme="minorEastAsia" w:hAnsi="Arial" w:cs="Arial"/>
        </w:rPr>
        <w:t xml:space="preserve"> and </w:t>
      </w:r>
      <w:r w:rsidRPr="0004069B">
        <w:rPr>
          <w:rFonts w:ascii="Arial" w:eastAsiaTheme="minorEastAsia" w:hAnsi="Arial" w:cs="Arial"/>
          <w:i/>
          <w:iCs/>
        </w:rPr>
        <w:t>u</w:t>
      </w:r>
      <w:r>
        <w:rPr>
          <w:rFonts w:ascii="Arial" w:eastAsiaTheme="minorEastAsia" w:hAnsi="Arial" w:cs="Arial"/>
        </w:rPr>
        <w:t xml:space="preserve">, and </w:t>
      </w:r>
      <m:oMath>
        <m:r>
          <w:rPr>
            <w:rFonts w:ascii="Cambria Math" w:hAnsi="Cambria Math" w:cs="Arial"/>
          </w:rPr>
          <m:t>b</m:t>
        </m:r>
        <m:d>
          <m:dPr>
            <m:ctrlPr>
              <w:rPr>
                <w:rFonts w:ascii="Cambria Math" w:hAnsi="Cambria Math" w:cs="Arial"/>
                <w:i/>
              </w:rPr>
            </m:ctrlPr>
          </m:dPr>
          <m:e>
            <m:r>
              <w:rPr>
                <w:rFonts w:ascii="Cambria Math" w:hAnsi="Cambria Math" w:cs="Arial"/>
              </w:rPr>
              <m:t>u,x,t</m:t>
            </m:r>
          </m:e>
        </m:d>
      </m:oMath>
      <w:r>
        <w:rPr>
          <w:rFonts w:ascii="Arial" w:eastAsiaTheme="minorEastAsia" w:hAnsi="Arial" w:cs="Arial"/>
        </w:rPr>
        <w:t xml:space="preserve"> is a constant, captures many of the properties of laboratory swarms of </w:t>
      </w:r>
      <w:r w:rsidRPr="000343FA">
        <w:rPr>
          <w:rFonts w:ascii="Arial" w:hAnsi="Arial" w:cs="Arial"/>
          <w:i/>
          <w:iCs/>
        </w:rPr>
        <w:t xml:space="preserve">Chironomus </w:t>
      </w:r>
      <w:proofErr w:type="spellStart"/>
      <w:r w:rsidRPr="000343FA">
        <w:rPr>
          <w:rFonts w:ascii="Arial" w:hAnsi="Arial" w:cs="Arial"/>
          <w:i/>
          <w:iCs/>
        </w:rPr>
        <w:t>riparius</w:t>
      </w:r>
      <w:proofErr w:type="spellEnd"/>
      <w:r>
        <w:rPr>
          <w:rFonts w:ascii="Arial" w:hAnsi="Arial" w:cs="Arial"/>
          <w:i/>
          <w:iCs/>
        </w:rPr>
        <w:t xml:space="preserve"> </w:t>
      </w:r>
      <w:r w:rsidRPr="0004069B">
        <w:rPr>
          <w:rFonts w:ascii="Arial" w:hAnsi="Arial" w:cs="Arial"/>
        </w:rPr>
        <w:t>midges</w:t>
      </w:r>
      <w:r>
        <w:rPr>
          <w:rFonts w:ascii="Arial" w:hAnsi="Arial" w:cs="Arial"/>
          <w:i/>
          <w:iCs/>
        </w:rPr>
        <w:t>.</w:t>
      </w:r>
      <w:r>
        <w:rPr>
          <w:rFonts w:ascii="Arial" w:hAnsi="Arial" w:cs="Arial"/>
        </w:rPr>
        <w:t xml:space="preserve"> The joint distribution of positions and velocities, </w:t>
      </w:r>
      <m:oMath>
        <m:r>
          <w:rPr>
            <w:rFonts w:ascii="Cambria Math" w:hAnsi="Cambria Math" w:cs="Arial"/>
          </w:rPr>
          <m:t>p</m:t>
        </m:r>
        <m:d>
          <m:dPr>
            <m:ctrlPr>
              <w:rPr>
                <w:rFonts w:ascii="Cambria Math" w:hAnsi="Cambria Math" w:cs="Arial"/>
                <w:i/>
              </w:rPr>
            </m:ctrlPr>
          </m:dPr>
          <m:e>
            <m:r>
              <w:rPr>
                <w:rFonts w:ascii="Cambria Math" w:hAnsi="Cambria Math" w:cs="Arial"/>
              </w:rPr>
              <m:t>x,u</m:t>
            </m:r>
          </m:e>
        </m:d>
      </m:oMath>
      <w:r>
        <w:rPr>
          <w:rFonts w:ascii="Arial" w:eastAsiaTheme="minorEastAsia" w:hAnsi="Arial" w:cs="Arial"/>
        </w:rPr>
        <w:t>, is a solution of the Fokker-Planck equation</w:t>
      </w:r>
    </w:p>
    <w:p w14:paraId="0F9B3AEB" w14:textId="77777777" w:rsidR="00E65971" w:rsidRPr="00AE2AB0" w:rsidRDefault="00C471DE" w:rsidP="00E65971">
      <w:pPr>
        <w:spacing w:line="360" w:lineRule="auto"/>
        <w:jc w:val="both"/>
        <w:rPr>
          <w:rFonts w:ascii="Arial" w:eastAsiaTheme="minorEastAsia" w:hAnsi="Arial" w:cs="Arial"/>
        </w:rPr>
      </w:pPr>
      <m:oMath>
        <m:f>
          <m:fPr>
            <m:ctrlPr>
              <w:rPr>
                <w:rFonts w:ascii="Cambria Math" w:hAnsi="Cambria Math" w:cs="Arial"/>
                <w:i/>
              </w:rPr>
            </m:ctrlPr>
          </m:fPr>
          <m:num>
            <m:r>
              <w:rPr>
                <w:rFonts w:ascii="Cambria Math" w:hAnsi="Cambria Math" w:cs="Arial"/>
              </w:rPr>
              <m:t>∂p</m:t>
            </m:r>
          </m:num>
          <m:den>
            <m:r>
              <w:rPr>
                <w:rFonts w:ascii="Cambria Math" w:hAnsi="Cambria Math" w:cs="Arial"/>
              </w:rPr>
              <m:t>∂t</m:t>
            </m:r>
          </m:den>
        </m:f>
        <m:r>
          <w:rPr>
            <w:rFonts w:ascii="Cambria Math" w:hAnsi="Cambria Math" w:cs="Arial"/>
          </w:rPr>
          <m:t>+u</m:t>
        </m:r>
        <m:f>
          <m:fPr>
            <m:ctrlPr>
              <w:rPr>
                <w:rFonts w:ascii="Cambria Math" w:hAnsi="Cambria Math" w:cs="Arial"/>
                <w:i/>
              </w:rPr>
            </m:ctrlPr>
          </m:fPr>
          <m:num>
            <m:r>
              <w:rPr>
                <w:rFonts w:ascii="Cambria Math" w:hAnsi="Cambria Math" w:cs="Arial"/>
              </w:rPr>
              <m:t>∂p</m:t>
            </m:r>
          </m:num>
          <m:den>
            <m:r>
              <w:rPr>
                <w:rFonts w:ascii="Cambria Math" w:hAnsi="Cambria Math" w:cs="Arial"/>
              </w:rPr>
              <m:t>∂x</m:t>
            </m:r>
          </m:den>
        </m:f>
        <m:r>
          <w:rPr>
            <w:rFonts w:ascii="Cambria Math" w:hAnsi="Cambria Math" w:cs="Arial"/>
          </w:rPr>
          <m:t>=-</m:t>
        </m:r>
        <m:f>
          <m:fPr>
            <m:ctrlPr>
              <w:rPr>
                <w:rFonts w:ascii="Cambria Math" w:hAnsi="Cambria Math" w:cs="Arial"/>
                <w:i/>
              </w:rPr>
            </m:ctrlPr>
          </m:fPr>
          <m:num>
            <m:r>
              <w:rPr>
                <w:rFonts w:ascii="Cambria Math" w:hAnsi="Cambria Math" w:cs="Arial"/>
              </w:rPr>
              <m:t>∂</m:t>
            </m:r>
          </m:num>
          <m:den>
            <m:r>
              <w:rPr>
                <w:rFonts w:ascii="Cambria Math" w:hAnsi="Cambria Math" w:cs="Arial"/>
              </w:rPr>
              <m:t>∂x</m:t>
            </m:r>
          </m:den>
        </m:f>
        <m:d>
          <m:dPr>
            <m:ctrlPr>
              <w:rPr>
                <w:rFonts w:ascii="Cambria Math" w:hAnsi="Cambria Math" w:cs="Arial"/>
                <w:i/>
              </w:rPr>
            </m:ctrlPr>
          </m:dPr>
          <m:e>
            <m:r>
              <w:rPr>
                <w:rFonts w:ascii="Cambria Math" w:hAnsi="Cambria Math" w:cs="Arial"/>
              </w:rPr>
              <m:t>ap</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m:t>
                </m:r>
              </m:e>
              <m:sup>
                <m:r>
                  <w:rPr>
                    <w:rFonts w:ascii="Cambria Math" w:hAnsi="Cambria Math" w:cs="Arial"/>
                  </w:rPr>
                  <m:t>2</m:t>
                </m:r>
              </m:sup>
            </m:sSup>
          </m:num>
          <m:den>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p</m:t>
            </m:r>
          </m:e>
        </m:d>
      </m:oMath>
      <w:r w:rsidR="00E65971">
        <w:rPr>
          <w:rFonts w:ascii="Arial" w:eastAsiaTheme="minorEastAsia" w:hAnsi="Arial" w:cs="Arial"/>
        </w:rPr>
        <w:tab/>
      </w:r>
      <w:r w:rsidR="00E65971">
        <w:rPr>
          <w:rFonts w:ascii="Arial" w:eastAsiaTheme="minorEastAsia" w:hAnsi="Arial" w:cs="Arial"/>
        </w:rPr>
        <w:tab/>
      </w:r>
      <w:r w:rsidR="00E65971">
        <w:rPr>
          <w:rFonts w:ascii="Arial" w:eastAsiaTheme="minorEastAsia" w:hAnsi="Arial" w:cs="Arial"/>
        </w:rPr>
        <w:tab/>
      </w:r>
      <w:r w:rsidR="00E65971">
        <w:rPr>
          <w:rFonts w:ascii="Arial" w:eastAsiaTheme="minorEastAsia" w:hAnsi="Arial" w:cs="Arial"/>
        </w:rPr>
        <w:tab/>
      </w:r>
      <w:r w:rsidR="00E65971">
        <w:rPr>
          <w:rFonts w:ascii="Arial" w:eastAsiaTheme="minorEastAsia" w:hAnsi="Arial" w:cs="Arial"/>
        </w:rPr>
        <w:tab/>
      </w:r>
      <w:r w:rsidR="00E65971">
        <w:rPr>
          <w:rFonts w:ascii="Arial" w:eastAsiaTheme="minorEastAsia" w:hAnsi="Arial" w:cs="Arial"/>
        </w:rPr>
        <w:tab/>
      </w:r>
      <w:r w:rsidR="00E65971">
        <w:rPr>
          <w:rFonts w:ascii="Arial" w:eastAsiaTheme="minorEastAsia" w:hAnsi="Arial" w:cs="Arial"/>
        </w:rPr>
        <w:tab/>
      </w:r>
      <w:r w:rsidR="00E65971">
        <w:rPr>
          <w:rFonts w:ascii="Arial" w:eastAsiaTheme="minorEastAsia" w:hAnsi="Arial" w:cs="Arial"/>
        </w:rPr>
        <w:tab/>
      </w:r>
      <w:r w:rsidR="00E65971" w:rsidRPr="00E65971">
        <w:rPr>
          <w:rFonts w:ascii="Arial" w:eastAsiaTheme="minorEastAsia" w:hAnsi="Arial" w:cs="Arial"/>
        </w:rPr>
        <w:t>(2)</w:t>
      </w:r>
    </w:p>
    <w:p w14:paraId="512FFEDF" w14:textId="77777777" w:rsidR="00E65971" w:rsidRDefault="00E65971" w:rsidP="00E65971">
      <w:pPr>
        <w:spacing w:line="360" w:lineRule="auto"/>
        <w:jc w:val="both"/>
        <w:rPr>
          <w:rFonts w:ascii="Arial" w:eastAsiaTheme="minorEastAsia" w:hAnsi="Arial" w:cs="Arial"/>
        </w:rPr>
      </w:pPr>
      <w:r>
        <w:rPr>
          <w:rFonts w:ascii="Arial" w:eastAsiaTheme="minorEastAsia" w:hAnsi="Arial" w:cs="Arial"/>
        </w:rPr>
        <w:t xml:space="preserve">Here for simplicity, I consider statistically stationary swarms with homogeneous velocity statistics and I consider models those deterministic terms are quadratic functions of </w:t>
      </w:r>
      <w:r w:rsidRPr="00AE2AB0">
        <w:rPr>
          <w:rFonts w:ascii="Arial" w:eastAsiaTheme="minorEastAsia" w:hAnsi="Arial" w:cs="Arial"/>
          <w:i/>
          <w:iCs/>
        </w:rPr>
        <w:t>u</w:t>
      </w:r>
      <w:r>
        <w:rPr>
          <w:rFonts w:ascii="Arial" w:eastAsiaTheme="minorEastAsia" w:hAnsi="Arial" w:cs="Arial"/>
        </w:rPr>
        <w:t xml:space="preserve"> so that </w:t>
      </w:r>
      <m:oMath>
        <m:r>
          <w:rPr>
            <w:rFonts w:ascii="Cambria Math" w:hAnsi="Cambria Math" w:cs="Arial"/>
          </w:rPr>
          <m:t>a</m:t>
        </m:r>
        <m:d>
          <m:dPr>
            <m:ctrlPr>
              <w:rPr>
                <w:rFonts w:ascii="Cambria Math" w:hAnsi="Cambria Math" w:cs="Arial"/>
                <w:i/>
              </w:rPr>
            </m:ctrlPr>
          </m:dPr>
          <m:e>
            <m:r>
              <w:rPr>
                <w:rFonts w:ascii="Cambria Math" w:hAnsi="Cambria Math" w:cs="Arial"/>
              </w:rPr>
              <m:t>u,x,t</m:t>
            </m:r>
          </m:e>
        </m:d>
        <m:r>
          <w:rPr>
            <w:rFonts w:ascii="Cambria Math" w:hAnsi="Cambria Math" w:cs="Arial"/>
          </w:rPr>
          <m:t>=α</m:t>
        </m:r>
        <m:d>
          <m:dPr>
            <m:ctrlPr>
              <w:rPr>
                <w:rFonts w:ascii="Cambria Math" w:hAnsi="Cambria Math" w:cs="Arial"/>
                <w:i/>
              </w:rPr>
            </m:ctrlPr>
          </m:dPr>
          <m:e>
            <m:r>
              <w:rPr>
                <w:rFonts w:ascii="Cambria Math" w:hAnsi="Cambria Math" w:cs="Arial"/>
              </w:rPr>
              <m:t>x</m:t>
            </m:r>
          </m:e>
        </m:d>
        <m:sSup>
          <m:sSupPr>
            <m:ctrlPr>
              <w:rPr>
                <w:rFonts w:ascii="Cambria Math" w:hAnsi="Cambria Math" w:cs="Arial"/>
                <w:i/>
              </w:rPr>
            </m:ctrlPr>
          </m:sSupPr>
          <m:e>
            <m:r>
              <w:rPr>
                <w:rFonts w:ascii="Cambria Math" w:hAnsi="Cambria Math" w:cs="Arial"/>
              </w:rPr>
              <m:t>u</m:t>
            </m:r>
          </m:e>
          <m:sup>
            <m:r>
              <w:rPr>
                <w:rFonts w:ascii="Cambria Math" w:hAnsi="Cambria Math" w:cs="Arial"/>
              </w:rPr>
              <m:t>2</m:t>
            </m:r>
          </m:sup>
        </m:sSup>
        <m:r>
          <w:rPr>
            <w:rFonts w:ascii="Cambria Math" w:hAnsi="Cambria Math" w:cs="Arial"/>
          </w:rPr>
          <m:t>+β</m:t>
        </m:r>
        <m:d>
          <m:dPr>
            <m:ctrlPr>
              <w:rPr>
                <w:rFonts w:ascii="Cambria Math" w:hAnsi="Cambria Math" w:cs="Arial"/>
                <w:i/>
              </w:rPr>
            </m:ctrlPr>
          </m:dPr>
          <m:e>
            <m:r>
              <w:rPr>
                <w:rFonts w:ascii="Cambria Math" w:hAnsi="Cambria Math" w:cs="Arial"/>
              </w:rPr>
              <m:t>x</m:t>
            </m:r>
          </m:e>
        </m:d>
        <m:r>
          <w:rPr>
            <w:rFonts w:ascii="Cambria Math" w:hAnsi="Cambria Math" w:cs="Arial"/>
          </w:rPr>
          <m:t>u</m:t>
        </m:r>
        <m:r>
          <w:rPr>
            <w:rFonts w:ascii="Cambria Math" w:eastAsiaTheme="minorEastAsia" w:hAnsi="Cambria Math" w:cs="Arial"/>
          </w:rPr>
          <m:t>+γ</m:t>
        </m:r>
        <m:d>
          <m:dPr>
            <m:ctrlPr>
              <w:rPr>
                <w:rFonts w:ascii="Cambria Math" w:eastAsiaTheme="minorEastAsia" w:hAnsi="Cambria Math" w:cs="Arial"/>
                <w:i/>
              </w:rPr>
            </m:ctrlPr>
          </m:dPr>
          <m:e>
            <m:r>
              <w:rPr>
                <w:rFonts w:ascii="Cambria Math" w:eastAsiaTheme="minorEastAsia" w:hAnsi="Cambria Math" w:cs="Arial"/>
              </w:rPr>
              <m:t>x</m:t>
            </m:r>
          </m:e>
        </m:d>
      </m:oMath>
      <w:r>
        <w:rPr>
          <w:rFonts w:ascii="Arial" w:eastAsiaTheme="minorEastAsia" w:hAnsi="Arial" w:cs="Arial"/>
        </w:rPr>
        <w:t xml:space="preserve"> and those intensity amplitude is constant, </w:t>
      </w:r>
      <m:oMath>
        <m:r>
          <w:rPr>
            <w:rFonts w:ascii="Cambria Math" w:hAnsi="Cambria Math" w:cs="Arial"/>
          </w:rPr>
          <m:t>b</m:t>
        </m:r>
        <m:d>
          <m:dPr>
            <m:ctrlPr>
              <w:rPr>
                <w:rFonts w:ascii="Cambria Math" w:hAnsi="Cambria Math" w:cs="Arial"/>
                <w:i/>
              </w:rPr>
            </m:ctrlPr>
          </m:dPr>
          <m:e>
            <m:r>
              <w:rPr>
                <w:rFonts w:ascii="Cambria Math" w:hAnsi="Cambria Math" w:cs="Arial"/>
              </w:rPr>
              <m:t>u,x,t</m:t>
            </m:r>
          </m:e>
        </m:d>
        <m:r>
          <w:rPr>
            <w:rFonts w:ascii="Cambria Math" w:hAns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0</m:t>
            </m:r>
          </m:sub>
        </m:sSub>
      </m:oMath>
      <w:r>
        <w:rPr>
          <w:rFonts w:ascii="Arial" w:eastAsiaTheme="minorEastAsia" w:hAnsi="Arial" w:cs="Arial"/>
        </w:rPr>
        <w:t xml:space="preserve">. Following Franzese et al. [1999], a set of equations for the coefficients </w:t>
      </w:r>
      <m:oMath>
        <m:r>
          <w:rPr>
            <w:rFonts w:ascii="Cambria Math" w:hAnsi="Cambria Math" w:cs="Arial"/>
          </w:rPr>
          <m:t>α</m:t>
        </m:r>
        <m:d>
          <m:dPr>
            <m:ctrlPr>
              <w:rPr>
                <w:rFonts w:ascii="Cambria Math" w:hAnsi="Cambria Math" w:cs="Arial"/>
                <w:i/>
              </w:rPr>
            </m:ctrlPr>
          </m:dPr>
          <m:e>
            <m:r>
              <w:rPr>
                <w:rFonts w:ascii="Cambria Math" w:hAnsi="Cambria Math" w:cs="Arial"/>
              </w:rPr>
              <m:t>x</m:t>
            </m:r>
          </m:e>
        </m:d>
        <m:r>
          <w:rPr>
            <w:rFonts w:ascii="Cambria Math" w:hAnsi="Cambria Math" w:cs="Arial"/>
          </w:rPr>
          <m:t>,  β</m:t>
        </m:r>
        <m:d>
          <m:dPr>
            <m:ctrlPr>
              <w:rPr>
                <w:rFonts w:ascii="Cambria Math" w:hAnsi="Cambria Math" w:cs="Arial"/>
                <w:i/>
              </w:rPr>
            </m:ctrlPr>
          </m:dPr>
          <m:e>
            <m:r>
              <w:rPr>
                <w:rFonts w:ascii="Cambria Math" w:hAnsi="Cambria Math" w:cs="Arial"/>
              </w:rPr>
              <m:t>x</m:t>
            </m:r>
          </m:e>
        </m:d>
      </m:oMath>
      <w:r>
        <w:rPr>
          <w:rFonts w:ascii="Arial" w:eastAsiaTheme="minorEastAsia" w:hAnsi="Arial" w:cs="Arial"/>
        </w:rPr>
        <w:t xml:space="preserve"> and </w:t>
      </w:r>
      <m:oMath>
        <m:r>
          <w:rPr>
            <w:rFonts w:ascii="Cambria Math" w:eastAsiaTheme="minorEastAsia" w:hAnsi="Cambria Math" w:cs="Arial"/>
          </w:rPr>
          <m:t>γ</m:t>
        </m:r>
        <m:d>
          <m:dPr>
            <m:ctrlPr>
              <w:rPr>
                <w:rFonts w:ascii="Cambria Math" w:eastAsiaTheme="minorEastAsia" w:hAnsi="Cambria Math" w:cs="Arial"/>
                <w:i/>
              </w:rPr>
            </m:ctrlPr>
          </m:dPr>
          <m:e>
            <m:r>
              <w:rPr>
                <w:rFonts w:ascii="Cambria Math" w:eastAsiaTheme="minorEastAsia" w:hAnsi="Cambria Math" w:cs="Arial"/>
              </w:rPr>
              <m:t>x</m:t>
            </m:r>
          </m:e>
        </m:d>
      </m:oMath>
      <w:r>
        <w:rPr>
          <w:rFonts w:ascii="Arial" w:eastAsiaTheme="minorEastAsia" w:hAnsi="Arial" w:cs="Arial"/>
        </w:rPr>
        <w:t xml:space="preserve"> is obtained by multiplying the Fokker-Planck equation by </w:t>
      </w:r>
      <m:oMath>
        <m:sSup>
          <m:sSupPr>
            <m:ctrlPr>
              <w:rPr>
                <w:rFonts w:ascii="Cambria Math" w:eastAsiaTheme="minorEastAsia" w:hAnsi="Cambria Math" w:cs="Arial"/>
                <w:i/>
              </w:rPr>
            </m:ctrlPr>
          </m:sSupPr>
          <m:e>
            <m:r>
              <w:rPr>
                <w:rFonts w:ascii="Cambria Math" w:eastAsiaTheme="minorEastAsia" w:hAnsi="Cambria Math" w:cs="Arial"/>
              </w:rPr>
              <m:t>u</m:t>
            </m:r>
          </m:e>
          <m:sup>
            <m:r>
              <w:rPr>
                <w:rFonts w:ascii="Cambria Math" w:eastAsiaTheme="minorEastAsia" w:hAnsi="Cambria Math" w:cs="Arial"/>
              </w:rPr>
              <m:t>n</m:t>
            </m:r>
          </m:sup>
        </m:sSup>
      </m:oMath>
      <w:r>
        <w:rPr>
          <w:rFonts w:ascii="Arial" w:eastAsiaTheme="minorEastAsia" w:hAnsi="Arial" w:cs="Arial"/>
        </w:rPr>
        <w:t xml:space="preserve"> and then averaging over all velocities:</w:t>
      </w:r>
    </w:p>
    <w:p w14:paraId="39517F03" w14:textId="77777777" w:rsidR="00E65971" w:rsidRPr="00295A18" w:rsidRDefault="00E65971" w:rsidP="00E65971">
      <w:pPr>
        <w:spacing w:line="360" w:lineRule="auto"/>
        <w:jc w:val="both"/>
        <w:rPr>
          <w:rFonts w:ascii="Arial" w:eastAsiaTheme="minorEastAsia" w:hAnsi="Arial" w:cs="Arial"/>
        </w:rPr>
      </w:pPr>
      <m:oMath>
        <m:r>
          <w:rPr>
            <w:rFonts w:ascii="Cambria Math" w:eastAsiaTheme="minorEastAsia" w:hAnsi="Cambria Math" w:cs="Arial"/>
          </w:rPr>
          <m:t>-</m:t>
        </m:r>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u</m:t>
                </m:r>
              </m:e>
              <m:sup>
                <m:r>
                  <w:rPr>
                    <w:rFonts w:ascii="Cambria Math" w:eastAsiaTheme="minorEastAsia" w:hAnsi="Cambria Math" w:cs="Arial"/>
                  </w:rPr>
                  <m:t>n+1</m:t>
                </m:r>
              </m:sup>
            </m:sSup>
          </m:e>
        </m:d>
        <m:f>
          <m:fPr>
            <m:ctrlPr>
              <w:rPr>
                <w:rFonts w:ascii="Cambria Math" w:hAnsi="Cambria Math" w:cs="Arial"/>
                <w:i/>
              </w:rPr>
            </m:ctrlPr>
          </m:fPr>
          <m:num>
            <m:r>
              <w:rPr>
                <w:rFonts w:ascii="Cambria Math" w:hAnsi="Cambria Math" w:cs="Arial"/>
              </w:rPr>
              <m:t>∂ρ</m:t>
            </m:r>
          </m:num>
          <m:den>
            <m:r>
              <w:rPr>
                <w:rFonts w:ascii="Cambria Math" w:hAnsi="Cambria Math" w:cs="Arial"/>
              </w:rPr>
              <m:t>∂x</m:t>
            </m:r>
          </m:den>
        </m:f>
        <m:r>
          <w:rPr>
            <w:rFonts w:ascii="Cambria Math" w:eastAsiaTheme="minorEastAsia" w:hAnsi="Cambria Math" w:cs="Arial"/>
          </w:rPr>
          <m:t>=n</m:t>
        </m:r>
        <m:d>
          <m:dPr>
            <m:begChr m:val="["/>
            <m:endChr m:val="]"/>
            <m:ctrlPr>
              <w:rPr>
                <w:rFonts w:ascii="Cambria Math" w:eastAsiaTheme="minorEastAsia" w:hAnsi="Cambria Math" w:cs="Arial"/>
                <w:i/>
              </w:rPr>
            </m:ctrlPr>
          </m:dPr>
          <m:e>
            <m:r>
              <w:rPr>
                <w:rFonts w:ascii="Cambria Math" w:eastAsiaTheme="minorEastAsia" w:hAnsi="Cambria Math" w:cs="Arial"/>
              </w:rPr>
              <m:t>α</m:t>
            </m:r>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u</m:t>
                    </m:r>
                  </m:e>
                  <m:sup>
                    <m:r>
                      <w:rPr>
                        <w:rFonts w:ascii="Cambria Math" w:eastAsiaTheme="minorEastAsia" w:hAnsi="Cambria Math" w:cs="Arial"/>
                      </w:rPr>
                      <m:t>n+1</m:t>
                    </m:r>
                  </m:sup>
                </m:sSup>
              </m:e>
            </m:d>
            <m:r>
              <w:rPr>
                <w:rFonts w:ascii="Cambria Math" w:eastAsiaTheme="minorEastAsia" w:hAnsi="Cambria Math" w:cs="Arial"/>
              </w:rPr>
              <m:t>+β</m:t>
            </m:r>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u</m:t>
                    </m:r>
                  </m:e>
                  <m:sup>
                    <m:r>
                      <w:rPr>
                        <w:rFonts w:ascii="Cambria Math" w:eastAsiaTheme="minorEastAsia" w:hAnsi="Cambria Math" w:cs="Arial"/>
                      </w:rPr>
                      <m:t>n</m:t>
                    </m:r>
                  </m:sup>
                </m:sSup>
              </m:e>
            </m:d>
            <m:r>
              <w:rPr>
                <w:rFonts w:ascii="Cambria Math" w:eastAsiaTheme="minorEastAsia" w:hAnsi="Cambria Math" w:cs="Arial"/>
              </w:rPr>
              <m:t>+γ</m:t>
            </m:r>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u</m:t>
                    </m:r>
                  </m:e>
                  <m:sup>
                    <m:r>
                      <w:rPr>
                        <w:rFonts w:ascii="Cambria Math" w:eastAsiaTheme="minorEastAsia" w:hAnsi="Cambria Math" w:cs="Arial"/>
                      </w:rPr>
                      <m:t>n-1</m:t>
                    </m:r>
                  </m:sup>
                </m:sSup>
              </m:e>
            </m:d>
          </m:e>
        </m:d>
        <m:r>
          <w:rPr>
            <w:rFonts w:ascii="Cambria Math" w:eastAsiaTheme="minorEastAsia" w:hAnsi="Cambria Math" w:cs="Arial"/>
          </w:rPr>
          <m:t>+</m:t>
        </m:r>
        <m:f>
          <m:fPr>
            <m:ctrlPr>
              <w:rPr>
                <w:rFonts w:ascii="Cambria Math" w:eastAsiaTheme="minorEastAsia" w:hAnsi="Cambria Math" w:cs="Arial"/>
                <w:i/>
              </w:rPr>
            </m:ctrlPr>
          </m:fPr>
          <m:num>
            <m:sSubSup>
              <m:sSubSupPr>
                <m:ctrlPr>
                  <w:rPr>
                    <w:rFonts w:ascii="Cambria Math" w:eastAsiaTheme="minorEastAsia" w:hAnsi="Cambria Math" w:cs="Arial"/>
                    <w:i/>
                  </w:rPr>
                </m:ctrlPr>
              </m:sSubSupPr>
              <m:e>
                <m:r>
                  <w:rPr>
                    <w:rFonts w:ascii="Cambria Math" w:eastAsiaTheme="minorEastAsia" w:hAnsi="Cambria Math" w:cs="Arial"/>
                  </w:rPr>
                  <m:t>b</m:t>
                </m:r>
              </m:e>
              <m:sub>
                <m:r>
                  <w:rPr>
                    <w:rFonts w:ascii="Cambria Math" w:eastAsiaTheme="minorEastAsia" w:hAnsi="Cambria Math" w:cs="Arial"/>
                  </w:rPr>
                  <m:t>0</m:t>
                </m:r>
              </m:sub>
              <m:sup>
                <m:r>
                  <w:rPr>
                    <w:rFonts w:ascii="Cambria Math" w:eastAsiaTheme="minorEastAsia" w:hAnsi="Cambria Math" w:cs="Arial"/>
                  </w:rPr>
                  <m:t>2</m:t>
                </m:r>
              </m:sup>
            </m:sSubSup>
          </m:num>
          <m:den>
            <m:r>
              <w:rPr>
                <w:rFonts w:ascii="Cambria Math" w:eastAsiaTheme="minorEastAsia" w:hAnsi="Cambria Math" w:cs="Arial"/>
              </w:rPr>
              <m:t>2</m:t>
            </m:r>
          </m:den>
        </m:f>
        <m:r>
          <w:rPr>
            <w:rFonts w:ascii="Cambria Math" w:eastAsiaTheme="minorEastAsia" w:hAnsi="Cambria Math" w:cs="Arial"/>
          </w:rPr>
          <m:t>n</m:t>
        </m:r>
        <m:d>
          <m:dPr>
            <m:ctrlPr>
              <w:rPr>
                <w:rFonts w:ascii="Cambria Math" w:eastAsiaTheme="minorEastAsia" w:hAnsi="Cambria Math" w:cs="Arial"/>
                <w:i/>
              </w:rPr>
            </m:ctrlPr>
          </m:dPr>
          <m:e>
            <m:r>
              <w:rPr>
                <w:rFonts w:ascii="Cambria Math" w:eastAsiaTheme="minorEastAsia" w:hAnsi="Cambria Math" w:cs="Arial"/>
              </w:rPr>
              <m:t>n-1</m:t>
            </m:r>
          </m:e>
        </m:d>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u</m:t>
                </m:r>
              </m:e>
              <m:sup>
                <m:r>
                  <w:rPr>
                    <w:rFonts w:ascii="Cambria Math" w:eastAsiaTheme="minorEastAsia" w:hAnsi="Cambria Math" w:cs="Arial"/>
                  </w:rPr>
                  <m:t>n-2</m:t>
                </m:r>
              </m:sup>
            </m:sSup>
          </m:e>
        </m:d>
      </m:oMath>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E65971">
        <w:rPr>
          <w:rFonts w:ascii="Arial" w:eastAsiaTheme="minorEastAsia" w:hAnsi="Arial" w:cs="Arial"/>
        </w:rPr>
        <w:t>(3)</w:t>
      </w:r>
    </w:p>
    <w:p w14:paraId="0682734E" w14:textId="2598459A" w:rsidR="00E65971" w:rsidRDefault="00E65971" w:rsidP="00E65971">
      <w:pPr>
        <w:spacing w:line="360" w:lineRule="auto"/>
        <w:jc w:val="both"/>
        <w:rPr>
          <w:rFonts w:ascii="Arial" w:eastAsiaTheme="minorEastAsia" w:hAnsi="Arial" w:cs="Arial"/>
        </w:rPr>
      </w:pPr>
      <w:r>
        <w:rPr>
          <w:rFonts w:ascii="Arial" w:eastAsiaTheme="minorEastAsia" w:hAnsi="Arial" w:cs="Arial"/>
        </w:rPr>
        <w:t xml:space="preserve">where  </w:t>
      </w:r>
      <m:oMath>
        <m:r>
          <w:rPr>
            <w:rFonts w:ascii="Cambria Math" w:eastAsiaTheme="minorEastAsia" w:hAnsi="Cambria Math" w:cs="Arial"/>
          </w:rPr>
          <m:t>ρ</m:t>
        </m:r>
        <m:d>
          <m:dPr>
            <m:ctrlPr>
              <w:rPr>
                <w:rFonts w:ascii="Cambria Math" w:eastAsiaTheme="minorEastAsia" w:hAnsi="Cambria Math" w:cs="Arial"/>
                <w:i/>
              </w:rPr>
            </m:ctrlPr>
          </m:dPr>
          <m:e>
            <m:r>
              <w:rPr>
                <w:rFonts w:ascii="Cambria Math" w:eastAsiaTheme="minorEastAsia" w:hAnsi="Cambria Math" w:cs="Arial"/>
              </w:rPr>
              <m:t>x</m:t>
            </m:r>
          </m:e>
        </m:d>
      </m:oMath>
      <w:r>
        <w:rPr>
          <w:rFonts w:ascii="Arial" w:eastAsiaTheme="minorEastAsia" w:hAnsi="Arial" w:cs="Arial"/>
        </w:rPr>
        <w:t xml:space="preserve"> is the swarm’s density profile.</w:t>
      </w:r>
      <w:r w:rsidR="006A6A92">
        <w:rPr>
          <w:rFonts w:ascii="Arial" w:eastAsiaTheme="minorEastAsia" w:hAnsi="Arial" w:cs="Arial"/>
        </w:rPr>
        <w:t xml:space="preserve"> </w:t>
      </w:r>
      <w:r>
        <w:rPr>
          <w:rFonts w:ascii="Arial" w:eastAsiaTheme="minorEastAsia" w:hAnsi="Arial" w:cs="Arial"/>
        </w:rPr>
        <w:t xml:space="preserve">Evaluating </w:t>
      </w:r>
      <w:r w:rsidR="006A6A92">
        <w:rPr>
          <w:rFonts w:ascii="Arial" w:eastAsiaTheme="minorEastAsia" w:hAnsi="Arial" w:cs="Arial"/>
        </w:rPr>
        <w:t xml:space="preserve">this equation </w:t>
      </w:r>
      <w:r>
        <w:rPr>
          <w:rFonts w:ascii="Arial" w:eastAsiaTheme="minorEastAsia" w:hAnsi="Arial" w:cs="Arial"/>
        </w:rPr>
        <w:t xml:space="preserve">for </w:t>
      </w:r>
      <w:r w:rsidRPr="000C0299">
        <w:rPr>
          <w:rFonts w:ascii="Arial" w:eastAsiaTheme="minorEastAsia" w:hAnsi="Arial" w:cs="Arial"/>
          <w:i/>
          <w:iCs/>
        </w:rPr>
        <w:t>n=1</w:t>
      </w:r>
      <w:r>
        <w:rPr>
          <w:rFonts w:ascii="Arial" w:eastAsiaTheme="minorEastAsia" w:hAnsi="Arial" w:cs="Arial"/>
        </w:rPr>
        <w:t xml:space="preserve">, </w:t>
      </w:r>
      <w:r w:rsidRPr="000C0299">
        <w:rPr>
          <w:rFonts w:ascii="Arial" w:eastAsiaTheme="minorEastAsia" w:hAnsi="Arial" w:cs="Arial"/>
          <w:i/>
          <w:iCs/>
        </w:rPr>
        <w:t>2</w:t>
      </w:r>
      <w:r>
        <w:rPr>
          <w:rFonts w:ascii="Arial" w:eastAsiaTheme="minorEastAsia" w:hAnsi="Arial" w:cs="Arial"/>
        </w:rPr>
        <w:t xml:space="preserve"> and </w:t>
      </w:r>
      <w:r w:rsidRPr="000C0299">
        <w:rPr>
          <w:rFonts w:ascii="Arial" w:eastAsiaTheme="minorEastAsia" w:hAnsi="Arial" w:cs="Arial"/>
          <w:i/>
          <w:iCs/>
        </w:rPr>
        <w:t>3</w:t>
      </w:r>
      <w:r>
        <w:rPr>
          <w:rFonts w:ascii="Arial" w:eastAsiaTheme="minorEastAsia" w:hAnsi="Arial" w:cs="Arial"/>
        </w:rPr>
        <w:t xml:space="preserve"> provides expressions for </w:t>
      </w:r>
      <m:oMath>
        <m:r>
          <w:rPr>
            <w:rFonts w:ascii="Cambria Math" w:hAnsi="Cambria Math" w:cs="Arial"/>
          </w:rPr>
          <m:t>α</m:t>
        </m:r>
        <m:d>
          <m:dPr>
            <m:ctrlPr>
              <w:rPr>
                <w:rFonts w:ascii="Cambria Math" w:hAnsi="Cambria Math" w:cs="Arial"/>
                <w:i/>
              </w:rPr>
            </m:ctrlPr>
          </m:dPr>
          <m:e>
            <m:r>
              <w:rPr>
                <w:rFonts w:ascii="Cambria Math" w:hAnsi="Cambria Math" w:cs="Arial"/>
              </w:rPr>
              <m:t>x</m:t>
            </m:r>
          </m:e>
        </m:d>
        <m:r>
          <w:rPr>
            <w:rFonts w:ascii="Cambria Math" w:hAnsi="Cambria Math" w:cs="Arial"/>
          </w:rPr>
          <m:t>,  β</m:t>
        </m:r>
        <m:d>
          <m:dPr>
            <m:ctrlPr>
              <w:rPr>
                <w:rFonts w:ascii="Cambria Math" w:hAnsi="Cambria Math" w:cs="Arial"/>
                <w:i/>
              </w:rPr>
            </m:ctrlPr>
          </m:dPr>
          <m:e>
            <m:r>
              <w:rPr>
                <w:rFonts w:ascii="Cambria Math" w:hAnsi="Cambria Math" w:cs="Arial"/>
              </w:rPr>
              <m:t>x</m:t>
            </m:r>
          </m:e>
        </m:d>
      </m:oMath>
      <w:r>
        <w:rPr>
          <w:rFonts w:ascii="Arial" w:eastAsiaTheme="minorEastAsia" w:hAnsi="Arial" w:cs="Arial"/>
        </w:rPr>
        <w:t xml:space="preserve"> and </w:t>
      </w:r>
      <m:oMath>
        <m:r>
          <w:rPr>
            <w:rFonts w:ascii="Cambria Math" w:eastAsiaTheme="minorEastAsia" w:hAnsi="Cambria Math" w:cs="Arial"/>
          </w:rPr>
          <m:t>γ</m:t>
        </m:r>
        <m:d>
          <m:dPr>
            <m:ctrlPr>
              <w:rPr>
                <w:rFonts w:ascii="Cambria Math" w:eastAsiaTheme="minorEastAsia" w:hAnsi="Cambria Math" w:cs="Arial"/>
                <w:i/>
              </w:rPr>
            </m:ctrlPr>
          </m:dPr>
          <m:e>
            <m:r>
              <w:rPr>
                <w:rFonts w:ascii="Cambria Math" w:eastAsiaTheme="minorEastAsia" w:hAnsi="Cambria Math" w:cs="Arial"/>
              </w:rPr>
              <m:t>x</m:t>
            </m:r>
          </m:e>
        </m:d>
      </m:oMath>
      <w:r>
        <w:rPr>
          <w:rFonts w:ascii="Arial" w:eastAsiaTheme="minorEastAsia" w:hAnsi="Arial" w:cs="Arial"/>
        </w:rPr>
        <w:t>:</w:t>
      </w:r>
    </w:p>
    <w:p w14:paraId="558E2950" w14:textId="77777777" w:rsidR="00E65971" w:rsidRPr="00B50BAD" w:rsidRDefault="00E65971" w:rsidP="00E65971">
      <w:pPr>
        <w:spacing w:line="360" w:lineRule="auto"/>
        <w:jc w:val="both"/>
        <w:rPr>
          <w:rFonts w:ascii="Arial" w:eastAsiaTheme="minorEastAsia" w:hAnsi="Arial" w:cs="Arial"/>
        </w:rPr>
      </w:pPr>
      <m:oMath>
        <m:r>
          <w:rPr>
            <w:rFonts w:ascii="Cambria Math" w:hAnsi="Cambria Math" w:cs="Arial"/>
          </w:rPr>
          <m:t>α</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∂ρ</m:t>
            </m:r>
          </m:num>
          <m:den>
            <m:r>
              <w:rPr>
                <w:rFonts w:ascii="Cambria Math" w:hAnsi="Cambria Math" w:cs="Arial"/>
              </w:rPr>
              <m:t>∂x</m:t>
            </m:r>
          </m:den>
        </m:f>
        <m:f>
          <m:fPr>
            <m:ctrlPr>
              <w:rPr>
                <w:rFonts w:ascii="Cambria Math" w:hAnsi="Cambria Math" w:cs="Arial"/>
                <w:i/>
              </w:rPr>
            </m:ctrlPr>
          </m:fPr>
          <m:num>
            <m:d>
              <m:dPr>
                <m:begChr m:val="["/>
                <m:endChr m:val="]"/>
                <m:ctrlPr>
                  <w:rPr>
                    <w:rFonts w:ascii="Cambria Math" w:hAnsi="Cambria Math" w:cs="Arial"/>
                    <w:i/>
                  </w:rPr>
                </m:ctrlPr>
              </m:dPr>
              <m:e>
                <m:f>
                  <m:fPr>
                    <m:ctrlPr>
                      <w:rPr>
                        <w:rFonts w:ascii="Cambria Math" w:eastAsiaTheme="minorEastAsia" w:hAnsi="Cambria Math" w:cs="Arial"/>
                        <w:i/>
                      </w:rPr>
                    </m:ctrlPr>
                  </m:fPr>
                  <m:num>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u</m:t>
                            </m:r>
                          </m:e>
                          <m:sup>
                            <m:r>
                              <w:rPr>
                                <w:rFonts w:ascii="Cambria Math" w:eastAsiaTheme="minorEastAsia" w:hAnsi="Cambria Math" w:cs="Arial"/>
                              </w:rPr>
                              <m:t>4</m:t>
                            </m:r>
                          </m:sup>
                        </m:sSup>
                      </m:e>
                    </m:d>
                  </m:num>
                  <m:den>
                    <m:r>
                      <w:rPr>
                        <w:rFonts w:ascii="Cambria Math" w:eastAsiaTheme="minorEastAsia" w:hAnsi="Cambria Math" w:cs="Arial"/>
                      </w:rPr>
                      <m:t>3</m:t>
                    </m:r>
                  </m:den>
                </m:f>
                <m:r>
                  <w:rPr>
                    <w:rFonts w:ascii="Cambria Math" w:eastAsiaTheme="minorEastAsia" w:hAnsi="Cambria Math" w:cs="Arial"/>
                  </w:rPr>
                  <m:t>-</m:t>
                </m:r>
                <m:sSup>
                  <m:sSupPr>
                    <m:ctrlPr>
                      <w:rPr>
                        <w:rFonts w:ascii="Cambria Math" w:eastAsiaTheme="minorEastAsia" w:hAnsi="Cambria Math" w:cs="Arial"/>
                        <w:i/>
                      </w:rPr>
                    </m:ctrlPr>
                  </m:sSupPr>
                  <m:e>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u</m:t>
                            </m:r>
                          </m:e>
                          <m:sup>
                            <m:r>
                              <w:rPr>
                                <w:rFonts w:ascii="Cambria Math" w:eastAsiaTheme="minorEastAsia" w:hAnsi="Cambria Math" w:cs="Arial"/>
                              </w:rPr>
                              <m:t>2</m:t>
                            </m:r>
                          </m:sup>
                        </m:sSup>
                      </m:e>
                    </m:d>
                  </m:e>
                  <m:sup>
                    <m:r>
                      <w:rPr>
                        <w:rFonts w:ascii="Cambria Math" w:eastAsiaTheme="minorEastAsia" w:hAnsi="Cambria Math" w:cs="Arial"/>
                      </w:rPr>
                      <m:t>2</m:t>
                    </m:r>
                  </m:sup>
                </m:sSup>
              </m:e>
            </m:d>
          </m:num>
          <m:den>
            <m:d>
              <m:dPr>
                <m:begChr m:val="["/>
                <m:endChr m:val="]"/>
                <m:ctrlPr>
                  <w:rPr>
                    <w:rFonts w:ascii="Cambria Math" w:hAnsi="Cambria Math" w:cs="Arial"/>
                    <w:i/>
                  </w:rPr>
                </m:ctrlPr>
              </m:dPr>
              <m:e>
                <m:d>
                  <m:dPr>
                    <m:begChr m:val="〈"/>
                    <m:endChr m:val="〉"/>
                    <m:ctrlPr>
                      <w:rPr>
                        <w:rFonts w:ascii="Cambria Math" w:hAnsi="Cambria Math" w:cs="Arial"/>
                        <w:i/>
                      </w:rPr>
                    </m:ctrlPr>
                  </m:dPr>
                  <m:e>
                    <m:sSup>
                      <m:sSupPr>
                        <m:ctrlPr>
                          <w:rPr>
                            <w:rFonts w:ascii="Cambria Math" w:hAnsi="Cambria Math" w:cs="Arial"/>
                            <w:i/>
                          </w:rPr>
                        </m:ctrlPr>
                      </m:sSupPr>
                      <m:e>
                        <m:r>
                          <w:rPr>
                            <w:rFonts w:ascii="Cambria Math" w:hAnsi="Cambria Math" w:cs="Arial"/>
                          </w:rPr>
                          <m:t>u</m:t>
                        </m:r>
                      </m:e>
                      <m:sup>
                        <m:r>
                          <w:rPr>
                            <w:rFonts w:ascii="Cambria Math" w:hAnsi="Cambria Math" w:cs="Arial"/>
                          </w:rPr>
                          <m:t>4</m:t>
                        </m:r>
                      </m:sup>
                    </m:sSup>
                  </m:e>
                </m:d>
                <m:r>
                  <w:rPr>
                    <w:rFonts w:ascii="Cambria Math" w:eastAsiaTheme="minorEastAsia" w:hAnsi="Cambria Math" w:cs="Arial"/>
                  </w:rPr>
                  <m:t>-</m:t>
                </m:r>
                <m:sSup>
                  <m:sSupPr>
                    <m:ctrlPr>
                      <w:rPr>
                        <w:rFonts w:ascii="Cambria Math" w:eastAsiaTheme="minorEastAsia" w:hAnsi="Cambria Math" w:cs="Arial"/>
                        <w:i/>
                      </w:rPr>
                    </m:ctrlPr>
                  </m:sSupPr>
                  <m:e>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u</m:t>
                            </m:r>
                          </m:e>
                          <m:sup>
                            <m:r>
                              <w:rPr>
                                <w:rFonts w:ascii="Cambria Math" w:eastAsiaTheme="minorEastAsia" w:hAnsi="Cambria Math" w:cs="Arial"/>
                              </w:rPr>
                              <m:t>2</m:t>
                            </m:r>
                          </m:sup>
                        </m:sSup>
                      </m:e>
                    </m:d>
                  </m:e>
                  <m:sup>
                    <m:r>
                      <w:rPr>
                        <w:rFonts w:ascii="Cambria Math" w:eastAsiaTheme="minorEastAsia" w:hAnsi="Cambria Math" w:cs="Arial"/>
                      </w:rPr>
                      <m:t>2</m:t>
                    </m:r>
                  </m:sup>
                </m:sSup>
              </m:e>
            </m:d>
          </m:den>
        </m:f>
      </m:oMath>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 xml:space="preserve">           </w:t>
      </w:r>
      <w:r w:rsidRPr="00E65971">
        <w:rPr>
          <w:rFonts w:ascii="Arial" w:eastAsiaTheme="minorEastAsia" w:hAnsi="Arial" w:cs="Arial"/>
        </w:rPr>
        <w:t>(4)</w:t>
      </w:r>
      <w:r>
        <w:rPr>
          <w:rFonts w:ascii="Arial" w:eastAsiaTheme="minorEastAsia" w:hAnsi="Arial" w:cs="Arial"/>
        </w:rPr>
        <w:tab/>
      </w:r>
      <w:r>
        <w:rPr>
          <w:rFonts w:ascii="Arial" w:eastAsiaTheme="minorEastAsia" w:hAnsi="Arial" w:cs="Arial"/>
        </w:rPr>
        <w:tab/>
      </w:r>
    </w:p>
    <w:p w14:paraId="49D3C1D2" w14:textId="425F2ED3" w:rsidR="00E65971" w:rsidRPr="00B50BAD" w:rsidRDefault="00E65971" w:rsidP="00E65971">
      <w:pPr>
        <w:spacing w:line="360" w:lineRule="auto"/>
        <w:jc w:val="both"/>
        <w:rPr>
          <w:rFonts w:ascii="Arial" w:eastAsiaTheme="minorEastAsia" w:hAnsi="Arial" w:cs="Arial"/>
        </w:rPr>
      </w:pPr>
      <m:oMathPara>
        <m:oMathParaPr>
          <m:jc m:val="left"/>
        </m:oMathParaPr>
        <m:oMath>
          <m:r>
            <w:rPr>
              <w:rFonts w:ascii="Cambria Math" w:hAnsi="Cambria Math" w:cs="Arial"/>
            </w:rPr>
            <m:t xml:space="preserve">  β</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b</m:t>
                  </m:r>
                </m:e>
                <m:sub>
                  <m:r>
                    <w:rPr>
                      <w:rFonts w:ascii="Cambria Math" w:hAnsi="Cambria Math" w:cs="Arial"/>
                    </w:rPr>
                    <m:t>0</m:t>
                  </m:r>
                </m:sub>
                <m:sup>
                  <m:r>
                    <w:rPr>
                      <w:rFonts w:ascii="Cambria Math" w:hAnsi="Cambria Math" w:cs="Arial"/>
                    </w:rPr>
                    <m:t>2</m:t>
                  </m:r>
                </m:sup>
              </m:sSubSup>
            </m:num>
            <m:den>
              <m:r>
                <w:rPr>
                  <w:rFonts w:ascii="Cambria Math" w:hAnsi="Cambria Math" w:cs="Arial"/>
                </w:rPr>
                <m:t>2</m:t>
              </m:r>
              <m:d>
                <m:dPr>
                  <m:begChr m:val="〈"/>
                  <m:endChr m:val="〉"/>
                  <m:ctrlPr>
                    <w:rPr>
                      <w:rFonts w:ascii="Cambria Math" w:hAnsi="Cambria Math" w:cs="Arial"/>
                      <w:i/>
                    </w:rPr>
                  </m:ctrlPr>
                </m:dPr>
                <m:e>
                  <m:sSup>
                    <m:sSupPr>
                      <m:ctrlPr>
                        <w:rPr>
                          <w:rFonts w:ascii="Cambria Math" w:hAnsi="Cambria Math" w:cs="Arial"/>
                          <w:i/>
                        </w:rPr>
                      </m:ctrlPr>
                    </m:sSupPr>
                    <m:e>
                      <m:r>
                        <w:rPr>
                          <w:rFonts w:ascii="Cambria Math" w:hAnsi="Cambria Math" w:cs="Arial"/>
                        </w:rPr>
                        <m:t>u</m:t>
                      </m:r>
                    </m:e>
                    <m:sup>
                      <m:r>
                        <w:rPr>
                          <w:rFonts w:ascii="Cambria Math" w:hAnsi="Cambria Math" w:cs="Arial"/>
                        </w:rPr>
                        <m:t>2</m:t>
                      </m:r>
                    </m:sup>
                  </m:sSup>
                </m:e>
              </m:d>
            </m:den>
          </m:f>
        </m:oMath>
      </m:oMathPara>
    </w:p>
    <w:p w14:paraId="5BBF745F" w14:textId="77777777" w:rsidR="00E65971" w:rsidRPr="00B50BAD" w:rsidRDefault="00E65971" w:rsidP="00E65971">
      <w:pPr>
        <w:spacing w:line="360" w:lineRule="auto"/>
        <w:jc w:val="both"/>
        <w:rPr>
          <w:rFonts w:ascii="Arial" w:eastAsiaTheme="minorEastAsia" w:hAnsi="Arial" w:cs="Arial"/>
        </w:rPr>
      </w:pPr>
      <m:oMath>
        <m:r>
          <w:rPr>
            <w:rFonts w:ascii="Cambria Math" w:hAnsi="Cambria Math" w:cs="Arial"/>
          </w:rPr>
          <m:t>γ</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∂ρ</m:t>
            </m:r>
          </m:num>
          <m:den>
            <m:r>
              <w:rPr>
                <w:rFonts w:ascii="Cambria Math" w:hAnsi="Cambria Math" w:cs="Arial"/>
              </w:rPr>
              <m:t>∂x</m:t>
            </m:r>
          </m:den>
        </m:f>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u</m:t>
                </m:r>
              </m:e>
              <m:sup>
                <m:r>
                  <w:rPr>
                    <w:rFonts w:ascii="Cambria Math" w:eastAsiaTheme="minorEastAsia" w:hAnsi="Cambria Math" w:cs="Arial"/>
                  </w:rPr>
                  <m:t>2</m:t>
                </m:r>
              </m:sup>
            </m:sSup>
          </m:e>
        </m:d>
        <m:f>
          <m:fPr>
            <m:ctrlPr>
              <w:rPr>
                <w:rFonts w:ascii="Cambria Math" w:hAnsi="Cambria Math" w:cs="Arial"/>
                <w:i/>
              </w:rPr>
            </m:ctrlPr>
          </m:fPr>
          <m:num>
            <m:f>
              <m:fPr>
                <m:ctrlPr>
                  <w:rPr>
                    <w:rFonts w:ascii="Cambria Math" w:hAnsi="Cambria Math" w:cs="Arial"/>
                    <w:i/>
                  </w:rPr>
                </m:ctrlPr>
              </m:fPr>
              <m:num>
                <m:r>
                  <w:rPr>
                    <w:rFonts w:ascii="Cambria Math" w:hAnsi="Cambria Math" w:cs="Arial"/>
                  </w:rPr>
                  <m:t>2</m:t>
                </m:r>
              </m:num>
              <m:den>
                <m:r>
                  <w:rPr>
                    <w:rFonts w:ascii="Cambria Math" w:hAnsi="Cambria Math" w:cs="Arial"/>
                  </w:rPr>
                  <m:t>3</m:t>
                </m:r>
              </m:den>
            </m:f>
            <m:d>
              <m:dPr>
                <m:begChr m:val="〈"/>
                <m:endChr m:val="〉"/>
                <m:ctrlPr>
                  <w:rPr>
                    <w:rFonts w:ascii="Cambria Math" w:hAnsi="Cambria Math" w:cs="Arial"/>
                    <w:i/>
                  </w:rPr>
                </m:ctrlPr>
              </m:dPr>
              <m:e>
                <m:sSup>
                  <m:sSupPr>
                    <m:ctrlPr>
                      <w:rPr>
                        <w:rFonts w:ascii="Cambria Math" w:hAnsi="Cambria Math" w:cs="Arial"/>
                        <w:i/>
                      </w:rPr>
                    </m:ctrlPr>
                  </m:sSupPr>
                  <m:e>
                    <m:r>
                      <w:rPr>
                        <w:rFonts w:ascii="Cambria Math" w:hAnsi="Cambria Math" w:cs="Arial"/>
                      </w:rPr>
                      <m:t>u</m:t>
                    </m:r>
                  </m:e>
                  <m:sup>
                    <m:r>
                      <w:rPr>
                        <w:rFonts w:ascii="Cambria Math" w:hAnsi="Cambria Math" w:cs="Arial"/>
                      </w:rPr>
                      <m:t>4</m:t>
                    </m:r>
                  </m:sup>
                </m:sSup>
              </m:e>
            </m:d>
          </m:num>
          <m:den>
            <m:d>
              <m:dPr>
                <m:begChr m:val="["/>
                <m:endChr m:val="]"/>
                <m:ctrlPr>
                  <w:rPr>
                    <w:rFonts w:ascii="Cambria Math" w:hAnsi="Cambria Math" w:cs="Arial"/>
                    <w:i/>
                  </w:rPr>
                </m:ctrlPr>
              </m:dPr>
              <m:e>
                <m:d>
                  <m:dPr>
                    <m:begChr m:val="〈"/>
                    <m:endChr m:val="〉"/>
                    <m:ctrlPr>
                      <w:rPr>
                        <w:rFonts w:ascii="Cambria Math" w:hAnsi="Cambria Math" w:cs="Arial"/>
                        <w:i/>
                      </w:rPr>
                    </m:ctrlPr>
                  </m:dPr>
                  <m:e>
                    <m:sSup>
                      <m:sSupPr>
                        <m:ctrlPr>
                          <w:rPr>
                            <w:rFonts w:ascii="Cambria Math" w:hAnsi="Cambria Math" w:cs="Arial"/>
                            <w:i/>
                          </w:rPr>
                        </m:ctrlPr>
                      </m:sSupPr>
                      <m:e>
                        <m:r>
                          <w:rPr>
                            <w:rFonts w:ascii="Cambria Math" w:hAnsi="Cambria Math" w:cs="Arial"/>
                          </w:rPr>
                          <m:t>u</m:t>
                        </m:r>
                      </m:e>
                      <m:sup>
                        <m:r>
                          <w:rPr>
                            <w:rFonts w:ascii="Cambria Math" w:hAnsi="Cambria Math" w:cs="Arial"/>
                          </w:rPr>
                          <m:t>4</m:t>
                        </m:r>
                      </m:sup>
                    </m:sSup>
                  </m:e>
                </m:d>
                <m:r>
                  <w:rPr>
                    <w:rFonts w:ascii="Cambria Math" w:eastAsiaTheme="minorEastAsia" w:hAnsi="Cambria Math" w:cs="Arial"/>
                  </w:rPr>
                  <m:t>-</m:t>
                </m:r>
                <m:sSup>
                  <m:sSupPr>
                    <m:ctrlPr>
                      <w:rPr>
                        <w:rFonts w:ascii="Cambria Math" w:eastAsiaTheme="minorEastAsia" w:hAnsi="Cambria Math" w:cs="Arial"/>
                        <w:i/>
                      </w:rPr>
                    </m:ctrlPr>
                  </m:sSupPr>
                  <m:e>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u</m:t>
                            </m:r>
                          </m:e>
                          <m:sup>
                            <m:r>
                              <w:rPr>
                                <w:rFonts w:ascii="Cambria Math" w:eastAsiaTheme="minorEastAsia" w:hAnsi="Cambria Math" w:cs="Arial"/>
                              </w:rPr>
                              <m:t>2</m:t>
                            </m:r>
                          </m:sup>
                        </m:sSup>
                      </m:e>
                    </m:d>
                  </m:e>
                  <m:sup>
                    <m:r>
                      <w:rPr>
                        <w:rFonts w:ascii="Cambria Math" w:eastAsiaTheme="minorEastAsia" w:hAnsi="Cambria Math" w:cs="Arial"/>
                      </w:rPr>
                      <m:t>2</m:t>
                    </m:r>
                  </m:sup>
                </m:sSup>
              </m:e>
            </m:d>
          </m:den>
        </m:f>
      </m:oMath>
      <w:r>
        <w:rPr>
          <w:rFonts w:ascii="Arial" w:eastAsiaTheme="minorEastAsia" w:hAnsi="Arial" w:cs="Arial"/>
        </w:rPr>
        <w:tab/>
      </w:r>
    </w:p>
    <w:p w14:paraId="11DA534E" w14:textId="77777777" w:rsidR="006A6A92" w:rsidRDefault="006A6A92" w:rsidP="00E65971">
      <w:pPr>
        <w:spacing w:line="360" w:lineRule="auto"/>
        <w:jc w:val="both"/>
        <w:rPr>
          <w:rFonts w:ascii="Arial" w:eastAsiaTheme="minorEastAsia" w:hAnsi="Arial" w:cs="Arial"/>
        </w:rPr>
      </w:pPr>
    </w:p>
    <w:p w14:paraId="5AE04D9B" w14:textId="7C726023" w:rsidR="00E65971" w:rsidRDefault="006A6A92" w:rsidP="00E65971">
      <w:pPr>
        <w:spacing w:line="360" w:lineRule="auto"/>
        <w:jc w:val="both"/>
        <w:rPr>
          <w:rFonts w:ascii="Arial" w:eastAsiaTheme="minorEastAsia" w:hAnsi="Arial" w:cs="Arial"/>
        </w:rPr>
      </w:pPr>
      <w:r>
        <w:rPr>
          <w:rFonts w:ascii="Arial" w:eastAsiaTheme="minorEastAsia" w:hAnsi="Arial" w:cs="Arial"/>
        </w:rPr>
        <w:lastRenderedPageBreak/>
        <w:t xml:space="preserve">Such a prescription ensures that the position and velocity statistics of the simulated trajectories are approximately consistent with the model inputs, namely the moments of the velocity distribution and the swarm’s density profile. </w:t>
      </w:r>
      <w:r w:rsidR="00E65971">
        <w:rPr>
          <w:rFonts w:ascii="Arial" w:eastAsiaTheme="minorEastAsia" w:hAnsi="Arial" w:cs="Arial"/>
        </w:rPr>
        <w:t xml:space="preserve">For swarms with Gaussian position and velocity statistics, the stochastic model reduces to Okubo’s [1986] model: </w:t>
      </w:r>
      <m:oMath>
        <m:r>
          <w:rPr>
            <w:rFonts w:ascii="Cambria Math" w:hAnsi="Cambria Math" w:cs="Arial"/>
          </w:rPr>
          <m:t>α</m:t>
        </m:r>
        <m:d>
          <m:dPr>
            <m:ctrlPr>
              <w:rPr>
                <w:rFonts w:ascii="Cambria Math" w:hAnsi="Cambria Math" w:cs="Arial"/>
                <w:i/>
              </w:rPr>
            </m:ctrlPr>
          </m:dPr>
          <m:e>
            <m:r>
              <w:rPr>
                <w:rFonts w:ascii="Cambria Math" w:hAnsi="Cambria Math" w:cs="Arial"/>
              </w:rPr>
              <m:t>x</m:t>
            </m:r>
          </m:e>
        </m:d>
        <m:r>
          <w:rPr>
            <w:rFonts w:ascii="Cambria Math" w:hAnsi="Cambria Math" w:cs="Arial"/>
          </w:rPr>
          <m:t>=0</m:t>
        </m:r>
      </m:oMath>
      <w:r w:rsidR="00E65971">
        <w:rPr>
          <w:rFonts w:ascii="Arial" w:eastAsiaTheme="minorEastAsia" w:hAnsi="Arial" w:cs="Arial"/>
        </w:rPr>
        <w:t xml:space="preserve">, </w:t>
      </w:r>
      <m:oMath>
        <m:r>
          <w:rPr>
            <w:rFonts w:ascii="Cambria Math" w:hAnsi="Cambria Math" w:cs="Arial"/>
          </w:rPr>
          <m:t xml:space="preserve">  β</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b</m:t>
                </m:r>
              </m:e>
              <m:sub>
                <m:r>
                  <w:rPr>
                    <w:rFonts w:ascii="Cambria Math" w:hAnsi="Cambria Math" w:cs="Arial"/>
                  </w:rPr>
                  <m:t>0</m:t>
                </m:r>
              </m:sub>
              <m:sup>
                <m:r>
                  <w:rPr>
                    <w:rFonts w:ascii="Cambria Math" w:hAnsi="Cambria Math" w:cs="Arial"/>
                  </w:rPr>
                  <m:t>2</m:t>
                </m:r>
              </m:sup>
            </m:sSubSup>
          </m:num>
          <m:den>
            <m:r>
              <w:rPr>
                <w:rFonts w:ascii="Cambria Math" w:hAnsi="Cambria Math" w:cs="Arial"/>
              </w:rPr>
              <m:t>2</m:t>
            </m:r>
            <m:d>
              <m:dPr>
                <m:begChr m:val="〈"/>
                <m:endChr m:val="〉"/>
                <m:ctrlPr>
                  <w:rPr>
                    <w:rFonts w:ascii="Cambria Math" w:hAnsi="Cambria Math" w:cs="Arial"/>
                    <w:i/>
                  </w:rPr>
                </m:ctrlPr>
              </m:dPr>
              <m:e>
                <m:sSup>
                  <m:sSupPr>
                    <m:ctrlPr>
                      <w:rPr>
                        <w:rFonts w:ascii="Cambria Math" w:hAnsi="Cambria Math" w:cs="Arial"/>
                        <w:i/>
                      </w:rPr>
                    </m:ctrlPr>
                  </m:sSupPr>
                  <m:e>
                    <m:r>
                      <w:rPr>
                        <w:rFonts w:ascii="Cambria Math" w:hAnsi="Cambria Math" w:cs="Arial"/>
                      </w:rPr>
                      <m:t>u</m:t>
                    </m:r>
                  </m:e>
                  <m:sup>
                    <m:r>
                      <w:rPr>
                        <w:rFonts w:ascii="Cambria Math" w:hAnsi="Cambria Math" w:cs="Arial"/>
                      </w:rPr>
                      <m:t>2</m:t>
                    </m:r>
                  </m:sup>
                </m:sSup>
              </m:e>
            </m:d>
          </m:den>
        </m:f>
      </m:oMath>
      <w:r w:rsidR="00E65971">
        <w:rPr>
          <w:rFonts w:ascii="Arial" w:eastAsiaTheme="minorEastAsia" w:hAnsi="Arial" w:cs="Arial"/>
        </w:rPr>
        <w:t xml:space="preserve"> </w:t>
      </w:r>
      <w:r w:rsidR="00071E1E">
        <w:rPr>
          <w:rFonts w:ascii="Arial" w:eastAsiaTheme="minorEastAsia" w:hAnsi="Arial" w:cs="Arial"/>
        </w:rPr>
        <w:t xml:space="preserve">, </w:t>
      </w:r>
      <m:oMath>
        <m:r>
          <w:rPr>
            <w:rFonts w:ascii="Cambria Math" w:hAnsi="Cambria Math" w:cs="Arial"/>
          </w:rPr>
          <m:t>γ</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u</m:t>
                    </m:r>
                  </m:e>
                  <m:sup>
                    <m:r>
                      <w:rPr>
                        <w:rFonts w:ascii="Cambria Math" w:eastAsiaTheme="minorEastAsia" w:hAnsi="Cambria Math" w:cs="Arial"/>
                      </w:rPr>
                      <m:t>2</m:t>
                    </m:r>
                  </m:sup>
                </m:sSup>
              </m:e>
            </m:d>
          </m:num>
          <m:den>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e>
            </m:d>
          </m:den>
        </m:f>
        <m:r>
          <w:rPr>
            <w:rFonts w:ascii="Cambria Math" w:hAnsi="Cambria Math" w:cs="Arial"/>
          </w:rPr>
          <m:t>x</m:t>
        </m:r>
      </m:oMath>
      <w:r w:rsidR="00E65971">
        <w:rPr>
          <w:rFonts w:ascii="Arial" w:eastAsiaTheme="minorEastAsia" w:hAnsi="Arial" w:cs="Arial"/>
        </w:rPr>
        <w:t xml:space="preserve"> wherein individuals behave on the average as if they are trapped in elastic potential wells (since the effective forces are linear in position, </w:t>
      </w:r>
      <w:r w:rsidR="00E65971" w:rsidRPr="00B50BAD">
        <w:rPr>
          <w:rFonts w:ascii="Arial" w:eastAsiaTheme="minorEastAsia" w:hAnsi="Arial" w:cs="Arial"/>
          <w:i/>
          <w:iCs/>
        </w:rPr>
        <w:t>x</w:t>
      </w:r>
      <w:r w:rsidR="00E65971">
        <w:rPr>
          <w:rFonts w:ascii="Arial" w:eastAsiaTheme="minorEastAsia" w:hAnsi="Arial" w:cs="Arial"/>
        </w:rPr>
        <w:t>) that keeps them bound to the swarms. This is consistent with early observations [Okubo 1986, Kelly and Ouellette 2013]. More generally, the effective forces that bind individuals to the swarms are predicted to be speed dependent, as observed by Reynolds et al. [2017]. As the velocity flatness increases from unity, slower (faster) moving individuals become increasingly less (more) tightly bound to the swarm (Fig. 1).</w:t>
      </w:r>
      <w:r w:rsidR="00E65971" w:rsidRPr="00315619">
        <w:rPr>
          <w:rFonts w:ascii="Arial" w:eastAsiaTheme="minorEastAsia" w:hAnsi="Arial" w:cs="Arial"/>
        </w:rPr>
        <w:t xml:space="preserve"> </w:t>
      </w:r>
      <w:r w:rsidR="00E65971">
        <w:rPr>
          <w:rFonts w:ascii="Arial" w:eastAsiaTheme="minorEastAsia" w:hAnsi="Arial" w:cs="Arial"/>
        </w:rPr>
        <w:t>Nonetheless, the most slowly moving individuals are necessarily bound to the swarm by virtue of their not moving whilst the fastest moving individuals may be most susceptible to environmental disturbances, and so could benefit from enhanced binding to their swarm</w:t>
      </w:r>
      <w:r w:rsidR="008E26AA">
        <w:rPr>
          <w:rFonts w:ascii="Arial" w:eastAsiaTheme="minorEastAsia" w:hAnsi="Arial" w:cs="Arial"/>
        </w:rPr>
        <w:t>s</w:t>
      </w:r>
      <w:r w:rsidR="00E65971">
        <w:rPr>
          <w:rFonts w:ascii="Arial" w:eastAsiaTheme="minorEastAsia" w:hAnsi="Arial" w:cs="Arial"/>
        </w:rPr>
        <w:t>, i.e., could benefit from high excess velocity flatness values. In practice the excess velocity flatness values cannot be arbitrarily large because insects cannot fly arbitrarily fast. This analysis may therefore account for the positive excess velocity flatness</w:t>
      </w:r>
      <w:r w:rsidR="008E26AA">
        <w:rPr>
          <w:rFonts w:ascii="Arial" w:eastAsiaTheme="minorEastAsia" w:hAnsi="Arial" w:cs="Arial"/>
        </w:rPr>
        <w:t>, ~0.</w:t>
      </w:r>
      <w:r w:rsidR="00756111" w:rsidRPr="003C572F">
        <w:rPr>
          <w:rFonts w:ascii="Arial" w:eastAsiaTheme="minorEastAsia" w:hAnsi="Arial" w:cs="Arial"/>
        </w:rPr>
        <w:t>4</w:t>
      </w:r>
      <w:r w:rsidR="008E26AA" w:rsidRPr="003C572F">
        <w:rPr>
          <w:rFonts w:ascii="Arial" w:eastAsiaTheme="minorEastAsia" w:hAnsi="Arial" w:cs="Arial"/>
        </w:rPr>
        <w:t>,</w:t>
      </w:r>
      <w:r w:rsidR="00E65971">
        <w:rPr>
          <w:rFonts w:ascii="Arial" w:eastAsiaTheme="minorEastAsia" w:hAnsi="Arial" w:cs="Arial"/>
        </w:rPr>
        <w:t xml:space="preserve"> of asymptotic large midge swarms [Puckett and Ouellette 2014].</w:t>
      </w:r>
    </w:p>
    <w:p w14:paraId="6A0E1F21" w14:textId="77777777" w:rsidR="00E65971" w:rsidRDefault="00E65971" w:rsidP="00E65971">
      <w:pPr>
        <w:spacing w:line="360" w:lineRule="auto"/>
        <w:jc w:val="both"/>
        <w:rPr>
          <w:rFonts w:ascii="Arial" w:eastAsiaTheme="minorEastAsia" w:hAnsi="Arial" w:cs="Arial"/>
        </w:rPr>
      </w:pPr>
    </w:p>
    <w:p w14:paraId="3ACD1D70" w14:textId="77777777" w:rsidR="00E65971" w:rsidRDefault="00E65971" w:rsidP="00E65971">
      <w:pPr>
        <w:spacing w:line="360" w:lineRule="auto"/>
        <w:jc w:val="both"/>
        <w:rPr>
          <w:rFonts w:ascii="Arial" w:eastAsiaTheme="minorEastAsia" w:hAnsi="Arial" w:cs="Arial"/>
        </w:rPr>
      </w:pPr>
    </w:p>
    <w:p w14:paraId="69EF3377" w14:textId="43E4704C" w:rsidR="00E65971" w:rsidRDefault="00826E25" w:rsidP="00E65971">
      <w:pPr>
        <w:spacing w:line="360" w:lineRule="auto"/>
        <w:jc w:val="both"/>
        <w:rPr>
          <w:rFonts w:ascii="Arial" w:eastAsiaTheme="minorEastAsia" w:hAnsi="Arial" w:cs="Arial"/>
        </w:rPr>
      </w:pPr>
      <w:r>
        <w:rPr>
          <w:rFonts w:ascii="Arial" w:eastAsiaTheme="minorEastAsia" w:hAnsi="Arial" w:cs="Arial"/>
          <w:noProof/>
        </w:rPr>
        <w:lastRenderedPageBreak/>
        <w:drawing>
          <wp:inline distT="0" distB="0" distL="0" distR="0" wp14:anchorId="2DB4DFF6" wp14:editId="2EBCC3E4">
            <wp:extent cx="4550410" cy="6439944"/>
            <wp:effectExtent l="0" t="0" r="2540" b="0"/>
            <wp:docPr id="1067351331" name="Picture 1" descr="A graph of a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51331" name="Picture 1" descr="A graph of a function"/>
                    <pic:cNvPicPr/>
                  </pic:nvPicPr>
                  <pic:blipFill>
                    <a:blip r:embed="rId17">
                      <a:extLst>
                        <a:ext uri="{28A0092B-C50C-407E-A947-70E740481C1C}">
                          <a14:useLocalDpi xmlns:a14="http://schemas.microsoft.com/office/drawing/2010/main" val="0"/>
                        </a:ext>
                      </a:extLst>
                    </a:blip>
                    <a:stretch>
                      <a:fillRect/>
                    </a:stretch>
                  </pic:blipFill>
                  <pic:spPr>
                    <a:xfrm>
                      <a:off x="0" y="0"/>
                      <a:ext cx="4553073" cy="6443712"/>
                    </a:xfrm>
                    <a:prstGeom prst="rect">
                      <a:avLst/>
                    </a:prstGeom>
                  </pic:spPr>
                </pic:pic>
              </a:graphicData>
            </a:graphic>
          </wp:inline>
        </w:drawing>
      </w:r>
    </w:p>
    <w:p w14:paraId="18965E02" w14:textId="77777777" w:rsidR="00E65971" w:rsidRDefault="00E65971" w:rsidP="00E65971">
      <w:pPr>
        <w:spacing w:line="360" w:lineRule="auto"/>
        <w:jc w:val="both"/>
        <w:rPr>
          <w:rFonts w:ascii="Arial" w:eastAsiaTheme="minorEastAsia" w:hAnsi="Arial" w:cs="Arial"/>
        </w:rPr>
      </w:pPr>
    </w:p>
    <w:p w14:paraId="52069925" w14:textId="782FC605" w:rsidR="00387BCD" w:rsidRPr="00E65971" w:rsidRDefault="00E65971" w:rsidP="00387BCD">
      <w:pPr>
        <w:spacing w:line="360" w:lineRule="auto"/>
        <w:jc w:val="both"/>
        <w:rPr>
          <w:rFonts w:ascii="Arial" w:hAnsi="Arial" w:cs="Arial"/>
          <w:kern w:val="0"/>
          <w:lang w:val="en"/>
          <w14:ligatures w14:val="none"/>
        </w:rPr>
      </w:pPr>
      <w:r>
        <w:rPr>
          <w:rFonts w:ascii="Arial" w:eastAsiaTheme="minorEastAsia" w:hAnsi="Arial" w:cs="Arial"/>
          <w:b/>
          <w:bCs/>
        </w:rPr>
        <w:t xml:space="preserve">Figure 1. The predicted strength of the central attraction for slow- and fast-moving individuals as functions of the velocity flatness. </w:t>
      </w:r>
      <w:r w:rsidRPr="00315619">
        <w:rPr>
          <w:rFonts w:ascii="Arial" w:eastAsiaTheme="minorEastAsia" w:hAnsi="Arial" w:cs="Arial"/>
        </w:rPr>
        <w:t xml:space="preserve">Without loss of generality results are shown for </w:t>
      </w:r>
      <m:oMath>
        <m:f>
          <m:fPr>
            <m:ctrlPr>
              <w:rPr>
                <w:rFonts w:ascii="Cambria Math" w:hAnsi="Cambria Math" w:cs="Arial"/>
                <w:i/>
              </w:rPr>
            </m:ctrlPr>
          </m:fPr>
          <m:num>
            <m:r>
              <w:rPr>
                <w:rFonts w:ascii="Cambria Math" w:hAnsi="Cambria Math" w:cs="Arial"/>
              </w:rPr>
              <m:t>∂ρ</m:t>
            </m:r>
          </m:num>
          <m:den>
            <m:r>
              <w:rPr>
                <w:rFonts w:ascii="Cambria Math" w:hAnsi="Cambria Math" w:cs="Arial"/>
              </w:rPr>
              <m:t>∂x</m:t>
            </m:r>
          </m:den>
        </m:f>
        <m:r>
          <w:rPr>
            <w:rFonts w:ascii="Cambria Math" w:hAnsi="Cambria Math" w:cs="Arial"/>
          </w:rPr>
          <m:t>=-1</m:t>
        </m:r>
      </m:oMath>
      <w:r>
        <w:rPr>
          <w:rFonts w:ascii="Arial" w:eastAsiaTheme="minorEastAsia" w:hAnsi="Arial" w:cs="Arial"/>
        </w:rPr>
        <w:t>. Results for velocity flatness values less than unity are shown for completeness even though the associated velocity distributions are pathological.</w:t>
      </w:r>
    </w:p>
    <w:p w14:paraId="47150B6C" w14:textId="5EBFB9BF" w:rsidR="008F0B0C" w:rsidRDefault="008F0B0C" w:rsidP="0049464A">
      <w:pPr>
        <w:spacing w:after="0" w:line="360" w:lineRule="auto"/>
        <w:jc w:val="both"/>
        <w:rPr>
          <w:rFonts w:ascii="Arial" w:hAnsi="Arial" w:cs="Arial"/>
          <w:b/>
          <w:color w:val="000000"/>
          <w:kern w:val="0"/>
          <w:sz w:val="24"/>
          <w:szCs w:val="24"/>
          <w:lang w:eastAsia="en-GB"/>
          <w14:ligatures w14:val="none"/>
        </w:rPr>
      </w:pPr>
    </w:p>
    <w:sectPr w:rsidR="008F0B0C" w:rsidSect="00E0075C">
      <w:footerReference w:type="default" r:id="rId18"/>
      <w:pgSz w:w="11906" w:h="16838"/>
      <w:pgMar w:top="1440" w:right="1440" w:bottom="1440" w:left="1440"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DA940" w14:textId="77777777" w:rsidR="00E0075C" w:rsidRDefault="00E0075C" w:rsidP="00E0075C">
      <w:pPr>
        <w:spacing w:after="0" w:line="240" w:lineRule="auto"/>
      </w:pPr>
      <w:r>
        <w:separator/>
      </w:r>
    </w:p>
  </w:endnote>
  <w:endnote w:type="continuationSeparator" w:id="0">
    <w:p w14:paraId="6EEF3CB3" w14:textId="77777777" w:rsidR="00E0075C" w:rsidRDefault="00E0075C" w:rsidP="00E0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338963"/>
      <w:docPartObj>
        <w:docPartGallery w:val="Page Numbers (Bottom of Page)"/>
        <w:docPartUnique/>
      </w:docPartObj>
    </w:sdtPr>
    <w:sdtEndPr>
      <w:rPr>
        <w:noProof/>
      </w:rPr>
    </w:sdtEndPr>
    <w:sdtContent>
      <w:p w14:paraId="36515AB5" w14:textId="422D40AF" w:rsidR="00E0075C" w:rsidRDefault="00E007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4EEA3B" w14:textId="77777777" w:rsidR="00E0075C" w:rsidRDefault="00E00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D9EBA" w14:textId="77777777" w:rsidR="00E0075C" w:rsidRDefault="00E0075C" w:rsidP="00E0075C">
      <w:pPr>
        <w:spacing w:after="0" w:line="240" w:lineRule="auto"/>
      </w:pPr>
      <w:r>
        <w:separator/>
      </w:r>
    </w:p>
  </w:footnote>
  <w:footnote w:type="continuationSeparator" w:id="0">
    <w:p w14:paraId="44C86D97" w14:textId="77777777" w:rsidR="00E0075C" w:rsidRDefault="00E0075C" w:rsidP="00E00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A145B"/>
    <w:multiLevelType w:val="hybridMultilevel"/>
    <w:tmpl w:val="A84E57E4"/>
    <w:lvl w:ilvl="0" w:tplc="9EE67B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D64933"/>
    <w:multiLevelType w:val="hybridMultilevel"/>
    <w:tmpl w:val="A34A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493CEB"/>
    <w:multiLevelType w:val="hybridMultilevel"/>
    <w:tmpl w:val="AC76A324"/>
    <w:lvl w:ilvl="0" w:tplc="2B76915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6E6061B"/>
    <w:multiLevelType w:val="hybridMultilevel"/>
    <w:tmpl w:val="54D03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7005BA"/>
    <w:multiLevelType w:val="hybridMultilevel"/>
    <w:tmpl w:val="B2DC1C8C"/>
    <w:lvl w:ilvl="0" w:tplc="6C9E6568">
      <w:start w:val="1"/>
      <w:numFmt w:val="decimal"/>
      <w:lvlText w:val="%1."/>
      <w:lvlJc w:val="left"/>
      <w:pPr>
        <w:ind w:left="0" w:firstLine="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2503968">
    <w:abstractNumId w:val="1"/>
  </w:num>
  <w:num w:numId="2" w16cid:durableId="1526749520">
    <w:abstractNumId w:val="3"/>
  </w:num>
  <w:num w:numId="3" w16cid:durableId="2061052172">
    <w:abstractNumId w:val="4"/>
  </w:num>
  <w:num w:numId="4" w16cid:durableId="1810508857">
    <w:abstractNumId w:val="0"/>
  </w:num>
  <w:num w:numId="5" w16cid:durableId="1510755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4A"/>
    <w:rsid w:val="000007B5"/>
    <w:rsid w:val="00015AE1"/>
    <w:rsid w:val="0003329A"/>
    <w:rsid w:val="00041014"/>
    <w:rsid w:val="000675CD"/>
    <w:rsid w:val="00067E43"/>
    <w:rsid w:val="00071E1E"/>
    <w:rsid w:val="00091111"/>
    <w:rsid w:val="000B28AA"/>
    <w:rsid w:val="000B5138"/>
    <w:rsid w:val="00104008"/>
    <w:rsid w:val="0010684C"/>
    <w:rsid w:val="00115629"/>
    <w:rsid w:val="0012032B"/>
    <w:rsid w:val="0012286E"/>
    <w:rsid w:val="0012766A"/>
    <w:rsid w:val="0014030A"/>
    <w:rsid w:val="00147D53"/>
    <w:rsid w:val="00150A19"/>
    <w:rsid w:val="0015200B"/>
    <w:rsid w:val="0017598D"/>
    <w:rsid w:val="001A3292"/>
    <w:rsid w:val="001C029E"/>
    <w:rsid w:val="001C3623"/>
    <w:rsid w:val="001C5B15"/>
    <w:rsid w:val="001F55F3"/>
    <w:rsid w:val="00206B92"/>
    <w:rsid w:val="00213C50"/>
    <w:rsid w:val="00214B02"/>
    <w:rsid w:val="00230698"/>
    <w:rsid w:val="002415F0"/>
    <w:rsid w:val="00260F5D"/>
    <w:rsid w:val="0028459A"/>
    <w:rsid w:val="00285B4A"/>
    <w:rsid w:val="002A4546"/>
    <w:rsid w:val="002E5A74"/>
    <w:rsid w:val="00303244"/>
    <w:rsid w:val="00327B8E"/>
    <w:rsid w:val="0036492B"/>
    <w:rsid w:val="00376122"/>
    <w:rsid w:val="00387BCD"/>
    <w:rsid w:val="003A363F"/>
    <w:rsid w:val="003B61CB"/>
    <w:rsid w:val="003B64AF"/>
    <w:rsid w:val="003B7B33"/>
    <w:rsid w:val="003C0790"/>
    <w:rsid w:val="003C26F1"/>
    <w:rsid w:val="003C34CF"/>
    <w:rsid w:val="003C572F"/>
    <w:rsid w:val="003D5467"/>
    <w:rsid w:val="004210C1"/>
    <w:rsid w:val="00422534"/>
    <w:rsid w:val="0042486B"/>
    <w:rsid w:val="00463490"/>
    <w:rsid w:val="00480753"/>
    <w:rsid w:val="004847FB"/>
    <w:rsid w:val="0049442A"/>
    <w:rsid w:val="0049464A"/>
    <w:rsid w:val="004A5C9A"/>
    <w:rsid w:val="004C5D44"/>
    <w:rsid w:val="004D04FA"/>
    <w:rsid w:val="004D28ED"/>
    <w:rsid w:val="00515404"/>
    <w:rsid w:val="00520921"/>
    <w:rsid w:val="005256CD"/>
    <w:rsid w:val="00536DC4"/>
    <w:rsid w:val="00555389"/>
    <w:rsid w:val="00565CC4"/>
    <w:rsid w:val="00592109"/>
    <w:rsid w:val="00593EB1"/>
    <w:rsid w:val="005A030D"/>
    <w:rsid w:val="005C3407"/>
    <w:rsid w:val="005D1736"/>
    <w:rsid w:val="005D53D5"/>
    <w:rsid w:val="00601502"/>
    <w:rsid w:val="006059E6"/>
    <w:rsid w:val="00611E1A"/>
    <w:rsid w:val="00616B9D"/>
    <w:rsid w:val="006300F5"/>
    <w:rsid w:val="006633A1"/>
    <w:rsid w:val="00691F50"/>
    <w:rsid w:val="006A6A92"/>
    <w:rsid w:val="006B2BB5"/>
    <w:rsid w:val="006C26BF"/>
    <w:rsid w:val="006F6303"/>
    <w:rsid w:val="007134D7"/>
    <w:rsid w:val="00723E3D"/>
    <w:rsid w:val="00744DB0"/>
    <w:rsid w:val="00756111"/>
    <w:rsid w:val="00773350"/>
    <w:rsid w:val="00791C11"/>
    <w:rsid w:val="007A4196"/>
    <w:rsid w:val="007D0E10"/>
    <w:rsid w:val="00806242"/>
    <w:rsid w:val="00816CA8"/>
    <w:rsid w:val="008176B7"/>
    <w:rsid w:val="00824E98"/>
    <w:rsid w:val="00826E25"/>
    <w:rsid w:val="0084041A"/>
    <w:rsid w:val="008736C9"/>
    <w:rsid w:val="00887AEA"/>
    <w:rsid w:val="00890CC8"/>
    <w:rsid w:val="00894F5B"/>
    <w:rsid w:val="008B0D56"/>
    <w:rsid w:val="008B796B"/>
    <w:rsid w:val="008E26AA"/>
    <w:rsid w:val="008F0B0C"/>
    <w:rsid w:val="00915E30"/>
    <w:rsid w:val="00926256"/>
    <w:rsid w:val="00930D26"/>
    <w:rsid w:val="00932FE6"/>
    <w:rsid w:val="00933A55"/>
    <w:rsid w:val="00947A82"/>
    <w:rsid w:val="00990631"/>
    <w:rsid w:val="0099385D"/>
    <w:rsid w:val="009A477A"/>
    <w:rsid w:val="009C5776"/>
    <w:rsid w:val="009D3FC5"/>
    <w:rsid w:val="009F30F2"/>
    <w:rsid w:val="009F6A75"/>
    <w:rsid w:val="00A542AE"/>
    <w:rsid w:val="00A64349"/>
    <w:rsid w:val="00A71F13"/>
    <w:rsid w:val="00A734A7"/>
    <w:rsid w:val="00A907CF"/>
    <w:rsid w:val="00A93A16"/>
    <w:rsid w:val="00AE28A4"/>
    <w:rsid w:val="00B051EA"/>
    <w:rsid w:val="00B110B9"/>
    <w:rsid w:val="00B20367"/>
    <w:rsid w:val="00B45072"/>
    <w:rsid w:val="00B470D4"/>
    <w:rsid w:val="00B70B65"/>
    <w:rsid w:val="00B828DD"/>
    <w:rsid w:val="00B94C71"/>
    <w:rsid w:val="00BE0AB8"/>
    <w:rsid w:val="00BE37B3"/>
    <w:rsid w:val="00C0228C"/>
    <w:rsid w:val="00C06406"/>
    <w:rsid w:val="00C13EA3"/>
    <w:rsid w:val="00C22EFA"/>
    <w:rsid w:val="00C31837"/>
    <w:rsid w:val="00C44318"/>
    <w:rsid w:val="00C471DE"/>
    <w:rsid w:val="00C54487"/>
    <w:rsid w:val="00C67C43"/>
    <w:rsid w:val="00C75CC6"/>
    <w:rsid w:val="00C94F79"/>
    <w:rsid w:val="00CB6213"/>
    <w:rsid w:val="00CC695C"/>
    <w:rsid w:val="00CC7BBF"/>
    <w:rsid w:val="00CD7108"/>
    <w:rsid w:val="00CE04DD"/>
    <w:rsid w:val="00CE1FA7"/>
    <w:rsid w:val="00D106F3"/>
    <w:rsid w:val="00D129F8"/>
    <w:rsid w:val="00D27075"/>
    <w:rsid w:val="00D350F1"/>
    <w:rsid w:val="00D7636F"/>
    <w:rsid w:val="00D84589"/>
    <w:rsid w:val="00D94E80"/>
    <w:rsid w:val="00D95E1C"/>
    <w:rsid w:val="00DA2981"/>
    <w:rsid w:val="00DC1192"/>
    <w:rsid w:val="00DD2CD2"/>
    <w:rsid w:val="00DE121F"/>
    <w:rsid w:val="00DE6B5B"/>
    <w:rsid w:val="00E0075C"/>
    <w:rsid w:val="00E60C48"/>
    <w:rsid w:val="00E62A57"/>
    <w:rsid w:val="00E65971"/>
    <w:rsid w:val="00E73BF4"/>
    <w:rsid w:val="00E74B39"/>
    <w:rsid w:val="00E848B3"/>
    <w:rsid w:val="00E960FE"/>
    <w:rsid w:val="00EA5230"/>
    <w:rsid w:val="00EE3CDA"/>
    <w:rsid w:val="00EF3686"/>
    <w:rsid w:val="00F12CAE"/>
    <w:rsid w:val="00F1557F"/>
    <w:rsid w:val="00F22279"/>
    <w:rsid w:val="00F37C87"/>
    <w:rsid w:val="00F420D8"/>
    <w:rsid w:val="00F44F4E"/>
    <w:rsid w:val="00F607BB"/>
    <w:rsid w:val="00F93B3F"/>
    <w:rsid w:val="00FA3D76"/>
    <w:rsid w:val="00FA3E25"/>
    <w:rsid w:val="00FB40B6"/>
    <w:rsid w:val="00FC04BA"/>
    <w:rsid w:val="00FC07BF"/>
    <w:rsid w:val="00FD5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27A3"/>
  <w15:chartTrackingRefBased/>
  <w15:docId w15:val="{4C41EB35-1950-4CDD-8D73-6E079E27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0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546"/>
    <w:rPr>
      <w:color w:val="666666"/>
    </w:rPr>
  </w:style>
  <w:style w:type="paragraph" w:styleId="Header">
    <w:name w:val="header"/>
    <w:basedOn w:val="Normal"/>
    <w:link w:val="HeaderChar"/>
    <w:uiPriority w:val="99"/>
    <w:unhideWhenUsed/>
    <w:rsid w:val="00E00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75C"/>
  </w:style>
  <w:style w:type="paragraph" w:styleId="Footer">
    <w:name w:val="footer"/>
    <w:basedOn w:val="Normal"/>
    <w:link w:val="FooterChar"/>
    <w:uiPriority w:val="99"/>
    <w:unhideWhenUsed/>
    <w:rsid w:val="00E00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75C"/>
  </w:style>
  <w:style w:type="character" w:styleId="LineNumber">
    <w:name w:val="line number"/>
    <w:basedOn w:val="DefaultParagraphFont"/>
    <w:uiPriority w:val="99"/>
    <w:semiHidden/>
    <w:unhideWhenUsed/>
    <w:rsid w:val="00E0075C"/>
  </w:style>
  <w:style w:type="character" w:customStyle="1" w:styleId="st1">
    <w:name w:val="st1"/>
    <w:basedOn w:val="DefaultParagraphFont"/>
    <w:rsid w:val="00520921"/>
  </w:style>
  <w:style w:type="paragraph" w:styleId="ListParagraph">
    <w:name w:val="List Paragraph"/>
    <w:basedOn w:val="Normal"/>
    <w:uiPriority w:val="34"/>
    <w:qFormat/>
    <w:rsid w:val="00CB6213"/>
    <w:pPr>
      <w:ind w:left="720"/>
      <w:contextualSpacing/>
    </w:pPr>
  </w:style>
  <w:style w:type="character" w:customStyle="1" w:styleId="Heading1Char">
    <w:name w:val="Heading 1 Char"/>
    <w:basedOn w:val="DefaultParagraphFont"/>
    <w:link w:val="Heading1"/>
    <w:uiPriority w:val="9"/>
    <w:rsid w:val="00F420D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91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hyperlink" Target="https://en.wikipedia.org/wiki/Brown_dwar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hyperlink" Target="https://en.wikipedia.org/wiki/Red_giant" TargetMode="External"/><Relationship Id="rId17" Type="http://schemas.openxmlformats.org/officeDocument/2006/relationships/image" Target="media/image6.TIF"/><Relationship Id="rId2" Type="http://schemas.openxmlformats.org/officeDocument/2006/relationships/styles" Target="styles.xml"/><Relationship Id="rId16" Type="http://schemas.openxmlformats.org/officeDocument/2006/relationships/hyperlink" Target="https://en.wikipedia.org/wiki/Terrestrial_pla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Relationship Id="rId5" Type="http://schemas.openxmlformats.org/officeDocument/2006/relationships/footnotes" Target="footnotes.xml"/><Relationship Id="rId15" Type="http://schemas.openxmlformats.org/officeDocument/2006/relationships/hyperlink" Target="https://en.wikipedia.org/wiki/Jupiter" TargetMode="External"/><Relationship Id="rId10" Type="http://schemas.openxmlformats.org/officeDocument/2006/relationships/image" Target="media/image4.t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if"/><Relationship Id="rId14" Type="http://schemas.openxmlformats.org/officeDocument/2006/relationships/hyperlink" Target="https://en.wikipedia.org/wiki/Gas_gi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5559</Words>
  <Characters>31689</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Reynolds</dc:creator>
  <cp:keywords/>
  <dc:description/>
  <cp:lastModifiedBy>Res Library</cp:lastModifiedBy>
  <cp:revision>2</cp:revision>
  <cp:lastPrinted>2025-04-27T06:14:00Z</cp:lastPrinted>
  <dcterms:created xsi:type="dcterms:W3CDTF">2025-06-13T10:26:00Z</dcterms:created>
  <dcterms:modified xsi:type="dcterms:W3CDTF">2025-06-13T10:26:00Z</dcterms:modified>
</cp:coreProperties>
</file>